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AE" w:rsidRPr="001663AE" w:rsidRDefault="001663AE" w:rsidP="001663AE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Pr="0073428A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73428A" w:rsidRDefault="0073428A" w:rsidP="0073428A">
      <w:pPr>
        <w:pStyle w:val="af9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73428A" w:rsidRDefault="000F4D88" w:rsidP="0073428A">
      <w:pPr>
        <w:pStyle w:val="af9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C41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28A" w:rsidRPr="00EF0CBC" w:rsidRDefault="0073428A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 xml:space="preserve">Гришковского </w:t>
      </w:r>
      <w:proofErr w:type="gramStart"/>
      <w:r w:rsidRPr="006E31EC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6E31EC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Pr="006E31EC">
        <w:rPr>
          <w:rFonts w:ascii="Times New Roman" w:hAnsi="Times New Roman"/>
          <w:b/>
          <w:sz w:val="28"/>
          <w:szCs w:val="28"/>
        </w:rPr>
        <w:t xml:space="preserve"> </w:t>
      </w:r>
      <w:r w:rsidR="00545B26">
        <w:rPr>
          <w:rFonts w:ascii="Times New Roman" w:hAnsi="Times New Roman"/>
          <w:b/>
          <w:bCs/>
          <w:sz w:val="28"/>
          <w:szCs w:val="28"/>
        </w:rPr>
        <w:t>13 декабря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2018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 xml:space="preserve"> 1</w:t>
      </w:r>
      <w:r w:rsidR="00545B26">
        <w:rPr>
          <w:rFonts w:ascii="Times New Roman" w:hAnsi="Times New Roman"/>
          <w:b/>
          <w:bCs/>
          <w:sz w:val="28"/>
          <w:szCs w:val="28"/>
        </w:rPr>
        <w:t>47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45B26" w:rsidRPr="00545B26" w:rsidRDefault="001663AE" w:rsidP="00545B26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26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545B26" w:rsidRPr="00545B26"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осуществление</w:t>
      </w:r>
    </w:p>
    <w:p w:rsidR="001663AE" w:rsidRPr="00545B26" w:rsidRDefault="00545B26" w:rsidP="00545B26">
      <w:pPr>
        <w:pStyle w:val="af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26">
        <w:rPr>
          <w:rFonts w:ascii="Times New Roman" w:hAnsi="Times New Roman" w:cs="Times New Roman"/>
          <w:b/>
          <w:sz w:val="28"/>
          <w:szCs w:val="28"/>
        </w:rPr>
        <w:t>земляных работ</w:t>
      </w:r>
      <w:r w:rsidR="001663AE" w:rsidRPr="00545B26">
        <w:rPr>
          <w:rFonts w:ascii="Times New Roman" w:hAnsi="Times New Roman" w:cs="Times New Roman"/>
          <w:b/>
          <w:sz w:val="28"/>
          <w:szCs w:val="28"/>
        </w:rPr>
        <w:t>"</w:t>
      </w:r>
    </w:p>
    <w:p w:rsidR="00502A0A" w:rsidRPr="00545B26" w:rsidRDefault="00502A0A" w:rsidP="00545B26">
      <w:pPr>
        <w:pStyle w:val="af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28A" w:rsidRPr="00EF0CBC" w:rsidRDefault="0073428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8" w:rsidRPr="00EF0CBC" w:rsidRDefault="000F4D88" w:rsidP="00C416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0A" w:rsidRPr="00EF0CBC" w:rsidRDefault="00027108" w:rsidP="00495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hAnsi="Times New Roman"/>
          <w:sz w:val="28"/>
          <w:szCs w:val="28"/>
        </w:rPr>
        <w:t xml:space="preserve">В соответствии с </w:t>
      </w:r>
      <w:r w:rsidR="001663AE">
        <w:rPr>
          <w:rFonts w:ascii="Times New Roman" w:hAnsi="Times New Roman"/>
          <w:sz w:val="28"/>
          <w:szCs w:val="28"/>
        </w:rPr>
        <w:t xml:space="preserve">Законом Краснодарского края от 3 апреля 2020 г.           № 4251-КЗ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 xml:space="preserve">О внесении изменений в статью 6.2 Закона Краснодарского края от 2 марта 2012 г. № 2446-КЗ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Pr="00EF0CBC">
        <w:rPr>
          <w:rFonts w:ascii="Times New Roman" w:hAnsi="Times New Roman"/>
          <w:sz w:val="28"/>
          <w:szCs w:val="28"/>
        </w:rPr>
        <w:t xml:space="preserve">, </w:t>
      </w:r>
      <w:r w:rsidR="00A80E2C">
        <w:rPr>
          <w:rFonts w:ascii="Times New Roman" w:hAnsi="Times New Roman"/>
          <w:sz w:val="28"/>
          <w:szCs w:val="28"/>
        </w:rPr>
        <w:t>руководствуясь</w:t>
      </w:r>
      <w:r w:rsidRPr="00EF0CBC">
        <w:rPr>
          <w:rFonts w:ascii="Times New Roman" w:hAnsi="Times New Roman"/>
          <w:sz w:val="28"/>
          <w:szCs w:val="28"/>
        </w:rPr>
        <w:t xml:space="preserve"> Уставом </w:t>
      </w:r>
      <w:r w:rsidR="00844157" w:rsidRPr="00EF0CBC">
        <w:rPr>
          <w:rFonts w:ascii="Times New Roman" w:hAnsi="Times New Roman"/>
          <w:sz w:val="28"/>
          <w:szCs w:val="28"/>
        </w:rPr>
        <w:t>Гришковского</w:t>
      </w:r>
      <w:r w:rsidRPr="00EF0CBC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="00641AA3" w:rsidRPr="00EF0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3428A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663A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663AE">
        <w:rPr>
          <w:rFonts w:ascii="Times New Roman" w:hAnsi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 xml:space="preserve">го сельского поселения Калининского района от </w:t>
      </w:r>
      <w:r w:rsidR="00545B26">
        <w:rPr>
          <w:rFonts w:ascii="Times New Roman" w:hAnsi="Times New Roman"/>
          <w:sz w:val="28"/>
          <w:szCs w:val="28"/>
        </w:rPr>
        <w:t>13 декабря</w:t>
      </w:r>
      <w:r w:rsidR="001663AE">
        <w:rPr>
          <w:rFonts w:ascii="Times New Roman" w:hAnsi="Times New Roman"/>
          <w:sz w:val="28"/>
          <w:szCs w:val="28"/>
        </w:rPr>
        <w:t xml:space="preserve"> </w:t>
      </w:r>
      <w:r w:rsidR="001663AE" w:rsidRPr="00465D85">
        <w:rPr>
          <w:rFonts w:ascii="Times New Roman" w:hAnsi="Times New Roman"/>
          <w:sz w:val="28"/>
          <w:szCs w:val="28"/>
        </w:rPr>
        <w:t>2018</w:t>
      </w:r>
      <w:r w:rsidR="00545B26">
        <w:rPr>
          <w:rFonts w:ascii="Times New Roman" w:hAnsi="Times New Roman"/>
          <w:sz w:val="28"/>
          <w:szCs w:val="28"/>
        </w:rPr>
        <w:t xml:space="preserve"> г. № 147</w:t>
      </w:r>
      <w:r w:rsidR="001663AE">
        <w:rPr>
          <w:rFonts w:ascii="Times New Roman" w:hAnsi="Times New Roman"/>
          <w:sz w:val="28"/>
          <w:szCs w:val="28"/>
        </w:rPr>
        <w:t xml:space="preserve">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545B26">
        <w:rPr>
          <w:rFonts w:ascii="Times New Roman" w:hAnsi="Times New Roman"/>
          <w:sz w:val="28"/>
          <w:szCs w:val="28"/>
        </w:rPr>
        <w:t>Предоставление разрешения на осуществление земляных работ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, </w:t>
      </w:r>
      <w:r w:rsidR="001663AE">
        <w:rPr>
          <w:rFonts w:ascii="Times New Roman" w:hAnsi="Times New Roman"/>
          <w:sz w:val="28"/>
          <w:szCs w:val="28"/>
        </w:rPr>
        <w:t>административный регламент следующие изменения:</w:t>
      </w:r>
      <w:proofErr w:type="gramEnd"/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.1.</w:t>
      </w:r>
      <w:r w:rsidR="00932FE3"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34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дополнить подразделом 3.6:</w:t>
      </w:r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28A" w:rsidSect="0073428A">
          <w:head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428A" w:rsidRPr="0073428A" w:rsidRDefault="0073428A" w:rsidP="0073428A">
      <w:pPr>
        <w:pStyle w:val="af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hAnsi="Times New Roman" w:cs="Times New Roman"/>
          <w:sz w:val="28"/>
          <w:szCs w:val="28"/>
        </w:rPr>
        <w:t>"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Подраздел 3.6</w:t>
      </w:r>
      <w:r w:rsid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взаимодействия </w:t>
      </w:r>
      <w:proofErr w:type="gramStart"/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многофункциональных</w:t>
      </w:r>
      <w:proofErr w:type="gramEnd"/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центров и органа местного самоуправления, осуществляющего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муниципальных услуг, подведомственных им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организаций при предоставлении муниципальных услуг </w:t>
      </w:r>
    </w:p>
    <w:p w:rsidR="0073428A" w:rsidRPr="0073428A" w:rsidRDefault="0073428A" w:rsidP="007342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редставление документов и информации, в том числе об оплате государственной пошлины, взимаемой за предоставление муниципальных услуг, в соответствии со статьей 7 Федерального 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 июля 2010 г.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210-ФЗ "Об организации предоставления государственных и муниципальных услуг"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осуществляется в порядке, утвержденном главой администрации (губернатором) Краснодарского края.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При предоставлении муниципальной услуги взаимодействие между администрацией Гришковского сельского поселения  Калининского района, осуществляющей предоставление муниципальных услуг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администрацию Гришковского сельского поселения  Калининского района, предоставляющей соответствующую 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.4.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администрацию Гришковского сельского поселения  Калининского района на бумажных носителях.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6.5.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 Гришковского сельского поселения  Калининского района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предоставлении муниципальной услуги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  <w:proofErr w:type="gramEnd"/>
    </w:p>
    <w:p w:rsidR="00650F6B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CE41EE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 Предоставление муниципальной услуги начинается с момента приема и регистрации  администрацией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Гришковского сельского поселения  Калининского района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услуги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заявителем,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исключением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случая,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если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для</w:t>
      </w:r>
      <w:proofErr w:type="gramEnd"/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650F6B" w:rsidRPr="00650F6B" w:rsidRDefault="00650F6B" w:rsidP="00650F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3</w:t>
      </w:r>
    </w:p>
    <w:p w:rsidR="0073428A" w:rsidRPr="0073428A" w:rsidRDefault="0073428A" w:rsidP="00650F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процедуры предоставления услуги в соответствии с законодательством требуется личная явка.</w:t>
      </w:r>
    </w:p>
    <w:p w:rsidR="0073428A" w:rsidRPr="00650F6B" w:rsidRDefault="00CE41EE" w:rsidP="0065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7.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Гришковского сельского поселения  Калининского района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направляет результаты предоставления муниципальной услуги в многофункциональный центр в соответств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ии с административным регламенто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м предоставления муниципальной  услуги</w:t>
      </w:r>
      <w:proofErr w:type="gramStart"/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".</w:t>
      </w:r>
      <w:proofErr w:type="gramEnd"/>
    </w:p>
    <w:p w:rsidR="00EF0CBC" w:rsidRPr="004C3239" w:rsidRDefault="0073428A" w:rsidP="00EF0CBC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157"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="00EF0CBC" w:rsidRPr="00E04D39">
        <w:rPr>
          <w:rFonts w:ascii="Times New Roman" w:hAnsi="Times New Roman"/>
          <w:sz w:val="28"/>
          <w:szCs w:val="28"/>
        </w:rPr>
        <w:t>Общему отделу</w:t>
      </w:r>
      <w:r w:rsidR="00EF0CBC">
        <w:rPr>
          <w:rFonts w:ascii="Times New Roman" w:hAnsi="Times New Roman"/>
          <w:sz w:val="28"/>
          <w:szCs w:val="28"/>
        </w:rPr>
        <w:t xml:space="preserve"> </w:t>
      </w:r>
      <w:r w:rsidR="00EF0CBC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 w:rsidR="00EF0CBC" w:rsidRPr="00E04D39">
        <w:rPr>
          <w:rFonts w:ascii="Times New Roman" w:hAnsi="Times New Roman"/>
          <w:sz w:val="28"/>
          <w:szCs w:val="28"/>
        </w:rPr>
        <w:t xml:space="preserve"> </w:t>
      </w:r>
      <w:r w:rsidR="00EF0CBC">
        <w:rPr>
          <w:rFonts w:ascii="Times New Roman" w:hAnsi="Times New Roman"/>
          <w:sz w:val="28"/>
          <w:szCs w:val="28"/>
        </w:rPr>
        <w:t>(Некрасова</w:t>
      </w:r>
      <w:r>
        <w:rPr>
          <w:rFonts w:ascii="Times New Roman" w:hAnsi="Times New Roman"/>
          <w:sz w:val="28"/>
          <w:szCs w:val="28"/>
        </w:rPr>
        <w:t xml:space="preserve"> Т.А.</w:t>
      </w:r>
      <w:r w:rsidR="00EF0CBC">
        <w:rPr>
          <w:rFonts w:ascii="Times New Roman" w:hAnsi="Times New Roman"/>
          <w:sz w:val="28"/>
          <w:szCs w:val="28"/>
        </w:rPr>
        <w:t xml:space="preserve">) </w:t>
      </w:r>
      <w:r w:rsidR="00EF0CBC"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 w:rsidR="00EF0CB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="00EF0CBC"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="00EF0CBC" w:rsidRPr="004C323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EF0CBC" w:rsidRPr="004C3239">
        <w:rPr>
          <w:rFonts w:ascii="Times New Roman" w:hAnsi="Times New Roman"/>
          <w:sz w:val="28"/>
          <w:szCs w:val="28"/>
        </w:rPr>
        <w:t xml:space="preserve">.   </w:t>
      </w:r>
    </w:p>
    <w:p w:rsidR="00C416D8" w:rsidRPr="00E04D39" w:rsidRDefault="00EF0CBC" w:rsidP="00C416D8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73428A">
        <w:rPr>
          <w:rFonts w:ascii="Times New Roman" w:hAnsi="Times New Roman"/>
          <w:sz w:val="28"/>
          <w:szCs w:val="28"/>
        </w:rPr>
        <w:t>3</w:t>
      </w:r>
      <w:r w:rsidR="00C416D8" w:rsidRPr="00E04D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16D8" w:rsidRPr="00E04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16D8" w:rsidRPr="00E04D39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C416D8" w:rsidRPr="00EF0CBC" w:rsidRDefault="0073428A" w:rsidP="00C416D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16D8" w:rsidRPr="00E04D39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 w:rsidR="00C416D8">
        <w:rPr>
          <w:rFonts w:ascii="Times New Roman" w:hAnsi="Times New Roman" w:cs="Times New Roman"/>
          <w:sz w:val="28"/>
          <w:szCs w:val="28"/>
        </w:rPr>
        <w:t>.</w:t>
      </w:r>
    </w:p>
    <w:p w:rsidR="00EF0CBC" w:rsidRDefault="00EF0CBC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428A" w:rsidRDefault="0073428A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Гришковского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</w:t>
      </w: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      В.А. Даценко</w:t>
      </w: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4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641"/>
        <w:gridCol w:w="3113"/>
        <w:gridCol w:w="172"/>
      </w:tblGrid>
      <w:tr w:rsidR="00650F6B" w:rsidRPr="00650F6B" w:rsidTr="00CB684B">
        <w:trPr>
          <w:gridAfter w:val="1"/>
          <w:wAfter w:w="172" w:type="dxa"/>
          <w:trHeight w:val="2551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CB684B">
            <w:pPr>
              <w:pStyle w:val="afc"/>
              <w:jc w:val="center"/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</w:pPr>
            <w:r w:rsidRPr="00650F6B"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  <w:t>ЛИСТ СОГЛАСОВАНИЯ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Калининского района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____________ № _____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45B26" w:rsidRDefault="00650F6B" w:rsidP="00545B26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bookmarkStart w:id="4" w:name="_GoBack"/>
            <w:bookmarkEnd w:id="4"/>
            <w:r w:rsidR="00545B26"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545B26" w:rsidRDefault="00545B26" w:rsidP="00545B26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Гришковского </w:t>
            </w:r>
            <w:proofErr w:type="gramStart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proofErr w:type="gramEnd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</w:p>
          <w:p w:rsidR="00545B26" w:rsidRDefault="00545B26" w:rsidP="00545B26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 декабря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2018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147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545B26" w:rsidRPr="00545B26" w:rsidRDefault="00545B26" w:rsidP="00545B26">
            <w:pPr>
              <w:pStyle w:val="af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545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Предоставление разрешения на осуществление</w:t>
            </w:r>
          </w:p>
          <w:p w:rsidR="00650F6B" w:rsidRPr="00AE4A0C" w:rsidRDefault="00545B26" w:rsidP="00545B26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5B26">
              <w:rPr>
                <w:rFonts w:ascii="Times New Roman" w:hAnsi="Times New Roman" w:cs="Times New Roman"/>
                <w:b/>
                <w:sz w:val="28"/>
                <w:szCs w:val="28"/>
              </w:rPr>
              <w:t>земляных работ</w:t>
            </w:r>
            <w:r w:rsidR="00650F6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650F6B" w:rsidRPr="00650F6B" w:rsidRDefault="00650F6B" w:rsidP="00CB684B">
            <w:pPr>
              <w:pStyle w:val="af9"/>
              <w:tabs>
                <w:tab w:val="left" w:pos="85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50F6B" w:rsidRPr="000A4E37" w:rsidTr="00CB68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администрации Гришковского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финансового отдела администрации Гришковского сельского поселения 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Т.А. Некрасова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Ю.С. Слипченко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50F6B" w:rsidRP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  <w:sectPr w:rsidR="00650F6B" w:rsidSect="0073428A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bookmarkEnd w:id="0"/>
    <w:bookmarkEnd w:id="1"/>
    <w:bookmarkEnd w:id="2"/>
    <w:bookmarkEnd w:id="3"/>
    <w:p w:rsidR="006F63AE" w:rsidRPr="00C416D8" w:rsidRDefault="006F63AE" w:rsidP="00650F6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63AE" w:rsidRPr="00C416D8" w:rsidSect="00650F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77" w:rsidRDefault="00107A77" w:rsidP="00A16DB7">
      <w:pPr>
        <w:spacing w:after="0" w:line="240" w:lineRule="auto"/>
      </w:pPr>
      <w:r>
        <w:separator/>
      </w:r>
    </w:p>
  </w:endnote>
  <w:endnote w:type="continuationSeparator" w:id="0">
    <w:p w:rsidR="00107A77" w:rsidRDefault="00107A77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77" w:rsidRDefault="00107A77" w:rsidP="00A16DB7">
      <w:pPr>
        <w:spacing w:after="0" w:line="240" w:lineRule="auto"/>
      </w:pPr>
      <w:r>
        <w:separator/>
      </w:r>
    </w:p>
  </w:footnote>
  <w:footnote w:type="continuationSeparator" w:id="0">
    <w:p w:rsidR="00107A77" w:rsidRDefault="00107A77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AE" w:rsidRDefault="001663AE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07A77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E7F05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45B26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985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2C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F8A6-8C64-473B-A505-77F75B41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2018-11-29T07:46:00Z</cp:lastPrinted>
  <dcterms:created xsi:type="dcterms:W3CDTF">2020-05-06T07:39:00Z</dcterms:created>
  <dcterms:modified xsi:type="dcterms:W3CDTF">2020-05-06T07:39:00Z</dcterms:modified>
</cp:coreProperties>
</file>