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6" w:rsidRPr="003434E6" w:rsidRDefault="003434E6" w:rsidP="003434E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3434E6" w:rsidRPr="00D1459D" w:rsidRDefault="003434E6" w:rsidP="003434E6">
      <w:pPr>
        <w:pStyle w:val="a3"/>
        <w:jc w:val="right"/>
        <w:rPr>
          <w:rFonts w:ascii="Times New Roman" w:hAnsi="Times New Roman"/>
          <w:b/>
          <w:noProof/>
          <w:sz w:val="32"/>
          <w:szCs w:val="32"/>
        </w:rPr>
      </w:pPr>
      <w:r w:rsidRPr="00D1459D"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3434E6" w:rsidRDefault="003434E6" w:rsidP="003434E6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3434E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noProof/>
          <w:sz w:val="10"/>
          <w:szCs w:val="10"/>
        </w:rPr>
      </w:pPr>
    </w:p>
    <w:p w:rsidR="003434E6" w:rsidRDefault="003434E6" w:rsidP="003434E6">
      <w:pPr>
        <w:pStyle w:val="3"/>
        <w:rPr>
          <w:szCs w:val="27"/>
        </w:rPr>
      </w:pPr>
      <w:r>
        <w:rPr>
          <w:szCs w:val="27"/>
        </w:rPr>
        <w:t xml:space="preserve">Совет Гришковского сельского поселения </w:t>
      </w:r>
    </w:p>
    <w:p w:rsidR="003434E6" w:rsidRDefault="003434E6" w:rsidP="003434E6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434E6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3434E6" w:rsidRPr="003434E6" w:rsidTr="0089516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4E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4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4E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34E6" w:rsidRPr="003434E6" w:rsidRDefault="003434E6" w:rsidP="003434E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434E6">
        <w:rPr>
          <w:rFonts w:ascii="Times New Roman" w:hAnsi="Times New Roman"/>
          <w:sz w:val="26"/>
          <w:szCs w:val="26"/>
        </w:rPr>
        <w:t>село Гришковское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Об утверждении индикативного плана</w:t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социально-экономического развития Гришковского</w:t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сельского поселения Калининского района</w:t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на 2020 год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10 июля 2001 года 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№ 384-КЗ «О прогнозировании, индикативном планировании и программах  социально-экономического развития Краснодарского края», Уставом  Гришко</w:t>
      </w:r>
      <w:r w:rsidRPr="003434E6">
        <w:rPr>
          <w:rFonts w:ascii="Times New Roman" w:hAnsi="Times New Roman"/>
          <w:sz w:val="28"/>
          <w:szCs w:val="28"/>
        </w:rPr>
        <w:t>в</w:t>
      </w:r>
      <w:r w:rsidRPr="003434E6">
        <w:rPr>
          <w:rFonts w:ascii="Times New Roman" w:hAnsi="Times New Roman"/>
          <w:sz w:val="28"/>
          <w:szCs w:val="28"/>
        </w:rPr>
        <w:t>ского сельского поселения Калининского района, Совет   Гришковского сел</w:t>
      </w:r>
      <w:r w:rsidRPr="003434E6">
        <w:rPr>
          <w:rFonts w:ascii="Times New Roman" w:hAnsi="Times New Roman"/>
          <w:sz w:val="28"/>
          <w:szCs w:val="28"/>
        </w:rPr>
        <w:t>ь</w:t>
      </w:r>
      <w:r w:rsidRPr="003434E6">
        <w:rPr>
          <w:rFonts w:ascii="Times New Roman" w:hAnsi="Times New Roman"/>
          <w:sz w:val="28"/>
          <w:szCs w:val="28"/>
        </w:rPr>
        <w:t>ского поселения Калининского района РЕШИЛ:</w:t>
      </w:r>
    </w:p>
    <w:p w:rsidR="003434E6" w:rsidRPr="003434E6" w:rsidRDefault="003434E6" w:rsidP="003434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1. Утвердить индикативный план социально-экономического развития  Гришковского сельского поселения Калининского района на 2020 год согласно приложению.</w:t>
      </w:r>
    </w:p>
    <w:p w:rsidR="003434E6" w:rsidRPr="003434E6" w:rsidRDefault="003434E6" w:rsidP="003434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</w:t>
      </w:r>
      <w:r w:rsidRPr="003434E6">
        <w:rPr>
          <w:rFonts w:ascii="Times New Roman" w:hAnsi="Times New Roman"/>
          <w:sz w:val="28"/>
          <w:szCs w:val="28"/>
        </w:rPr>
        <w:t>с</w:t>
      </w:r>
      <w:r w:rsidRPr="003434E6">
        <w:rPr>
          <w:rFonts w:ascii="Times New Roman" w:hAnsi="Times New Roman"/>
          <w:sz w:val="28"/>
          <w:szCs w:val="28"/>
        </w:rPr>
        <w:t xml:space="preserve">тить на официальном сайте администрации Гришковского сельского поселения Калининского района в сети «Интернет». </w:t>
      </w:r>
    </w:p>
    <w:p w:rsidR="003434E6" w:rsidRPr="003434E6" w:rsidRDefault="003434E6" w:rsidP="003434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3. Контроль за выполнением настоящего  решения возложить на   пост</w:t>
      </w:r>
      <w:r w:rsidRPr="003434E6">
        <w:rPr>
          <w:rFonts w:ascii="Times New Roman" w:hAnsi="Times New Roman"/>
          <w:sz w:val="28"/>
          <w:szCs w:val="28"/>
        </w:rPr>
        <w:t>о</w:t>
      </w:r>
      <w:r w:rsidRPr="003434E6">
        <w:rPr>
          <w:rFonts w:ascii="Times New Roman" w:hAnsi="Times New Roman"/>
          <w:sz w:val="28"/>
          <w:szCs w:val="28"/>
        </w:rPr>
        <w:t>янную комиссию по бюджету, экономике, налогам, распоряжению муниц</w:t>
      </w:r>
      <w:r w:rsidRPr="003434E6">
        <w:rPr>
          <w:rFonts w:ascii="Times New Roman" w:hAnsi="Times New Roman"/>
          <w:sz w:val="28"/>
          <w:szCs w:val="28"/>
        </w:rPr>
        <w:t>и</w:t>
      </w:r>
      <w:r w:rsidRPr="003434E6">
        <w:rPr>
          <w:rFonts w:ascii="Times New Roman" w:hAnsi="Times New Roman"/>
          <w:sz w:val="28"/>
          <w:szCs w:val="28"/>
        </w:rPr>
        <w:t>пальной собственностью, вопросам землепользования и благоустройства  (Дмух В.Н.).</w:t>
      </w:r>
    </w:p>
    <w:p w:rsidR="003434E6" w:rsidRPr="003434E6" w:rsidRDefault="003434E6" w:rsidP="003434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</w:t>
      </w:r>
      <w:r w:rsidRPr="003434E6">
        <w:rPr>
          <w:rFonts w:ascii="Times New Roman" w:hAnsi="Times New Roman"/>
          <w:sz w:val="28"/>
          <w:szCs w:val="28"/>
        </w:rPr>
        <w:t>о</w:t>
      </w:r>
      <w:r w:rsidRPr="003434E6">
        <w:rPr>
          <w:rFonts w:ascii="Times New Roman" w:hAnsi="Times New Roman"/>
          <w:sz w:val="28"/>
          <w:szCs w:val="28"/>
        </w:rPr>
        <w:t xml:space="preserve">дования, но не ранее 1 января 2020 года. 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  <w:r w:rsidRPr="003434E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34E6">
        <w:rPr>
          <w:rFonts w:ascii="Times New Roman" w:hAnsi="Times New Roman"/>
          <w:sz w:val="28"/>
          <w:szCs w:val="28"/>
        </w:rPr>
        <w:t xml:space="preserve">         В.А. Даценко</w:t>
      </w:r>
    </w:p>
    <w:p w:rsidR="003434E6" w:rsidRDefault="003434E6" w:rsidP="003434E6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3434E6" w:rsidSect="00895164">
          <w:headerReference w:type="even" r:id="rId7"/>
          <w:pgSz w:w="11906" w:h="16838" w:code="9"/>
          <w:pgMar w:top="567" w:right="567" w:bottom="567" w:left="1701" w:header="567" w:footer="567" w:gutter="0"/>
          <w:pgNumType w:start="1"/>
          <w:cols w:space="708"/>
          <w:titlePg/>
          <w:docGrid w:linePitch="360"/>
        </w:sectPr>
      </w:pPr>
    </w:p>
    <w:p w:rsidR="00716F1C" w:rsidRPr="00716F1C" w:rsidRDefault="00716F1C" w:rsidP="00716F1C">
      <w:pPr>
        <w:pStyle w:val="a3"/>
        <w:ind w:firstLine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6F1C" w:rsidRPr="00716F1C" w:rsidRDefault="00716F1C" w:rsidP="00716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6F1C" w:rsidRPr="00716F1C" w:rsidRDefault="00716F1C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t>УТВЕРЖДЕН</w:t>
      </w:r>
    </w:p>
    <w:p w:rsidR="00716F1C" w:rsidRPr="00716F1C" w:rsidRDefault="00716F1C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t>решением Совета</w:t>
      </w:r>
    </w:p>
    <w:p w:rsidR="00716F1C" w:rsidRPr="00716F1C" w:rsidRDefault="00716F1C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716F1C" w:rsidRPr="00716F1C" w:rsidRDefault="00716F1C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t xml:space="preserve"> от_____________  № _________</w:t>
      </w:r>
    </w:p>
    <w:p w:rsidR="00716F1C" w:rsidRPr="00716F1C" w:rsidRDefault="00716F1C" w:rsidP="00716F1C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6F1C" w:rsidRPr="00716F1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F1C">
        <w:rPr>
          <w:rFonts w:ascii="Times New Roman" w:hAnsi="Times New Roman"/>
          <w:b/>
          <w:bCs/>
          <w:color w:val="000000"/>
          <w:sz w:val="24"/>
          <w:szCs w:val="24"/>
        </w:rPr>
        <w:t>Индикативный план социально-экономического развития</w:t>
      </w:r>
    </w:p>
    <w:p w:rsidR="00716F1C" w:rsidRPr="00716F1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F1C">
        <w:rPr>
          <w:rFonts w:ascii="Times New Roman" w:hAnsi="Times New Roman"/>
          <w:b/>
          <w:bCs/>
          <w:color w:val="000000"/>
          <w:sz w:val="24"/>
          <w:szCs w:val="24"/>
        </w:rPr>
        <w:t>Гришковского сельского поселения муниципального образования</w:t>
      </w:r>
    </w:p>
    <w:p w:rsidR="0095705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F1C">
        <w:rPr>
          <w:rFonts w:ascii="Times New Roman" w:hAnsi="Times New Roman"/>
          <w:b/>
          <w:bCs/>
          <w:color w:val="000000"/>
          <w:sz w:val="24"/>
          <w:szCs w:val="24"/>
        </w:rPr>
        <w:t>Калининского района на 2020 год</w:t>
      </w:r>
    </w:p>
    <w:p w:rsidR="00716F1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3"/>
        <w:gridCol w:w="851"/>
        <w:gridCol w:w="709"/>
        <w:gridCol w:w="850"/>
        <w:gridCol w:w="1134"/>
        <w:gridCol w:w="992"/>
      </w:tblGrid>
      <w:tr w:rsidR="00716F1C" w:rsidRPr="00716F1C" w:rsidTr="00895164">
        <w:trPr>
          <w:trHeight w:val="22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459D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 xml:space="preserve">2019 г. в % к 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459D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 xml:space="preserve">2020 г. в % к 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716F1C" w:rsidRPr="00716F1C" w:rsidTr="00895164">
        <w:trPr>
          <w:trHeight w:val="190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1C" w:rsidRPr="00716F1C" w:rsidTr="00895164">
        <w:trPr>
          <w:trHeight w:val="45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Среднегодовая численность постоянного населения – вс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е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го,  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Среднедушевой денежный доход на одного жителя, 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10946,1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11453,0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11453,0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0,458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0,458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Номинальная начисленная среднемесячная заработная плата, 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1997,0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21050,3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21050,3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занятых в личных подсобных хозяйствах, 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Среднемесячные доходы занятых в личных подсобных хозя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й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ствах,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63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Уровень регистрируемой безработицы, в % к численности тр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у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доспособного населения в трудоспособном возрасте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Прибыль прибыльных предприятий,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Прибыль (убыток) – сальдо, 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59586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59586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59586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5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C516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промышленной пр</w:t>
            </w: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дукции в натуральном выражении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Объем продукции сельского хозяйства всех категорий х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о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зяйств,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8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крестьянских (фермерских) хозяйствах и у инд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и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C516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сельскохозяйственной пр</w:t>
            </w: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дукции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16F1C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Зерно (в весе  после доработки), тыс.тонн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Рис,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Кукуруза,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6,697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Овощи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Молоко-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16A4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0,084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89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7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Яйца- всего, млн. 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4069" w:rsidRPr="00716F1C" w:rsidTr="00895164">
        <w:trPr>
          <w:trHeight w:val="262"/>
        </w:trPr>
        <w:tc>
          <w:tcPr>
            <w:tcW w:w="9639" w:type="dxa"/>
            <w:gridSpan w:val="6"/>
            <w:tcBorders>
              <w:bottom w:val="single" w:sz="6" w:space="0" w:color="auto"/>
            </w:tcBorders>
          </w:tcPr>
          <w:p w:rsidR="007B4069" w:rsidRPr="004577F9" w:rsidRDefault="007B4069" w:rsidP="007B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7B4069" w:rsidRPr="00716F1C" w:rsidTr="00895164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7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том числе в крестьянских (фермерских) хозяйствах и у инд</w:t>
            </w:r>
            <w:r w:rsidRPr="00457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457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046E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0,735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516A4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Численность поголовья сельскохозяйственных живо</w:t>
            </w: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A4" w:rsidRPr="007B4069" w:rsidRDefault="00C516A4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46E" w:rsidRPr="002B6E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из общего поголовья крупного рогатого скота — кор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о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вы,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Овцы и козы,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Птица, тысяч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153300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Объем платных услуг населению,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за счет всех исто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ч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ников финансирования,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069">
              <w:rPr>
                <w:rFonts w:ascii="Times New Roman" w:hAnsi="Times New Roman"/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Численность детей в  дошкольных  образовательных у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ч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реждениях, 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69" w:rsidRPr="007B4069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69" w:rsidRPr="007B4069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общеобразовательных, 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516A4" w:rsidRPr="007B4069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Ввод в эксплуатацию: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7B4069" w:rsidRDefault="00C516A4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жилых домов предприятиями всех форм собственн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о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сти, тыс. кв. м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C516A4" w:rsidRDefault="007B4069" w:rsidP="00C51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Обеспеченность населения учреждениями социал</w:t>
            </w: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но-культурной сферы: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B4069" w:rsidRPr="007B4069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амбулаторно-поликлиническими учреждениями, посещ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 xml:space="preserve">ний в смену на 10 тыс. населения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средним медицинским персоналом, чел. на 10 тыс. нас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спортивными сооружениям,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2B6E1C" w:rsidTr="00895164">
        <w:trPr>
          <w:trHeight w:val="494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B4069" w:rsidRPr="002B6E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Количество мест в учреждениях дошкольного образов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ния, мест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147BCB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2B6E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119BA" w:rsidRPr="008F28B9" w:rsidRDefault="00A119BA" w:rsidP="008F28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B9">
              <w:rPr>
                <w:rFonts w:ascii="Times New Roman" w:hAnsi="Times New Roman"/>
                <w:b/>
                <w:sz w:val="20"/>
                <w:szCs w:val="20"/>
              </w:rPr>
              <w:t>Количество организаций, зарегистрированных на те</w:t>
            </w:r>
            <w:r w:rsidRPr="008F28B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F28B9">
              <w:rPr>
                <w:rFonts w:ascii="Times New Roman" w:hAnsi="Times New Roman"/>
                <w:b/>
                <w:sz w:val="20"/>
                <w:szCs w:val="20"/>
              </w:rPr>
              <w:t>ритории сельского поселения, единиц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A56990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в том числе количество организаций муниципальной фо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р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мы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A56990" w:rsidTr="00895164">
        <w:trPr>
          <w:trHeight w:val="45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в том числе количество организаций частной формы со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б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A56990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Количество индивидуальных предпринимателей, ед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и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2B6E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D90C68" w:rsidRDefault="00A119BA" w:rsidP="00D90C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68">
              <w:rPr>
                <w:rFonts w:ascii="Times New Roman" w:hAnsi="Times New Roman"/>
                <w:b/>
                <w:sz w:val="20"/>
                <w:szCs w:val="20"/>
              </w:rPr>
              <w:t>Малый бизнес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A56990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A56990" w:rsidTr="00895164">
        <w:trPr>
          <w:trHeight w:val="828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е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списочной численности работников (без внешних совме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тителей) всех пре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д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приятий и организаций,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2B6E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D90C68" w:rsidRDefault="00A119BA" w:rsidP="00D90C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68">
              <w:rPr>
                <w:rFonts w:ascii="Times New Roman" w:hAnsi="Times New Roman"/>
                <w:b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Протяженность освещенных улиц,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Протяженность водопроводных сетей,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C91F66" w:rsidTr="00D1459D">
        <w:trPr>
          <w:trHeight w:val="396"/>
        </w:trPr>
        <w:tc>
          <w:tcPr>
            <w:tcW w:w="9639" w:type="dxa"/>
            <w:gridSpan w:val="6"/>
            <w:tcBorders>
              <w:bottom w:val="single" w:sz="6" w:space="0" w:color="auto"/>
            </w:tcBorders>
          </w:tcPr>
          <w:p w:rsidR="00A119BA" w:rsidRPr="00A119BA" w:rsidRDefault="00D90C68" w:rsidP="00D90C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</w:tr>
      <w:tr w:rsidR="00654CC7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местного знач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е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ния,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4CC7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63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Удельный вес газифицированных квартир (домовлад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е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ний) от общего количества квартир (домовладений),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Обеспеченность населения объектами розничной торго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в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ли,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6EC4">
              <w:rPr>
                <w:rFonts w:ascii="Times New Roman" w:hAnsi="Times New Roman"/>
                <w:bCs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Обеспеченность населения объектами общественного п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и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тания,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6EC4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EC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 м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е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стного значения с твердым покрытием,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8,773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396EC4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Количество установленных светильников наружного о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с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вещения,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</w:tbl>
    <w:p w:rsidR="00396EC4" w:rsidRDefault="00396EC4" w:rsidP="00396EC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C4" w:rsidRDefault="00396EC4" w:rsidP="00396EC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8B9" w:rsidRPr="00ED7407" w:rsidRDefault="008F28B9" w:rsidP="00396EC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8B9" w:rsidRDefault="008F28B9" w:rsidP="00A119BA">
      <w:pPr>
        <w:pStyle w:val="a3"/>
        <w:rPr>
          <w:rFonts w:ascii="Times New Roman" w:hAnsi="Times New Roman"/>
          <w:sz w:val="24"/>
          <w:szCs w:val="24"/>
        </w:rPr>
      </w:pPr>
      <w:r w:rsidRPr="008F28B9">
        <w:rPr>
          <w:rFonts w:ascii="Times New Roman" w:hAnsi="Times New Roman"/>
          <w:sz w:val="24"/>
          <w:szCs w:val="24"/>
        </w:rPr>
        <w:t>Начальник финансового отдела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F28B9" w:rsidRDefault="008F28B9" w:rsidP="00A119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Гришковского сельского поселения </w:t>
      </w:r>
    </w:p>
    <w:p w:rsidR="008F28B9" w:rsidRPr="008F28B9" w:rsidRDefault="008F28B9" w:rsidP="00A119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                                                                                             Т.Р. Синчило</w:t>
      </w:r>
    </w:p>
    <w:sectPr w:rsidR="008F28B9" w:rsidRPr="008F28B9" w:rsidSect="00716F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25" w:rsidRDefault="00F60425" w:rsidP="0095705C">
      <w:pPr>
        <w:spacing w:after="0" w:line="240" w:lineRule="auto"/>
      </w:pPr>
      <w:r>
        <w:separator/>
      </w:r>
    </w:p>
  </w:endnote>
  <w:endnote w:type="continuationSeparator" w:id="1">
    <w:p w:rsidR="00F60425" w:rsidRDefault="00F60425" w:rsidP="009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25" w:rsidRDefault="00F60425" w:rsidP="0095705C">
      <w:pPr>
        <w:spacing w:after="0" w:line="240" w:lineRule="auto"/>
      </w:pPr>
      <w:r>
        <w:separator/>
      </w:r>
    </w:p>
  </w:footnote>
  <w:footnote w:type="continuationSeparator" w:id="1">
    <w:p w:rsidR="00F60425" w:rsidRDefault="00F60425" w:rsidP="009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64" w:rsidRDefault="00895164" w:rsidP="008951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95164" w:rsidRDefault="008951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F1C"/>
    <w:rsid w:val="003434E6"/>
    <w:rsid w:val="00396EC4"/>
    <w:rsid w:val="004577F9"/>
    <w:rsid w:val="00654CC7"/>
    <w:rsid w:val="00716F1C"/>
    <w:rsid w:val="007B4069"/>
    <w:rsid w:val="00895164"/>
    <w:rsid w:val="008F28B9"/>
    <w:rsid w:val="0095705C"/>
    <w:rsid w:val="00A0046E"/>
    <w:rsid w:val="00A119BA"/>
    <w:rsid w:val="00C516A4"/>
    <w:rsid w:val="00D1459D"/>
    <w:rsid w:val="00D90C68"/>
    <w:rsid w:val="00F60425"/>
    <w:rsid w:val="00F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C"/>
  </w:style>
  <w:style w:type="paragraph" w:styleId="2">
    <w:name w:val="heading 2"/>
    <w:basedOn w:val="a"/>
    <w:next w:val="a"/>
    <w:link w:val="20"/>
    <w:qFormat/>
    <w:rsid w:val="003434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434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6F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716F1C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3434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434E6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a5">
    <w:name w:val="header"/>
    <w:basedOn w:val="a"/>
    <w:link w:val="a6"/>
    <w:rsid w:val="00343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3434E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3434E6"/>
  </w:style>
  <w:style w:type="paragraph" w:customStyle="1" w:styleId="a8">
    <w:name w:val="Нормальный (таблица)"/>
    <w:basedOn w:val="a"/>
    <w:next w:val="a"/>
    <w:uiPriority w:val="99"/>
    <w:rsid w:val="00343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uiPriority w:val="99"/>
    <w:rsid w:val="00343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13</cp:revision>
  <dcterms:created xsi:type="dcterms:W3CDTF">2019-11-29T07:31:00Z</dcterms:created>
  <dcterms:modified xsi:type="dcterms:W3CDTF">2019-11-29T08:20:00Z</dcterms:modified>
</cp:coreProperties>
</file>