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D54E9C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864E0" w:rsidRDefault="00D54E9C" w:rsidP="00D54E9C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58321F" w:rsidRDefault="00D54E9C" w:rsidP="00D54E9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D54E9C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D54E9C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D54E9C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Гришковского сельского </w:t>
      </w: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Калининского района от </w:t>
      </w: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</w:t>
      </w:r>
    </w:p>
    <w:p w:rsidR="00D54E9C" w:rsidRDefault="00D54E9C" w:rsidP="00D54E9C">
      <w:pPr>
        <w:tabs>
          <w:tab w:val="left" w:pos="7938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Калининского района </w:t>
      </w:r>
    </w:p>
    <w:p w:rsidR="00D54E9C" w:rsidRPr="00E75F61" w:rsidRDefault="00D54E9C" w:rsidP="00D54E9C">
      <w:pPr>
        <w:tabs>
          <w:tab w:val="left" w:pos="7938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Развитие культуры»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</w:p>
    <w:p w:rsidR="00D54E9C" w:rsidRPr="00E75F61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</w:t>
      </w:r>
      <w:hyperlink r:id="rId8" w:history="1">
        <w:r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я ю:                            </w:t>
      </w:r>
    </w:p>
    <w:p w:rsidR="00D54E9C" w:rsidRDefault="00D54E9C" w:rsidP="00D54E9C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 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«Развитие культуры»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годы», изменения изложив приложения к нему в новой редакции согласно приложению к настоящему постановлению.</w:t>
      </w:r>
    </w:p>
    <w:p w:rsidR="00D54E9C" w:rsidRPr="00A751AC" w:rsidRDefault="00D54E9C" w:rsidP="00D54E9C">
      <w:pPr>
        <w:keepNext/>
        <w:keepLines/>
        <w:tabs>
          <w:tab w:val="left" w:pos="851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  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54E9C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14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В.А. Даценко</w:t>
      </w: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32F7">
        <w:rPr>
          <w:rFonts w:ascii="Times New Roman" w:hAnsi="Times New Roman" w:cs="Times New Roman"/>
          <w:sz w:val="28"/>
          <w:szCs w:val="28"/>
        </w:rPr>
        <w:t>т</w:t>
      </w:r>
      <w:r w:rsidR="00850E5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0.10.2019 г. № 120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«ПРИЛОЖЕНИЕ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от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>
        <w:rPr>
          <w:rFonts w:ascii="Times New Roman" w:hAnsi="Times New Roman"/>
          <w:sz w:val="28"/>
          <w:szCs w:val="28"/>
        </w:rPr>
        <w:t xml:space="preserve"> 30 октября 2019 г. № 120)</w:t>
      </w: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Pr="00E75F61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Гришковского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Гришковского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Гришковский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в сфере культуры  Гришковского  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сохранение, развитие и популяризация культурного наследия Кубани  и  Гришковского  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AA649A" w:rsidRPr="00E75F61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D54E9C" w:rsidRDefault="00D54E9C" w:rsidP="00D54E9C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библиотеками в расчёте на 1000 человек населения;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номинальной начисленной заработной платы  работников муниципальных учреждений культуры  Гришковского 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 культурно -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и консультативных мероприятий МКУ «Гришковская сельская библиотека»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мероприятий (по сравнение с предыдущим годом);</w:t>
            </w:r>
          </w:p>
          <w:p w:rsidR="005545FD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повышение уровня  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ённости населения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предоставления муниципальных 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реализации муниципальной программы  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854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22146,4</w:t>
            </w:r>
            <w:bookmarkStart w:id="0" w:name="_GoBack"/>
            <w:bookmarkEnd w:id="0"/>
            <w:r w:rsidR="00D54E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="00D54E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854A14">
              <w:rPr>
                <w:rFonts w:ascii="Times New Roman" w:hAnsi="Times New Roman" w:cs="Times New Roman"/>
                <w:sz w:val="24"/>
                <w:szCs w:val="24"/>
              </w:rPr>
              <w:t>4076,4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Default="00D54E9C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3275,5 </w:t>
            </w:r>
            <w:r w:rsidR="00AA649A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49A" w:rsidRPr="00E75F61" w:rsidRDefault="00AA649A" w:rsidP="00D54E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49A" w:rsidRPr="00E75F61" w:rsidRDefault="00AA649A" w:rsidP="00487BD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545FD" w:rsidRDefault="005545FD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5545FD" w:rsidRDefault="005545FD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5545FD" w:rsidRDefault="005545FD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5545FD" w:rsidRP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  <w:r w:rsidRPr="005545FD"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прогноз развития отрасли культуры  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Гришковского  сельского поселения Калининского района. 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учреждений культуры. Библиотека  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Вместе с тем в отрасли «Культура» 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Кубани  и  Гришковского  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5545FD" w:rsidRDefault="005545FD" w:rsidP="00B51BB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5545FD" w:rsidRDefault="005545FD" w:rsidP="00B51BB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B51BB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3. Перечень и краткое описание  основных мероприятий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предусмотрены отдельные мероприятия, направленные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«Гришковская сельская библиотека»», муниципальным бюджетным учреждением – Гришковским сельским домом культуры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включает мероприятия направленные  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финансирование проводимых культурно-массовых мероприятий;       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обеспечение деятельности МКУ «Гришковского сельская библиотека»;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5FD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4. Обоснование ресурсного обеспечения 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предусматривается за счёт средств бюджета Гришковского сельского поселения Калининского  района с привлечением средств  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854A14">
        <w:rPr>
          <w:rFonts w:ascii="Times New Roman" w:hAnsi="Times New Roman" w:cs="Times New Roman"/>
          <w:b/>
          <w:bCs/>
          <w:sz w:val="22"/>
          <w:szCs w:val="22"/>
        </w:rPr>
        <w:t>22146,4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854A14">
        <w:rPr>
          <w:rFonts w:ascii="Times New Roman" w:hAnsi="Times New Roman" w:cs="Times New Roman"/>
          <w:sz w:val="24"/>
          <w:szCs w:val="24"/>
        </w:rPr>
        <w:t>4076,4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sz w:val="24"/>
          <w:szCs w:val="24"/>
        </w:rPr>
        <w:t xml:space="preserve">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>
        <w:rPr>
          <w:rFonts w:ascii="Times New Roman" w:hAnsi="Times New Roman" w:cs="Times New Roman"/>
          <w:sz w:val="24"/>
          <w:szCs w:val="24"/>
        </w:rPr>
        <w:t xml:space="preserve">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>
        <w:rPr>
          <w:rFonts w:ascii="Times New Roman" w:hAnsi="Times New Roman" w:cs="Times New Roman"/>
          <w:sz w:val="24"/>
          <w:szCs w:val="24"/>
        </w:rPr>
        <w:t xml:space="preserve">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649A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В  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 и  местного  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5545FD" w:rsidRDefault="005545FD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Гришковского сельского поселения  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AA649A" w:rsidRPr="00E75F61" w:rsidRDefault="00AA649A" w:rsidP="003472D4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5545FD" w:rsidRDefault="005545FD" w:rsidP="004B689A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5545FD" w:rsidRDefault="005545FD" w:rsidP="004B689A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AA649A" w:rsidRPr="00E75F61" w:rsidRDefault="00AA649A" w:rsidP="004B689A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5545FD" w:rsidRDefault="005545FD" w:rsidP="005545FD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использовании коэффициентов значимости приведённая выше формула преобразуется в следующую:                                                       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5545FD" w:rsidRDefault="005545FD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45FD" w:rsidRDefault="005545FD" w:rsidP="005545FD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AA649A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AA649A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 использовании коэффициентов значимости приведённая выше формула преобразуется в следующую:            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45FD" w:rsidRDefault="005545FD" w:rsidP="005545FD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  <w:sectPr w:rsidR="005545FD" w:rsidSect="00D54E9C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5545FD" w:rsidRPr="005545FD" w:rsidRDefault="005545FD" w:rsidP="005545FD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10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Гришковского сельского поселения  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согласовывает с исполнителями мероприятий программы конкретные сроки выполнения мероприятий, объемы и источники финансирования;   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 сельского поселения  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Гришковского сельского поселения  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>
        <w:rPr>
          <w:rFonts w:ascii="Times New Roman" w:hAnsi="Times New Roman"/>
          <w:spacing w:val="-8"/>
          <w:sz w:val="24"/>
          <w:szCs w:val="24"/>
        </w:rPr>
        <w:t>».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Pr="00502456" w:rsidRDefault="00AA649A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Начальник финансового </w:t>
      </w:r>
      <w:r w:rsidRPr="00E75F61">
        <w:rPr>
          <w:rFonts w:ascii="Times New Roman" w:hAnsi="Times New Roman"/>
          <w:sz w:val="24"/>
          <w:szCs w:val="24"/>
        </w:rPr>
        <w:t xml:space="preserve">отделаадминистрации 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Т.Р. Синчило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5545FD">
          <w:pgSz w:w="11906" w:h="16838"/>
          <w:pgMar w:top="567" w:right="567" w:bottom="567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5545FD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A649A" w:rsidRPr="00E75F61" w:rsidRDefault="00AA649A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«Развитие культуры  на 2018-2023 годы»</w:t>
      </w:r>
    </w:p>
    <w:p w:rsidR="005545FD" w:rsidRDefault="005545FD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AA649A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>«РАЗВИТИЕ КУЛЬТУРЫ»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 поселения Калининского района  «Развитие культуры на 2018-2023 годы»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Гришковского сельского поселения  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545FD" w:rsidRDefault="005545FD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A75A70">
          <w:pgSz w:w="16838" w:h="11906" w:orient="landscape"/>
          <w:pgMar w:top="567" w:right="536" w:bottom="567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4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Т.Р. Синчило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AA649A" w:rsidRPr="00F66C07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AA649A" w:rsidRPr="008C53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к муниципальной программе</w:t>
      </w:r>
      <w:r w:rsidR="00AA649A"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</w:t>
      </w:r>
    </w:p>
    <w:p w:rsidR="00AA649A" w:rsidRPr="008C5377" w:rsidRDefault="00AA649A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 xml:space="preserve">«Развитие культуры </w:t>
      </w:r>
      <w:r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годы»</w:t>
      </w:r>
    </w:p>
    <w:p w:rsidR="00AA649A" w:rsidRPr="008C5377" w:rsidRDefault="00AA649A" w:rsidP="00F66C07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F66C07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КАЛИНИНСКОГО РАЙОНА «</w:t>
      </w:r>
      <w:r w:rsidRPr="008C5377">
        <w:rPr>
          <w:rFonts w:ascii="Times New Roman" w:hAnsi="Times New Roman"/>
          <w:b/>
          <w:sz w:val="24"/>
          <w:szCs w:val="24"/>
        </w:rPr>
        <w:t xml:space="preserve">РАЗВИТИЕ КУЛЬТУРЫ»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8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92"/>
        <w:gridCol w:w="1421"/>
        <w:gridCol w:w="992"/>
        <w:gridCol w:w="142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F66C07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392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21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gridSpan w:val="2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F66C07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F66C07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2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F66C07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2" w:type="dxa"/>
            <w:vMerge w:val="restart"/>
          </w:tcPr>
          <w:p w:rsidR="00AA649A" w:rsidRPr="00426353" w:rsidRDefault="00F66C07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421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286315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16132,2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F66C07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286315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16132,2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F66C07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F66C07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новное мероприятие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AA649A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«Другие мероприятия в области культуры»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«Гришковская СБ», 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F66C07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F66C07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F66C07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2" w:type="dxa"/>
            <w:vMerge w:val="restart"/>
          </w:tcPr>
          <w:p w:rsidR="00AA649A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деятельности МКУ «Гришковская сельская библиотека»»</w:t>
            </w:r>
          </w:p>
        </w:tc>
        <w:tc>
          <w:tcPr>
            <w:tcW w:w="1421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3569,1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</w:t>
            </w: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библиотека»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F66C07">
        <w:trPr>
          <w:trHeight w:val="7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3569,1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F66C07">
        <w:trPr>
          <w:trHeight w:val="4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5F29B4">
        <w:trPr>
          <w:trHeight w:val="536"/>
        </w:trPr>
        <w:tc>
          <w:tcPr>
            <w:tcW w:w="12480" w:type="dxa"/>
            <w:gridSpan w:val="11"/>
            <w:tcBorders>
              <w:top w:val="nil"/>
              <w:left w:val="nil"/>
              <w:right w:val="nil"/>
            </w:tcBorders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F66C07">
            <w:pPr>
              <w:ind w:left="34" w:right="-108" w:firstLine="25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66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66C07">
        <w:trPr>
          <w:trHeight w:val="77"/>
        </w:trPr>
        <w:tc>
          <w:tcPr>
            <w:tcW w:w="575" w:type="dxa"/>
            <w:vMerge w:val="restart"/>
          </w:tcPr>
          <w:p w:rsidR="00F66C07" w:rsidRPr="00426353" w:rsidRDefault="00F66C07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F66C07" w:rsidRPr="00426353" w:rsidRDefault="00F66C07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Pr="00426353" w:rsidRDefault="00F66C07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Pr="00426353" w:rsidRDefault="00F66C07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Pr="00426353" w:rsidRDefault="00F66C07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 w:val="restart"/>
          </w:tcPr>
          <w:p w:rsidR="00F66C07" w:rsidRPr="00426353" w:rsidRDefault="00F66C07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F66C07" w:rsidRDefault="00F66C07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F66C07" w:rsidRDefault="00F66C07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поэтапного повышения уровнясредней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начисленной заработной платы наемных работников в организациях, </w:t>
            </w:r>
          </w:p>
          <w:p w:rsidR="00F66C07" w:rsidRPr="00426353" w:rsidRDefault="00F66C07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у индивидуальных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едпринимателей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(среднемесячного дохода 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421" w:type="dxa"/>
            <w:vAlign w:val="center"/>
          </w:tcPr>
          <w:p w:rsidR="00F66C07" w:rsidRPr="00426353" w:rsidRDefault="00F66C07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F66C07" w:rsidRPr="008C5377" w:rsidRDefault="00F66C07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Default="00F66C07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Pr="008C5377" w:rsidRDefault="00F66C07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F66C07" w:rsidRPr="008C5377" w:rsidRDefault="00F66C07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</w:t>
            </w:r>
          </w:p>
          <w:p w:rsidR="00F66C07" w:rsidRPr="008C5377" w:rsidRDefault="00F66C07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6C07" w:rsidRPr="008C5377" w:rsidRDefault="00F66C07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6C07" w:rsidRPr="008C5377" w:rsidTr="00F66C07">
        <w:trPr>
          <w:trHeight w:val="1140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F66C07" w:rsidRPr="00426353" w:rsidRDefault="00F66C07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6C07" w:rsidRPr="00426353" w:rsidRDefault="00F66C07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66C07">
        <w:trPr>
          <w:trHeight w:val="1292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6C07" w:rsidRPr="00426353" w:rsidRDefault="00F66C07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66C07">
        <w:trPr>
          <w:trHeight w:val="351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F66C07" w:rsidRPr="00426353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2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421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библиотека»</w:t>
            </w:r>
          </w:p>
          <w:p w:rsidR="00F66C07" w:rsidRPr="008C5377" w:rsidRDefault="00F66C07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66C07">
        <w:trPr>
          <w:trHeight w:val="397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66C07">
        <w:trPr>
          <w:trHeight w:val="603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66C07">
        <w:trPr>
          <w:trHeight w:val="443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F66C07" w:rsidRPr="00426353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2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421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A5BC7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66C07">
        <w:trPr>
          <w:trHeight w:val="663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66C07">
        <w:trPr>
          <w:trHeight w:val="48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66C07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2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5</w:t>
            </w:r>
          </w:p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2019-2024</w:t>
            </w:r>
          </w:p>
        </w:tc>
        <w:tc>
          <w:tcPr>
            <w:tcW w:w="1421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F66C07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66C07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66C07" w:rsidRPr="00426353" w:rsidRDefault="00F66C07" w:rsidP="00F66C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8" w:type="dxa"/>
            <w:gridSpan w:val="2"/>
          </w:tcPr>
          <w:p w:rsidR="00F66C07" w:rsidRPr="00426353" w:rsidRDefault="00F66C07" w:rsidP="00F66C0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4255B0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6C07" w:rsidRDefault="00F66C07" w:rsidP="00337CC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37C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337CC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37CC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37CC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37CC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37CC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37CC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9"/>
        <w:gridCol w:w="1285"/>
        <w:gridCol w:w="1134"/>
        <w:gridCol w:w="1134"/>
        <w:gridCol w:w="992"/>
        <w:gridCol w:w="992"/>
        <w:gridCol w:w="993"/>
        <w:gridCol w:w="992"/>
        <w:gridCol w:w="992"/>
        <w:gridCol w:w="1414"/>
        <w:gridCol w:w="1837"/>
      </w:tblGrid>
      <w:tr w:rsidR="005F29B4" w:rsidTr="005F29B4">
        <w:trPr>
          <w:trHeight w:val="426"/>
        </w:trPr>
        <w:tc>
          <w:tcPr>
            <w:tcW w:w="3819" w:type="dxa"/>
            <w:vMerge w:val="restart"/>
            <w:vAlign w:val="center"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85" w:type="dxa"/>
            <w:vAlign w:val="center"/>
          </w:tcPr>
          <w:p w:rsidR="005F29B4" w:rsidRPr="00394A02" w:rsidRDefault="005F29B4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F29B4" w:rsidRPr="00394A02" w:rsidRDefault="00854A14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22146,4</w:t>
            </w:r>
          </w:p>
        </w:tc>
        <w:tc>
          <w:tcPr>
            <w:tcW w:w="1134" w:type="dxa"/>
            <w:vAlign w:val="center"/>
          </w:tcPr>
          <w:p w:rsidR="005F29B4" w:rsidRPr="00394A02" w:rsidRDefault="005F29B4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4076,4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3" w:type="dxa"/>
            <w:vAlign w:val="center"/>
          </w:tcPr>
          <w:p w:rsidR="005F29B4" w:rsidRPr="00394A02" w:rsidRDefault="005F29B4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414" w:type="dxa"/>
            <w:vMerge w:val="restart"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B4" w:rsidTr="005F29B4">
        <w:trPr>
          <w:trHeight w:val="701"/>
        </w:trPr>
        <w:tc>
          <w:tcPr>
            <w:tcW w:w="3819" w:type="dxa"/>
            <w:vMerge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5F29B4" w:rsidRPr="00394A02" w:rsidRDefault="005F29B4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5F29B4" w:rsidRPr="00394A02" w:rsidRDefault="00854A14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20431,6</w:t>
            </w:r>
          </w:p>
        </w:tc>
        <w:tc>
          <w:tcPr>
            <w:tcW w:w="1134" w:type="dxa"/>
            <w:vAlign w:val="center"/>
          </w:tcPr>
          <w:p w:rsidR="005F29B4" w:rsidRPr="00394A02" w:rsidRDefault="005F29B4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3785,7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3" w:type="dxa"/>
            <w:vAlign w:val="center"/>
          </w:tcPr>
          <w:p w:rsidR="005F29B4" w:rsidRPr="00394A02" w:rsidRDefault="005F29B4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414" w:type="dxa"/>
            <w:vMerge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B4" w:rsidTr="005F29B4">
        <w:trPr>
          <w:trHeight w:val="697"/>
        </w:trPr>
        <w:tc>
          <w:tcPr>
            <w:tcW w:w="3819" w:type="dxa"/>
            <w:vMerge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5F29B4" w:rsidRPr="00394A02" w:rsidRDefault="005F29B4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5F29B4" w:rsidRPr="00394A02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1493,9</w:t>
            </w:r>
          </w:p>
        </w:tc>
        <w:tc>
          <w:tcPr>
            <w:tcW w:w="1134" w:type="dxa"/>
            <w:vAlign w:val="center"/>
          </w:tcPr>
          <w:p w:rsidR="005F29B4" w:rsidRPr="00394A02" w:rsidRDefault="005F29B4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F29B4" w:rsidRPr="00394A02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F29B4" w:rsidRPr="00394A02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4" w:type="dxa"/>
            <w:vMerge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B4" w:rsidTr="005F29B4">
        <w:trPr>
          <w:trHeight w:val="697"/>
        </w:trPr>
        <w:tc>
          <w:tcPr>
            <w:tcW w:w="3819" w:type="dxa"/>
            <w:vMerge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5F29B4" w:rsidRPr="00394A02" w:rsidRDefault="005F29B4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F29B4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5F29B4" w:rsidRDefault="005F29B4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F29B4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5F29B4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F29B4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F29B4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F29B4" w:rsidRDefault="005F29B4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4" w:type="dxa"/>
            <w:vMerge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5F29B4" w:rsidRPr="00394A02" w:rsidRDefault="005F29B4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49A" w:rsidRDefault="00AA649A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2C6CA7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Pr="008C5377" w:rsidRDefault="00AA649A" w:rsidP="002C6CA7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C5377">
        <w:rPr>
          <w:rFonts w:ascii="Times New Roman" w:hAnsi="Times New Roman" w:cs="Times New Roman"/>
          <w:sz w:val="24"/>
          <w:szCs w:val="24"/>
        </w:rPr>
        <w:t xml:space="preserve">ачальникфинансового отделаадминистрации 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8C5377" w:rsidRDefault="00AA649A" w:rsidP="002C6CA7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6C0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Т.Р. Синчило</w:t>
      </w:r>
    </w:p>
    <w:p w:rsidR="00AA649A" w:rsidRPr="00B63E20" w:rsidRDefault="00AA649A" w:rsidP="009060D1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F66C07" w:rsidRDefault="00F66C07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F66C07" w:rsidRDefault="00F66C07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Гришковского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 w:cs="Times New Roman"/>
          <w:sz w:val="24"/>
          <w:szCs w:val="24"/>
        </w:rPr>
        <w:t>«</w:t>
      </w:r>
      <w:r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культуры» на 2018 - 2023 годы</w:t>
      </w:r>
    </w:p>
    <w:p w:rsidR="00AA649A" w:rsidRPr="00E75F61" w:rsidRDefault="00AA649A" w:rsidP="006F6AB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учреждениями в сфере реализации муниципальной программына очередной финансовый год 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AA649A" w:rsidP="00F34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«Развитие культуры»  на 2018 - 2023 годы</w:t>
      </w:r>
    </w:p>
    <w:p w:rsidR="00AA649A" w:rsidRPr="00E75F61" w:rsidRDefault="00AA649A" w:rsidP="00F347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52D04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0F44B0">
            <w:pPr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0F44B0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196CF9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F44B0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  <w:r w:rsidR="00A75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75F61">
        <w:rPr>
          <w:rFonts w:ascii="Times New Roman" w:hAnsi="Times New Roman" w:cs="Times New Roman"/>
          <w:sz w:val="24"/>
          <w:szCs w:val="24"/>
        </w:rPr>
        <w:t>ачальникфинансового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649A" w:rsidRPr="0029170B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Т.Р. Синчило</w:t>
      </w:r>
    </w:p>
    <w:sectPr w:rsidR="00AA649A" w:rsidRPr="0029170B" w:rsidSect="00A75A70">
      <w:headerReference w:type="even" r:id="rId9"/>
      <w:pgSz w:w="16838" w:h="11906" w:orient="landscape"/>
      <w:pgMar w:top="567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410" w:rsidRDefault="00D05410" w:rsidP="00101A48">
      <w:r>
        <w:separator/>
      </w:r>
    </w:p>
  </w:endnote>
  <w:endnote w:type="continuationSeparator" w:id="1">
    <w:p w:rsidR="00D05410" w:rsidRDefault="00D05410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410" w:rsidRDefault="00D05410" w:rsidP="00101A48">
      <w:r>
        <w:separator/>
      </w:r>
    </w:p>
  </w:footnote>
  <w:footnote w:type="continuationSeparator" w:id="1">
    <w:p w:rsidR="00D05410" w:rsidRDefault="00D05410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9C" w:rsidRDefault="00D54E9C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D54E9C" w:rsidRDefault="00D54E9C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508B"/>
    <w:rsid w:val="0004576E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148"/>
    <w:rsid w:val="000F1290"/>
    <w:rsid w:val="000F44B0"/>
    <w:rsid w:val="000F7712"/>
    <w:rsid w:val="00101A48"/>
    <w:rsid w:val="00105D4E"/>
    <w:rsid w:val="00107183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C1252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7B42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5103C"/>
    <w:rsid w:val="00252D04"/>
    <w:rsid w:val="0025557B"/>
    <w:rsid w:val="00255777"/>
    <w:rsid w:val="00256635"/>
    <w:rsid w:val="00265189"/>
    <w:rsid w:val="00273514"/>
    <w:rsid w:val="002737AA"/>
    <w:rsid w:val="00276DA6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4F4C"/>
    <w:rsid w:val="002A5CC5"/>
    <w:rsid w:val="002B13B4"/>
    <w:rsid w:val="002B1A30"/>
    <w:rsid w:val="002B3C42"/>
    <w:rsid w:val="002B494F"/>
    <w:rsid w:val="002B65DA"/>
    <w:rsid w:val="002B6F5E"/>
    <w:rsid w:val="002C238F"/>
    <w:rsid w:val="002C6CA7"/>
    <w:rsid w:val="002C6FF9"/>
    <w:rsid w:val="002C7E0E"/>
    <w:rsid w:val="002D6A20"/>
    <w:rsid w:val="002E49AC"/>
    <w:rsid w:val="002E5D9B"/>
    <w:rsid w:val="002F01D7"/>
    <w:rsid w:val="002F20D7"/>
    <w:rsid w:val="0030206A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401C10"/>
    <w:rsid w:val="00404631"/>
    <w:rsid w:val="00404A32"/>
    <w:rsid w:val="00406193"/>
    <w:rsid w:val="0041149E"/>
    <w:rsid w:val="00413E80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79C7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21139"/>
    <w:rsid w:val="005252D1"/>
    <w:rsid w:val="00527390"/>
    <w:rsid w:val="0053276D"/>
    <w:rsid w:val="005372B3"/>
    <w:rsid w:val="00541630"/>
    <w:rsid w:val="0054171F"/>
    <w:rsid w:val="005421DE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DFA"/>
    <w:rsid w:val="006069F4"/>
    <w:rsid w:val="00606C59"/>
    <w:rsid w:val="00614FEA"/>
    <w:rsid w:val="00616667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4E41"/>
    <w:rsid w:val="00646B29"/>
    <w:rsid w:val="00650016"/>
    <w:rsid w:val="006507CE"/>
    <w:rsid w:val="00654C5E"/>
    <w:rsid w:val="0065689D"/>
    <w:rsid w:val="00656F85"/>
    <w:rsid w:val="0066195E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35A"/>
    <w:rsid w:val="006B1B53"/>
    <w:rsid w:val="006B5709"/>
    <w:rsid w:val="006B5A0C"/>
    <w:rsid w:val="006B739A"/>
    <w:rsid w:val="006B7BC8"/>
    <w:rsid w:val="006C5B8A"/>
    <w:rsid w:val="006D09E4"/>
    <w:rsid w:val="006D195C"/>
    <w:rsid w:val="006D5299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7BA8"/>
    <w:rsid w:val="00740A87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4B0B"/>
    <w:rsid w:val="007F680B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EA6"/>
    <w:rsid w:val="008406F7"/>
    <w:rsid w:val="0084305D"/>
    <w:rsid w:val="00846539"/>
    <w:rsid w:val="008466EB"/>
    <w:rsid w:val="00850E53"/>
    <w:rsid w:val="00854A14"/>
    <w:rsid w:val="008559EA"/>
    <w:rsid w:val="008569A2"/>
    <w:rsid w:val="008570E1"/>
    <w:rsid w:val="00860BA1"/>
    <w:rsid w:val="0086117A"/>
    <w:rsid w:val="00866B19"/>
    <w:rsid w:val="00870A41"/>
    <w:rsid w:val="008735CF"/>
    <w:rsid w:val="008769F2"/>
    <w:rsid w:val="008811BF"/>
    <w:rsid w:val="0088712E"/>
    <w:rsid w:val="00892B7E"/>
    <w:rsid w:val="0089554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2D05"/>
    <w:rsid w:val="0096305C"/>
    <w:rsid w:val="0097012C"/>
    <w:rsid w:val="00972C22"/>
    <w:rsid w:val="00973E55"/>
    <w:rsid w:val="00975C39"/>
    <w:rsid w:val="0097642C"/>
    <w:rsid w:val="00980201"/>
    <w:rsid w:val="009813BA"/>
    <w:rsid w:val="00990928"/>
    <w:rsid w:val="00995B5B"/>
    <w:rsid w:val="009A6EF2"/>
    <w:rsid w:val="009A7730"/>
    <w:rsid w:val="009B25BB"/>
    <w:rsid w:val="009B3705"/>
    <w:rsid w:val="009B386C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35EB"/>
    <w:rsid w:val="00A152B2"/>
    <w:rsid w:val="00A15F9F"/>
    <w:rsid w:val="00A2082A"/>
    <w:rsid w:val="00A25175"/>
    <w:rsid w:val="00A26953"/>
    <w:rsid w:val="00A3150B"/>
    <w:rsid w:val="00A34DEA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5106"/>
    <w:rsid w:val="00B9795A"/>
    <w:rsid w:val="00BA097A"/>
    <w:rsid w:val="00BA1E28"/>
    <w:rsid w:val="00BA58F1"/>
    <w:rsid w:val="00BA5DF4"/>
    <w:rsid w:val="00BA5EBF"/>
    <w:rsid w:val="00BA6097"/>
    <w:rsid w:val="00BB2CFA"/>
    <w:rsid w:val="00BB3E1F"/>
    <w:rsid w:val="00BB5FB3"/>
    <w:rsid w:val="00BB700A"/>
    <w:rsid w:val="00BB7825"/>
    <w:rsid w:val="00BC0BE3"/>
    <w:rsid w:val="00BC0CE6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811EF"/>
    <w:rsid w:val="00C83492"/>
    <w:rsid w:val="00C83811"/>
    <w:rsid w:val="00C92424"/>
    <w:rsid w:val="00C93DC1"/>
    <w:rsid w:val="00C948DC"/>
    <w:rsid w:val="00C9608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128F"/>
    <w:rsid w:val="00CF1401"/>
    <w:rsid w:val="00CF171F"/>
    <w:rsid w:val="00CF57BA"/>
    <w:rsid w:val="00CF6EC5"/>
    <w:rsid w:val="00CF73CF"/>
    <w:rsid w:val="00D02D2A"/>
    <w:rsid w:val="00D04A34"/>
    <w:rsid w:val="00D05410"/>
    <w:rsid w:val="00D05768"/>
    <w:rsid w:val="00D06BCB"/>
    <w:rsid w:val="00D13115"/>
    <w:rsid w:val="00D131FB"/>
    <w:rsid w:val="00D17AF8"/>
    <w:rsid w:val="00D21F78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54E9C"/>
    <w:rsid w:val="00D72FC8"/>
    <w:rsid w:val="00D76BC1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68CE"/>
    <w:rsid w:val="00DC6A2E"/>
    <w:rsid w:val="00DD01A8"/>
    <w:rsid w:val="00DD386E"/>
    <w:rsid w:val="00DD40F4"/>
    <w:rsid w:val="00DD6442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64C"/>
    <w:rsid w:val="00E32236"/>
    <w:rsid w:val="00E376AC"/>
    <w:rsid w:val="00E42ABA"/>
    <w:rsid w:val="00E42E45"/>
    <w:rsid w:val="00E4595B"/>
    <w:rsid w:val="00E474BD"/>
    <w:rsid w:val="00E52654"/>
    <w:rsid w:val="00E54B92"/>
    <w:rsid w:val="00E57BAE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F001D4"/>
    <w:rsid w:val="00F00D59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5C2C"/>
    <w:rsid w:val="00F940F6"/>
    <w:rsid w:val="00FA0D2C"/>
    <w:rsid w:val="00FA24A5"/>
    <w:rsid w:val="00FA531F"/>
    <w:rsid w:val="00FA57B2"/>
    <w:rsid w:val="00FA66E4"/>
    <w:rsid w:val="00FA7008"/>
    <w:rsid w:val="00FA7EA6"/>
    <w:rsid w:val="00FB12D7"/>
    <w:rsid w:val="00FB143E"/>
    <w:rsid w:val="00FC02B4"/>
    <w:rsid w:val="00FC6153"/>
    <w:rsid w:val="00FD6329"/>
    <w:rsid w:val="00FD65CF"/>
    <w:rsid w:val="00FE4577"/>
    <w:rsid w:val="00FE6628"/>
    <w:rsid w:val="00FE6886"/>
    <w:rsid w:val="00FE6E07"/>
    <w:rsid w:val="00FE752C"/>
    <w:rsid w:val="00FF2348"/>
    <w:rsid w:val="00FF4021"/>
    <w:rsid w:val="00FF5171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5290</Words>
  <Characters>30154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2019-10-30T08:01:00Z</cp:lastPrinted>
  <dcterms:created xsi:type="dcterms:W3CDTF">2019-10-04T05:55:00Z</dcterms:created>
  <dcterms:modified xsi:type="dcterms:W3CDTF">2019-10-30T08:01:00Z</dcterms:modified>
</cp:coreProperties>
</file>