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06" w:rsidRDefault="008E0482" w:rsidP="008E0482">
      <w:pPr>
        <w:keepNext/>
        <w:tabs>
          <w:tab w:val="num" w:pos="0"/>
        </w:tabs>
        <w:ind w:hanging="16"/>
        <w:jc w:val="center"/>
        <w:outlineLvl w:val="2"/>
        <w:rPr>
          <w:b/>
          <w:bCs/>
          <w:caps/>
          <w:color w:val="FF0000"/>
          <w:sz w:val="27"/>
          <w:szCs w:val="27"/>
        </w:rPr>
      </w:pPr>
      <w:r>
        <w:rPr>
          <w:b/>
          <w:noProof/>
        </w:rPr>
        <w:drawing>
          <wp:inline distT="0" distB="0" distL="0" distR="0">
            <wp:extent cx="628015" cy="755650"/>
            <wp:effectExtent l="0" t="0" r="635" b="635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4F0" w:rsidRPr="006774F0" w:rsidRDefault="006774F0" w:rsidP="008E0482">
      <w:pPr>
        <w:keepNext/>
        <w:tabs>
          <w:tab w:val="num" w:pos="0"/>
        </w:tabs>
        <w:ind w:hanging="16"/>
        <w:jc w:val="center"/>
        <w:outlineLvl w:val="2"/>
        <w:rPr>
          <w:b/>
          <w:bCs/>
          <w:caps/>
          <w:color w:val="FF0000"/>
          <w:sz w:val="20"/>
          <w:szCs w:val="20"/>
        </w:rPr>
      </w:pPr>
    </w:p>
    <w:p w:rsidR="004D4506" w:rsidRDefault="004D4506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АДМИНИСТРАЦИЯ  </w:t>
      </w:r>
      <w:r w:rsidR="00F55546">
        <w:rPr>
          <w:b/>
          <w:bCs/>
          <w:sz w:val="27"/>
          <w:szCs w:val="27"/>
        </w:rPr>
        <w:t>ГРИШКОВСКОГО</w:t>
      </w:r>
      <w:r>
        <w:rPr>
          <w:b/>
          <w:bCs/>
          <w:sz w:val="27"/>
          <w:szCs w:val="27"/>
        </w:rPr>
        <w:t xml:space="preserve"> СЕЛЬСКОГО ПОСЕЛЕНИЯ</w:t>
      </w:r>
    </w:p>
    <w:p w:rsidR="004D4506" w:rsidRDefault="004D4506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4D4506" w:rsidRDefault="004D4506" w:rsidP="004D4506">
      <w:pPr>
        <w:ind w:firstLine="0"/>
        <w:jc w:val="center"/>
        <w:rPr>
          <w:b/>
          <w:bCs/>
        </w:rPr>
      </w:pPr>
    </w:p>
    <w:p w:rsidR="004D4506" w:rsidRDefault="004D4506" w:rsidP="004D4506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519E6" w:rsidRPr="000519E6" w:rsidRDefault="000519E6" w:rsidP="004D4506">
      <w:pPr>
        <w:ind w:firstLine="0"/>
        <w:jc w:val="center"/>
        <w:rPr>
          <w:b/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968"/>
        <w:gridCol w:w="426"/>
        <w:gridCol w:w="2126"/>
      </w:tblGrid>
      <w:tr w:rsidR="000519E6" w:rsidRPr="00112C21" w:rsidTr="000519E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734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hanging="10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06.04.2020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64198C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138" w:right="-226" w:firstLine="0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27" w:right="249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</w:tbl>
    <w:p w:rsidR="004D4506" w:rsidRPr="006774F0" w:rsidRDefault="000519E6" w:rsidP="006774F0">
      <w:pPr>
        <w:ind w:firstLine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село Гришковское</w:t>
      </w:r>
    </w:p>
    <w:p w:rsidR="000519E6" w:rsidRDefault="000519E6" w:rsidP="000519E6">
      <w:pPr>
        <w:ind w:firstLine="0"/>
        <w:jc w:val="center"/>
      </w:pPr>
    </w:p>
    <w:p w:rsidR="00CD3605" w:rsidRDefault="00CD3605" w:rsidP="000519E6">
      <w:pPr>
        <w:ind w:firstLine="0"/>
        <w:jc w:val="center"/>
      </w:pPr>
    </w:p>
    <w:p w:rsidR="006D4A62" w:rsidRPr="000519E6" w:rsidRDefault="006D4A62" w:rsidP="000519E6">
      <w:pPr>
        <w:ind w:firstLine="0"/>
        <w:jc w:val="center"/>
      </w:pPr>
    </w:p>
    <w:p w:rsidR="006D4A62" w:rsidRDefault="006D4A62" w:rsidP="008449CA">
      <w:pPr>
        <w:ind w:firstLine="0"/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</w:t>
      </w:r>
      <w:r w:rsidR="00E16BA8">
        <w:rPr>
          <w:b/>
        </w:rPr>
        <w:t xml:space="preserve"> постановления</w:t>
      </w:r>
      <w:r w:rsidR="008449CA">
        <w:rPr>
          <w:b/>
        </w:rPr>
        <w:t xml:space="preserve"> </w:t>
      </w:r>
    </w:p>
    <w:p w:rsidR="006D4A62" w:rsidRDefault="000519E6" w:rsidP="006D4A62">
      <w:pPr>
        <w:ind w:firstLine="0"/>
        <w:jc w:val="center"/>
        <w:rPr>
          <w:b/>
        </w:rPr>
      </w:pPr>
      <w:r>
        <w:rPr>
          <w:b/>
        </w:rPr>
        <w:t>а</w:t>
      </w:r>
      <w:r w:rsidR="00C83E4B" w:rsidRPr="00C83E4B">
        <w:rPr>
          <w:b/>
        </w:rPr>
        <w:t>дминистрации</w:t>
      </w:r>
      <w:r>
        <w:rPr>
          <w:b/>
        </w:rPr>
        <w:t xml:space="preserve"> </w:t>
      </w:r>
      <w:r w:rsidR="00C83E4B" w:rsidRPr="00C83E4B">
        <w:rPr>
          <w:b/>
        </w:rPr>
        <w:t>Гри</w:t>
      </w:r>
      <w:r w:rsidR="00F55546">
        <w:rPr>
          <w:b/>
        </w:rPr>
        <w:t>шковского</w:t>
      </w:r>
      <w:r w:rsidR="00C83E4B" w:rsidRPr="00C83E4B">
        <w:rPr>
          <w:b/>
        </w:rPr>
        <w:t xml:space="preserve"> сельского поселения</w:t>
      </w:r>
      <w:r w:rsidR="008449CA">
        <w:rPr>
          <w:b/>
        </w:rPr>
        <w:t xml:space="preserve"> </w:t>
      </w:r>
    </w:p>
    <w:p w:rsidR="006D4A62" w:rsidRDefault="00C83E4B" w:rsidP="006D4A62">
      <w:pPr>
        <w:ind w:firstLine="0"/>
        <w:jc w:val="center"/>
        <w:rPr>
          <w:b/>
        </w:rPr>
      </w:pPr>
      <w:r w:rsidRPr="00C83E4B">
        <w:rPr>
          <w:b/>
        </w:rPr>
        <w:t>Калининского района</w:t>
      </w:r>
      <w:r w:rsidR="000519E6">
        <w:rPr>
          <w:b/>
        </w:rPr>
        <w:t xml:space="preserve"> от 28 июня </w:t>
      </w:r>
      <w:r w:rsidR="00F55546">
        <w:rPr>
          <w:b/>
        </w:rPr>
        <w:t xml:space="preserve">2019 </w:t>
      </w:r>
      <w:r w:rsidR="000519E6">
        <w:rPr>
          <w:b/>
        </w:rPr>
        <w:t xml:space="preserve">г. </w:t>
      </w:r>
      <w:r w:rsidR="00F55546">
        <w:rPr>
          <w:b/>
        </w:rPr>
        <w:t>№ 58</w:t>
      </w:r>
      <w:r w:rsidRPr="00C83E4B">
        <w:rPr>
          <w:b/>
        </w:rPr>
        <w:t xml:space="preserve"> «</w:t>
      </w:r>
      <w:proofErr w:type="gramStart"/>
      <w:r w:rsidRPr="00C83E4B">
        <w:rPr>
          <w:b/>
        </w:rPr>
        <w:t>Об</w:t>
      </w:r>
      <w:proofErr w:type="gramEnd"/>
      <w:r w:rsidR="008449CA">
        <w:rPr>
          <w:b/>
        </w:rPr>
        <w:t xml:space="preserve"> </w:t>
      </w:r>
    </w:p>
    <w:p w:rsidR="006D4A62" w:rsidRDefault="00C83E4B" w:rsidP="006D4A62">
      <w:pPr>
        <w:ind w:firstLine="0"/>
        <w:jc w:val="center"/>
        <w:rPr>
          <w:b/>
        </w:rPr>
      </w:pPr>
      <w:r w:rsidRPr="00C83E4B">
        <w:rPr>
          <w:b/>
        </w:rPr>
        <w:t>утверждении Порядка получения</w:t>
      </w:r>
      <w:r w:rsidR="000519E6">
        <w:rPr>
          <w:b/>
        </w:rPr>
        <w:t xml:space="preserve"> </w:t>
      </w:r>
      <w:proofErr w:type="gramStart"/>
      <w:r w:rsidRPr="00C83E4B">
        <w:rPr>
          <w:b/>
        </w:rPr>
        <w:t>муниципальными</w:t>
      </w:r>
      <w:proofErr w:type="gramEnd"/>
      <w:r w:rsidR="008449CA">
        <w:rPr>
          <w:b/>
        </w:rPr>
        <w:t xml:space="preserve"> </w:t>
      </w:r>
    </w:p>
    <w:p w:rsidR="006D4A62" w:rsidRDefault="00C83E4B" w:rsidP="006D4A62">
      <w:pPr>
        <w:ind w:firstLine="0"/>
        <w:jc w:val="center"/>
        <w:rPr>
          <w:b/>
        </w:rPr>
      </w:pPr>
      <w:r w:rsidRPr="00C83E4B">
        <w:rPr>
          <w:b/>
        </w:rPr>
        <w:t>служащими, замещающими должности</w:t>
      </w:r>
      <w:r w:rsidR="000519E6">
        <w:rPr>
          <w:b/>
        </w:rPr>
        <w:t xml:space="preserve"> </w:t>
      </w:r>
      <w:r w:rsidRPr="00C83E4B">
        <w:rPr>
          <w:b/>
        </w:rPr>
        <w:t>муниципальн</w:t>
      </w:r>
      <w:r w:rsidR="00F55546">
        <w:rPr>
          <w:b/>
        </w:rPr>
        <w:t>ой</w:t>
      </w:r>
      <w:r w:rsidR="008449CA">
        <w:rPr>
          <w:b/>
        </w:rPr>
        <w:t xml:space="preserve"> </w:t>
      </w:r>
    </w:p>
    <w:p w:rsidR="006D4A62" w:rsidRDefault="00F55546" w:rsidP="006D4A62">
      <w:pPr>
        <w:ind w:firstLine="0"/>
        <w:jc w:val="center"/>
        <w:rPr>
          <w:b/>
        </w:rPr>
      </w:pPr>
      <w:r>
        <w:rPr>
          <w:b/>
        </w:rPr>
        <w:t>службы</w:t>
      </w:r>
      <w:r w:rsidR="008449CA">
        <w:rPr>
          <w:b/>
        </w:rPr>
        <w:t xml:space="preserve"> в</w:t>
      </w:r>
      <w:r>
        <w:rPr>
          <w:b/>
        </w:rPr>
        <w:t xml:space="preserve"> администрации Гришков</w:t>
      </w:r>
      <w:r w:rsidR="00C83E4B" w:rsidRPr="00C83E4B">
        <w:rPr>
          <w:b/>
        </w:rPr>
        <w:t>ского</w:t>
      </w:r>
      <w:r w:rsidR="000519E6">
        <w:rPr>
          <w:b/>
        </w:rPr>
        <w:t xml:space="preserve"> </w:t>
      </w:r>
      <w:proofErr w:type="gramStart"/>
      <w:r w:rsidR="00C83E4B" w:rsidRPr="00C83E4B">
        <w:rPr>
          <w:b/>
        </w:rPr>
        <w:t>сельского</w:t>
      </w:r>
      <w:proofErr w:type="gramEnd"/>
      <w:r w:rsidR="008449CA">
        <w:rPr>
          <w:b/>
        </w:rPr>
        <w:t xml:space="preserve"> </w:t>
      </w:r>
    </w:p>
    <w:p w:rsidR="006D4A62" w:rsidRDefault="00C83E4B" w:rsidP="006D4A62">
      <w:pPr>
        <w:ind w:firstLine="0"/>
        <w:jc w:val="center"/>
        <w:rPr>
          <w:b/>
        </w:rPr>
      </w:pPr>
      <w:r w:rsidRPr="00C83E4B">
        <w:rPr>
          <w:b/>
        </w:rPr>
        <w:t xml:space="preserve">поселения Калининского </w:t>
      </w:r>
      <w:r w:rsidRPr="00C83E4B">
        <w:rPr>
          <w:b/>
          <w:shd w:val="clear" w:color="auto" w:fill="FFFFFF"/>
        </w:rPr>
        <w:t>района</w:t>
      </w:r>
      <w:r w:rsidRPr="00C83E4B">
        <w:rPr>
          <w:b/>
        </w:rPr>
        <w:t>,</w:t>
      </w:r>
      <w:r w:rsidR="000519E6">
        <w:rPr>
          <w:b/>
        </w:rPr>
        <w:t xml:space="preserve"> </w:t>
      </w:r>
      <w:r w:rsidRPr="00C83E4B">
        <w:rPr>
          <w:b/>
        </w:rPr>
        <w:t>разрешения</w:t>
      </w:r>
      <w:r w:rsidR="008449CA">
        <w:rPr>
          <w:b/>
        </w:rPr>
        <w:t xml:space="preserve"> </w:t>
      </w:r>
    </w:p>
    <w:p w:rsidR="006D4A62" w:rsidRDefault="00C83E4B" w:rsidP="006D4A62">
      <w:pPr>
        <w:ind w:firstLine="0"/>
        <w:jc w:val="center"/>
        <w:rPr>
          <w:b/>
        </w:rPr>
      </w:pPr>
      <w:r w:rsidRPr="00C83E4B">
        <w:rPr>
          <w:b/>
        </w:rPr>
        <w:t>представителя нанимателя на участие</w:t>
      </w:r>
      <w:r w:rsidR="000519E6">
        <w:rPr>
          <w:b/>
        </w:rPr>
        <w:t xml:space="preserve"> </w:t>
      </w:r>
      <w:proofErr w:type="gramStart"/>
      <w:r w:rsidR="000519E6">
        <w:rPr>
          <w:b/>
        </w:rPr>
        <w:t>на</w:t>
      </w:r>
      <w:proofErr w:type="gramEnd"/>
      <w:r w:rsidR="008449CA">
        <w:rPr>
          <w:b/>
        </w:rPr>
        <w:t xml:space="preserve"> </w:t>
      </w:r>
    </w:p>
    <w:p w:rsidR="006D4A62" w:rsidRDefault="00C83E4B" w:rsidP="006D4A62">
      <w:pPr>
        <w:ind w:firstLine="0"/>
        <w:jc w:val="center"/>
        <w:rPr>
          <w:b/>
        </w:rPr>
      </w:pPr>
      <w:r w:rsidRPr="00C83E4B">
        <w:rPr>
          <w:b/>
        </w:rPr>
        <w:t>безвозмездной основе</w:t>
      </w:r>
      <w:r w:rsidR="008449CA">
        <w:rPr>
          <w:b/>
        </w:rPr>
        <w:t xml:space="preserve"> в</w:t>
      </w:r>
      <w:r w:rsidRPr="00C83E4B">
        <w:rPr>
          <w:b/>
        </w:rPr>
        <w:t xml:space="preserve"> управлении</w:t>
      </w:r>
      <w:r w:rsidR="008449CA">
        <w:rPr>
          <w:b/>
        </w:rPr>
        <w:t xml:space="preserve"> </w:t>
      </w:r>
    </w:p>
    <w:p w:rsidR="000519E6" w:rsidRPr="006774F0" w:rsidRDefault="00C83E4B" w:rsidP="006D4A62">
      <w:pPr>
        <w:ind w:firstLine="0"/>
        <w:jc w:val="center"/>
        <w:rPr>
          <w:b/>
        </w:rPr>
      </w:pPr>
      <w:r w:rsidRPr="00C83E4B">
        <w:rPr>
          <w:b/>
        </w:rPr>
        <w:t>некоммерческими организациями</w:t>
      </w:r>
      <w:r w:rsidR="00E16BA8">
        <w:rPr>
          <w:b/>
        </w:rPr>
        <w:t>»</w:t>
      </w:r>
    </w:p>
    <w:p w:rsidR="00CD3605" w:rsidRDefault="00CD3605" w:rsidP="00E16BA8">
      <w:pPr>
        <w:ind w:firstLine="0"/>
        <w:jc w:val="center"/>
      </w:pPr>
    </w:p>
    <w:p w:rsidR="006D4A62" w:rsidRDefault="006D4A62" w:rsidP="00E16BA8">
      <w:pPr>
        <w:ind w:firstLine="0"/>
        <w:jc w:val="center"/>
      </w:pPr>
    </w:p>
    <w:p w:rsidR="000519E6" w:rsidRDefault="000519E6" w:rsidP="00E16BA8">
      <w:pPr>
        <w:ind w:firstLine="0"/>
        <w:jc w:val="center"/>
      </w:pPr>
    </w:p>
    <w:p w:rsidR="004D4506" w:rsidRDefault="008449CA" w:rsidP="00E16BA8">
      <w:pPr>
        <w:pStyle w:val="a5"/>
        <w:spacing w:line="240" w:lineRule="auto"/>
      </w:pPr>
      <w:r>
        <w:t>В соответствии с Федеральным законом от 6 октября 2003 г. № 131-ФЗ «</w:t>
      </w:r>
      <w:r w:rsidRPr="00E54089">
        <w:t xml:space="preserve">Об общих принципах организации местного самоуправления в Российской Федерации», </w:t>
      </w:r>
      <w:r>
        <w:rPr>
          <w:shd w:val="clear" w:color="auto" w:fill="FFFFFF"/>
        </w:rPr>
        <w:t xml:space="preserve">Федеральным законом от 16 декабря 2019 г. № 432-ФЗ «О внесении изменений  отдельные законодательные акты Российской Федерации в целях совершенствования законодательства Российской Федерации </w:t>
      </w:r>
      <w:r w:rsidR="00CD3605">
        <w:rPr>
          <w:shd w:val="clear" w:color="auto" w:fill="FFFFFF"/>
        </w:rPr>
        <w:t>о противодействии коррупции»</w:t>
      </w:r>
      <w:r w:rsidRPr="00E5408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и рассмотрев </w:t>
      </w:r>
      <w:r>
        <w:rPr>
          <w:color w:val="000000"/>
        </w:rPr>
        <w:t>Протест</w:t>
      </w:r>
      <w:r w:rsidR="008E0482">
        <w:rPr>
          <w:color w:val="000000"/>
        </w:rPr>
        <w:t xml:space="preserve"> прокуратуры Калининс</w:t>
      </w:r>
      <w:r w:rsidR="000519E6">
        <w:rPr>
          <w:color w:val="000000"/>
        </w:rPr>
        <w:t>кого района от 6 марта 2020 г.</w:t>
      </w:r>
      <w:r w:rsidR="008E0482">
        <w:rPr>
          <w:color w:val="000000"/>
        </w:rPr>
        <w:t xml:space="preserve"> №</w:t>
      </w:r>
      <w:r w:rsidR="008E0482">
        <w:t xml:space="preserve"> 7-02-2020/1550</w:t>
      </w:r>
      <w:r w:rsidR="00CD3605">
        <w:t>,</w:t>
      </w:r>
      <w:r w:rsidR="000519E6">
        <w:t xml:space="preserve"> </w:t>
      </w:r>
      <w:proofErr w:type="spellStart"/>
      <w:proofErr w:type="gramStart"/>
      <w:r w:rsidR="004D4506">
        <w:t>п</w:t>
      </w:r>
      <w:proofErr w:type="spellEnd"/>
      <w:proofErr w:type="gramEnd"/>
      <w:r w:rsidR="004D4506">
        <w:t xml:space="preserve"> о с т а н о в л я ю</w:t>
      </w:r>
      <w:proofErr w:type="gramStart"/>
      <w:r w:rsidR="004D4506">
        <w:t xml:space="preserve"> :</w:t>
      </w:r>
      <w:proofErr w:type="gramEnd"/>
    </w:p>
    <w:p w:rsidR="00C83E4B" w:rsidRDefault="004D4506" w:rsidP="000519E6">
      <w:bookmarkStart w:id="0" w:name="_GoBack"/>
      <w:bookmarkEnd w:id="0"/>
      <w:r>
        <w:t>1.</w:t>
      </w:r>
      <w:r w:rsidR="000519E6">
        <w:t xml:space="preserve"> </w:t>
      </w:r>
      <w:r w:rsidR="006D4A62">
        <w:t>Признать утратившим силу</w:t>
      </w:r>
      <w:r>
        <w:t xml:space="preserve"> постано</w:t>
      </w:r>
      <w:r w:rsidR="008E0482">
        <w:t>вление администрации Гришковского</w:t>
      </w:r>
      <w:r>
        <w:t xml:space="preserve"> сельс</w:t>
      </w:r>
      <w:r w:rsidR="00C83E4B">
        <w:t xml:space="preserve">кого </w:t>
      </w:r>
      <w:r>
        <w:t xml:space="preserve"> поселения Калининского района</w:t>
      </w:r>
      <w:r w:rsidR="000519E6">
        <w:t xml:space="preserve"> </w:t>
      </w:r>
      <w:r w:rsidR="00C83E4B" w:rsidRPr="00C83E4B">
        <w:t>от 28</w:t>
      </w:r>
      <w:r w:rsidR="00C83E4B">
        <w:t xml:space="preserve"> июня </w:t>
      </w:r>
      <w:r w:rsidR="008E0482">
        <w:t>2019</w:t>
      </w:r>
      <w:r w:rsidR="000519E6">
        <w:t xml:space="preserve"> г.</w:t>
      </w:r>
      <w:r w:rsidR="008E0482">
        <w:t xml:space="preserve"> </w:t>
      </w:r>
      <w:r w:rsidR="000519E6">
        <w:t xml:space="preserve"> </w:t>
      </w:r>
      <w:r w:rsidR="008E0482">
        <w:t>№ 58</w:t>
      </w:r>
      <w:r w:rsidR="00C83E4B" w:rsidRPr="00C83E4B">
        <w:t xml:space="preserve"> «Об утверждении Порядка получения </w:t>
      </w:r>
      <w:r w:rsidR="00C83E4B">
        <w:t xml:space="preserve">муниципальными служащими, </w:t>
      </w:r>
      <w:r w:rsidR="00C83E4B" w:rsidRPr="00C83E4B">
        <w:t>замещающими должности муниципальн</w:t>
      </w:r>
      <w:r w:rsidR="008E0482">
        <w:t>ой службы в администрации Гришковского</w:t>
      </w:r>
      <w:r w:rsidR="00C83E4B" w:rsidRPr="00C83E4B">
        <w:t xml:space="preserve">  сельского поселения Калининского </w:t>
      </w:r>
      <w:r w:rsidR="00C83E4B" w:rsidRPr="00C83E4B">
        <w:rPr>
          <w:shd w:val="clear" w:color="auto" w:fill="FFFFFF"/>
        </w:rPr>
        <w:t>района</w:t>
      </w:r>
      <w:r w:rsidR="00C83E4B" w:rsidRPr="00C83E4B">
        <w:t>, разрешения представителя нанимателя на участие на безвозмездной основе в управлении некоммерческими организациями</w:t>
      </w:r>
      <w:r w:rsidR="00C83E4B">
        <w:t>».</w:t>
      </w:r>
    </w:p>
    <w:p w:rsidR="004D4506" w:rsidRDefault="004D4506" w:rsidP="00C83E4B">
      <w:pPr>
        <w:ind w:firstLine="708"/>
      </w:pPr>
      <w:r>
        <w:t>2.</w:t>
      </w:r>
      <w:r w:rsidR="000519E6">
        <w:t xml:space="preserve">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6774F0" w:rsidRDefault="006774F0" w:rsidP="000519E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  <w:sectPr w:rsidR="006774F0" w:rsidSect="006774F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774F0" w:rsidRPr="006774F0" w:rsidRDefault="006774F0" w:rsidP="006774F0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6D4A62" w:rsidRPr="006D4A62" w:rsidRDefault="006D4A62" w:rsidP="006D4A6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519E6">
        <w:rPr>
          <w:rFonts w:ascii="Times New Roman" w:hAnsi="Times New Roman" w:cs="Times New Roman"/>
          <w:sz w:val="28"/>
          <w:szCs w:val="28"/>
        </w:rPr>
        <w:t xml:space="preserve">3. </w:t>
      </w:r>
      <w:r w:rsidRPr="00052463">
        <w:rPr>
          <w:rFonts w:ascii="Times New Roman" w:hAnsi="Times New Roman"/>
          <w:sz w:val="28"/>
          <w:szCs w:val="28"/>
        </w:rPr>
        <w:t xml:space="preserve">Общему отделу администрации Гришковского сельского поселения Калининского района (Некрасова Т.А.)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519E6">
        <w:rPr>
          <w:rFonts w:ascii="Times New Roman" w:hAnsi="Times New Roman" w:cs="Times New Roman"/>
          <w:sz w:val="28"/>
          <w:szCs w:val="28"/>
        </w:rPr>
        <w:t>бнародовать</w:t>
      </w:r>
      <w:r w:rsidRPr="004D1FAC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</w:t>
      </w:r>
      <w:r w:rsidRPr="004D1FAC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администрации Гришковского сельского поселения Калининского района  </w:t>
      </w:r>
      <w:r w:rsidRPr="00066A4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54F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Pr="00066A49">
        <w:rPr>
          <w:rFonts w:ascii="Times New Roman" w:hAnsi="Times New Roman"/>
          <w:sz w:val="28"/>
          <w:szCs w:val="28"/>
        </w:rPr>
        <w:t xml:space="preserve"> сети Интернет.</w:t>
      </w:r>
    </w:p>
    <w:p w:rsidR="00517BC8" w:rsidRDefault="006774F0" w:rsidP="00517BC8">
      <w:r>
        <w:t xml:space="preserve">4. </w:t>
      </w:r>
      <w:r w:rsidR="00517BC8">
        <w:t>Постановление вступает в силу со дня его официального обнародования.</w:t>
      </w:r>
    </w:p>
    <w:p w:rsidR="004D4506" w:rsidRDefault="004D4506" w:rsidP="004D4506">
      <w:pPr>
        <w:ind w:firstLine="0"/>
      </w:pPr>
    </w:p>
    <w:p w:rsidR="006774F0" w:rsidRDefault="006774F0" w:rsidP="004D4506">
      <w:pPr>
        <w:ind w:firstLine="0"/>
      </w:pPr>
    </w:p>
    <w:p w:rsidR="006774F0" w:rsidRDefault="006774F0" w:rsidP="004D4506">
      <w:pPr>
        <w:ind w:firstLine="0"/>
      </w:pPr>
    </w:p>
    <w:p w:rsidR="006774F0" w:rsidRDefault="004D4506" w:rsidP="008E0482">
      <w:pPr>
        <w:ind w:firstLine="0"/>
      </w:pPr>
      <w:r>
        <w:t>Глава Гри</w:t>
      </w:r>
      <w:r w:rsidR="008E0482">
        <w:t>шковского</w:t>
      </w:r>
      <w:r w:rsidR="006774F0">
        <w:t xml:space="preserve"> </w:t>
      </w:r>
      <w:r>
        <w:t>сельского</w:t>
      </w:r>
      <w:r w:rsidR="006774F0">
        <w:t xml:space="preserve"> </w:t>
      </w:r>
      <w:r>
        <w:t xml:space="preserve">поселения </w:t>
      </w:r>
    </w:p>
    <w:p w:rsidR="004D4506" w:rsidRDefault="004D4506" w:rsidP="008E0482">
      <w:pPr>
        <w:ind w:firstLine="0"/>
      </w:pPr>
      <w:r>
        <w:t xml:space="preserve">Калининского района                                                      </w:t>
      </w:r>
      <w:r w:rsidR="006774F0">
        <w:t xml:space="preserve">                       </w:t>
      </w:r>
      <w:r w:rsidR="008E0482">
        <w:t xml:space="preserve">В.А. </w:t>
      </w:r>
      <w:proofErr w:type="spellStart"/>
      <w:r w:rsidR="008E0482">
        <w:t>Даценко</w:t>
      </w:r>
      <w:proofErr w:type="spellEnd"/>
    </w:p>
    <w:sectPr w:rsidR="004D4506" w:rsidSect="006D4A6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2746"/>
    <w:rsid w:val="000519E6"/>
    <w:rsid w:val="00097333"/>
    <w:rsid w:val="00117168"/>
    <w:rsid w:val="00194ACE"/>
    <w:rsid w:val="001A31FF"/>
    <w:rsid w:val="001A5EDD"/>
    <w:rsid w:val="001C7380"/>
    <w:rsid w:val="001D288B"/>
    <w:rsid w:val="00283712"/>
    <w:rsid w:val="0034674F"/>
    <w:rsid w:val="00361065"/>
    <w:rsid w:val="00404925"/>
    <w:rsid w:val="00482746"/>
    <w:rsid w:val="004A304C"/>
    <w:rsid w:val="004D4506"/>
    <w:rsid w:val="00517BC8"/>
    <w:rsid w:val="005773F3"/>
    <w:rsid w:val="006774F0"/>
    <w:rsid w:val="006A26C9"/>
    <w:rsid w:val="006D4A62"/>
    <w:rsid w:val="00746B7A"/>
    <w:rsid w:val="007608C3"/>
    <w:rsid w:val="008449CA"/>
    <w:rsid w:val="008E0482"/>
    <w:rsid w:val="00920D2F"/>
    <w:rsid w:val="00B426DE"/>
    <w:rsid w:val="00B47BD0"/>
    <w:rsid w:val="00C83E4B"/>
    <w:rsid w:val="00CD3605"/>
    <w:rsid w:val="00E16BA8"/>
    <w:rsid w:val="00E20612"/>
    <w:rsid w:val="00E643C6"/>
    <w:rsid w:val="00EB082D"/>
    <w:rsid w:val="00F55546"/>
    <w:rsid w:val="00F76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519E6"/>
    <w:pPr>
      <w:ind w:left="720"/>
      <w:contextualSpacing/>
    </w:pPr>
  </w:style>
  <w:style w:type="character" w:styleId="a9">
    <w:name w:val="Hyperlink"/>
    <w:rsid w:val="000519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2020-04-06T06:47:00Z</cp:lastPrinted>
  <dcterms:created xsi:type="dcterms:W3CDTF">2020-03-12T06:50:00Z</dcterms:created>
  <dcterms:modified xsi:type="dcterms:W3CDTF">2020-04-30T08:22:00Z</dcterms:modified>
</cp:coreProperties>
</file>