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4E" w:rsidRDefault="0082634E" w:rsidP="0082634E">
      <w:pPr>
        <w:pStyle w:val="a4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28650" cy="75247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AA8" w:rsidRPr="00CA7AA8" w:rsidRDefault="00CA7AA8" w:rsidP="0082634E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</w:p>
    <w:p w:rsidR="0082634E" w:rsidRDefault="0082634E" w:rsidP="0082634E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73428A">
        <w:rPr>
          <w:rFonts w:ascii="Times New Roman" w:hAnsi="Times New Roman"/>
          <w:b/>
          <w:sz w:val="27"/>
          <w:szCs w:val="27"/>
        </w:rPr>
        <w:t>АДМИНИСТРАЦИЯ ГРИШКОВСКОГО СЕЛЬСКОГО ПОСЕЛЕНИЯ</w:t>
      </w:r>
      <w:r w:rsidRPr="0073428A">
        <w:rPr>
          <w:rFonts w:ascii="Times New Roman" w:hAnsi="Times New Roman"/>
          <w:b/>
          <w:sz w:val="27"/>
          <w:szCs w:val="27"/>
        </w:rPr>
        <w:br/>
        <w:t>КАЛИНИНСКОГО РАЙОНА</w:t>
      </w:r>
    </w:p>
    <w:p w:rsidR="0082634E" w:rsidRPr="0073428A" w:rsidRDefault="0082634E" w:rsidP="0082634E">
      <w:pPr>
        <w:pStyle w:val="a4"/>
        <w:jc w:val="center"/>
        <w:rPr>
          <w:rFonts w:ascii="Times New Roman" w:hAnsi="Times New Roman"/>
          <w:b/>
          <w:noProof/>
          <w:sz w:val="27"/>
          <w:szCs w:val="27"/>
        </w:rPr>
      </w:pPr>
    </w:p>
    <w:p w:rsidR="0082634E" w:rsidRPr="0073428A" w:rsidRDefault="0082634E" w:rsidP="0082634E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73428A">
        <w:rPr>
          <w:rFonts w:ascii="Times New Roman" w:hAnsi="Times New Roman"/>
          <w:b/>
          <w:sz w:val="32"/>
          <w:szCs w:val="32"/>
        </w:rPr>
        <w:t>ПОСТАНОВЛЕНИЕ</w:t>
      </w:r>
    </w:p>
    <w:p w:rsidR="0082634E" w:rsidRPr="00CA7AA8" w:rsidRDefault="0082634E" w:rsidP="0082634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82634E" w:rsidRPr="00EF0CBC" w:rsidTr="00E915CF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634E" w:rsidRPr="00EF0CBC" w:rsidRDefault="0082634E" w:rsidP="00E915CF">
            <w:pPr>
              <w:pStyle w:val="a4"/>
              <w:ind w:left="-296" w:right="-17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634E" w:rsidRPr="00EF0CBC" w:rsidRDefault="00CA7AA8" w:rsidP="00E915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24.08.2020 г.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2634E" w:rsidRPr="00EF0CBC" w:rsidRDefault="0082634E" w:rsidP="00E915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634E" w:rsidRPr="00EF0CBC" w:rsidRDefault="0082634E" w:rsidP="00E915C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634E" w:rsidRPr="00EF0CBC" w:rsidRDefault="00CA7AA8" w:rsidP="00E915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</w:tr>
    </w:tbl>
    <w:p w:rsidR="0082634E" w:rsidRPr="00EF0CBC" w:rsidRDefault="0082634E" w:rsidP="0082634E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EF0CBC">
        <w:rPr>
          <w:rFonts w:ascii="Times New Roman" w:hAnsi="Times New Roman"/>
          <w:sz w:val="26"/>
          <w:szCs w:val="26"/>
        </w:rPr>
        <w:t>село Гришковское</w:t>
      </w:r>
    </w:p>
    <w:p w:rsidR="0082634E" w:rsidRDefault="0082634E" w:rsidP="00CA7AA8">
      <w:pPr>
        <w:jc w:val="center"/>
        <w:rPr>
          <w:rFonts w:ascii="Times New Roman" w:hAnsi="Times New Roman"/>
          <w:sz w:val="28"/>
          <w:szCs w:val="28"/>
        </w:rPr>
      </w:pPr>
    </w:p>
    <w:p w:rsidR="002457E2" w:rsidRDefault="002457E2" w:rsidP="00CA7AA8">
      <w:pPr>
        <w:jc w:val="center"/>
        <w:rPr>
          <w:rFonts w:ascii="Times New Roman" w:hAnsi="Times New Roman"/>
          <w:sz w:val="28"/>
          <w:szCs w:val="28"/>
        </w:rPr>
      </w:pPr>
    </w:p>
    <w:p w:rsidR="002457E2" w:rsidRPr="00EF0CBC" w:rsidRDefault="002457E2" w:rsidP="00CA7AA8">
      <w:pPr>
        <w:jc w:val="center"/>
        <w:rPr>
          <w:rFonts w:ascii="Times New Roman" w:hAnsi="Times New Roman"/>
          <w:sz w:val="28"/>
          <w:szCs w:val="28"/>
        </w:rPr>
      </w:pPr>
    </w:p>
    <w:p w:rsidR="002457E2" w:rsidRDefault="0082634E" w:rsidP="00CA7A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2634E">
        <w:rPr>
          <w:rFonts w:ascii="Times New Roman" w:hAnsi="Times New Roman"/>
          <w:b/>
          <w:sz w:val="28"/>
          <w:szCs w:val="28"/>
        </w:rPr>
        <w:t>О</w:t>
      </w:r>
      <w:r w:rsidR="002457E2">
        <w:rPr>
          <w:rFonts w:ascii="Times New Roman" w:hAnsi="Times New Roman"/>
          <w:b/>
          <w:sz w:val="28"/>
          <w:szCs w:val="28"/>
        </w:rPr>
        <w:t>б утверждении Порядка</w:t>
      </w:r>
      <w:r w:rsidR="00CA7AA8">
        <w:rPr>
          <w:rFonts w:ascii="Times New Roman" w:hAnsi="Times New Roman"/>
          <w:b/>
          <w:sz w:val="28"/>
          <w:szCs w:val="28"/>
        </w:rPr>
        <w:t xml:space="preserve"> </w:t>
      </w:r>
      <w:r w:rsidR="002457E2" w:rsidRPr="002457E2">
        <w:rPr>
          <w:rFonts w:ascii="Times New Roman" w:hAnsi="Times New Roman"/>
          <w:b/>
          <w:sz w:val="28"/>
          <w:szCs w:val="28"/>
        </w:rPr>
        <w:t xml:space="preserve">предоставления льгот </w:t>
      </w:r>
    </w:p>
    <w:p w:rsidR="002457E2" w:rsidRDefault="002457E2" w:rsidP="00CA7A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457E2">
        <w:rPr>
          <w:rFonts w:ascii="Times New Roman" w:hAnsi="Times New Roman"/>
          <w:b/>
          <w:sz w:val="28"/>
          <w:szCs w:val="28"/>
        </w:rPr>
        <w:t xml:space="preserve">отдельным категориям граждан при посещении </w:t>
      </w:r>
    </w:p>
    <w:p w:rsidR="002457E2" w:rsidRDefault="002457E2" w:rsidP="00CA7A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457E2">
        <w:rPr>
          <w:rFonts w:ascii="Times New Roman" w:hAnsi="Times New Roman"/>
          <w:b/>
          <w:sz w:val="28"/>
          <w:szCs w:val="28"/>
        </w:rPr>
        <w:t xml:space="preserve">муниципальных учреждений культуры </w:t>
      </w:r>
    </w:p>
    <w:p w:rsidR="00CA7AA8" w:rsidRDefault="002457E2" w:rsidP="00CA7A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457E2">
        <w:rPr>
          <w:rFonts w:ascii="Times New Roman" w:hAnsi="Times New Roman"/>
          <w:b/>
          <w:sz w:val="28"/>
          <w:szCs w:val="28"/>
        </w:rPr>
        <w:t xml:space="preserve">Гришковского сельского поселения </w:t>
      </w:r>
    </w:p>
    <w:p w:rsidR="0082634E" w:rsidRPr="002457E2" w:rsidRDefault="002457E2" w:rsidP="00CA7A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457E2">
        <w:rPr>
          <w:rFonts w:ascii="Times New Roman" w:hAnsi="Times New Roman"/>
          <w:b/>
          <w:sz w:val="28"/>
          <w:szCs w:val="28"/>
        </w:rPr>
        <w:t>Калининского района</w:t>
      </w:r>
    </w:p>
    <w:p w:rsidR="002457E2" w:rsidRPr="00CA7AA8" w:rsidRDefault="002457E2" w:rsidP="00CA7AA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57E2" w:rsidRPr="00CA7AA8" w:rsidRDefault="002457E2" w:rsidP="002457E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A7AA8" w:rsidRPr="00CA7AA8" w:rsidRDefault="00CA7AA8" w:rsidP="002457E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2634E" w:rsidRPr="007C3ECF" w:rsidRDefault="003C24E5" w:rsidP="007C3EC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CA7AA8">
        <w:rPr>
          <w:rFonts w:ascii="Times New Roman" w:hAnsi="Times New Roman"/>
          <w:sz w:val="28"/>
          <w:szCs w:val="28"/>
        </w:rPr>
        <w:t>с Федеральным Законом от 6 октября 2003 г. № 131-ФЗ "Об общих принципах организации местного самоуправления в Российской Федерации",</w:t>
      </w:r>
      <w:r>
        <w:rPr>
          <w:rFonts w:ascii="Times New Roman" w:hAnsi="Times New Roman"/>
          <w:sz w:val="28"/>
          <w:szCs w:val="28"/>
        </w:rPr>
        <w:t xml:space="preserve"> статьей 52</w:t>
      </w:r>
      <w:r w:rsidR="00CA7AA8">
        <w:rPr>
          <w:rFonts w:ascii="Times New Roman" w:hAnsi="Times New Roman"/>
          <w:sz w:val="28"/>
          <w:szCs w:val="28"/>
        </w:rPr>
        <w:t xml:space="preserve"> </w:t>
      </w:r>
      <w:r w:rsidR="007C3ECF" w:rsidRPr="007C3ECF">
        <w:rPr>
          <w:rFonts w:ascii="Times New Roman" w:hAnsi="Times New Roman"/>
          <w:sz w:val="28"/>
          <w:szCs w:val="28"/>
        </w:rPr>
        <w:t xml:space="preserve">Закона Российской Федерации от 9 октября 1992 </w:t>
      </w:r>
      <w:r w:rsidR="007C3ECF">
        <w:rPr>
          <w:rFonts w:ascii="Times New Roman" w:hAnsi="Times New Roman"/>
          <w:sz w:val="28"/>
          <w:szCs w:val="28"/>
        </w:rPr>
        <w:t xml:space="preserve">г. </w:t>
      </w:r>
      <w:r w:rsidR="00CA7AA8">
        <w:rPr>
          <w:rFonts w:ascii="Times New Roman" w:hAnsi="Times New Roman"/>
          <w:sz w:val="28"/>
          <w:szCs w:val="28"/>
        </w:rPr>
        <w:t xml:space="preserve">     </w:t>
      </w:r>
      <w:r w:rsidR="007C3ECF">
        <w:rPr>
          <w:rFonts w:ascii="Times New Roman" w:hAnsi="Times New Roman"/>
          <w:sz w:val="28"/>
          <w:szCs w:val="28"/>
        </w:rPr>
        <w:t>№</w:t>
      </w:r>
      <w:r w:rsidR="007C3ECF" w:rsidRPr="007C3ECF">
        <w:rPr>
          <w:rFonts w:ascii="Times New Roman" w:hAnsi="Times New Roman"/>
          <w:sz w:val="28"/>
          <w:szCs w:val="28"/>
        </w:rPr>
        <w:t xml:space="preserve"> 3612-1 </w:t>
      </w:r>
      <w:r w:rsidR="007C3ECF">
        <w:rPr>
          <w:rFonts w:ascii="Times New Roman" w:hAnsi="Times New Roman"/>
          <w:sz w:val="28"/>
          <w:szCs w:val="28"/>
        </w:rPr>
        <w:t>"</w:t>
      </w:r>
      <w:r w:rsidR="007C3ECF" w:rsidRPr="007C3ECF">
        <w:rPr>
          <w:rFonts w:ascii="Times New Roman" w:hAnsi="Times New Roman"/>
          <w:sz w:val="28"/>
          <w:szCs w:val="28"/>
        </w:rPr>
        <w:t>Основы законодательства Российской Федерации о культуре</w:t>
      </w:r>
      <w:r w:rsidR="007C3ECF">
        <w:rPr>
          <w:rFonts w:ascii="Times New Roman" w:hAnsi="Times New Roman"/>
          <w:sz w:val="28"/>
          <w:szCs w:val="28"/>
        </w:rPr>
        <w:t>"</w:t>
      </w:r>
      <w:r w:rsidR="007C3ECF" w:rsidRPr="007C3ECF"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целях создания условий для доступности услуг в сфере культуры и досуга</w:t>
      </w:r>
      <w:r w:rsidR="00CA7AA8">
        <w:rPr>
          <w:rFonts w:ascii="Times New Roman" w:hAnsi="Times New Roman"/>
          <w:sz w:val="28"/>
          <w:szCs w:val="28"/>
        </w:rPr>
        <w:t xml:space="preserve"> для всех категорий граждан, </w:t>
      </w:r>
      <w:proofErr w:type="spellStart"/>
      <w:proofErr w:type="gramStart"/>
      <w:r w:rsidR="001F5DB1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1F5DB1">
        <w:rPr>
          <w:rFonts w:ascii="Times New Roman" w:hAnsi="Times New Roman"/>
          <w:sz w:val="28"/>
          <w:szCs w:val="28"/>
        </w:rPr>
        <w:t xml:space="preserve"> о с т а н о в </w:t>
      </w:r>
      <w:proofErr w:type="gramStart"/>
      <w:r w:rsidR="001F5DB1">
        <w:rPr>
          <w:rFonts w:ascii="Times New Roman" w:hAnsi="Times New Roman"/>
          <w:sz w:val="28"/>
          <w:szCs w:val="28"/>
        </w:rPr>
        <w:t>л</w:t>
      </w:r>
      <w:proofErr w:type="gramEnd"/>
      <w:r w:rsidR="001F5DB1">
        <w:rPr>
          <w:rFonts w:ascii="Times New Roman" w:hAnsi="Times New Roman"/>
          <w:sz w:val="28"/>
          <w:szCs w:val="28"/>
        </w:rPr>
        <w:t xml:space="preserve"> я ю</w:t>
      </w:r>
      <w:r w:rsidR="0082634E" w:rsidRPr="007C3ECF">
        <w:rPr>
          <w:rFonts w:ascii="Times New Roman" w:hAnsi="Times New Roman"/>
          <w:sz w:val="28"/>
          <w:szCs w:val="28"/>
        </w:rPr>
        <w:t xml:space="preserve">: </w:t>
      </w:r>
    </w:p>
    <w:p w:rsidR="0082634E" w:rsidRPr="0082634E" w:rsidRDefault="00CA7AA8" w:rsidP="00BD7F3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</w:t>
      </w:r>
      <w:r w:rsidR="0082634E" w:rsidRPr="0082634E">
        <w:rPr>
          <w:rFonts w:ascii="Times New Roman" w:hAnsi="Times New Roman"/>
          <w:sz w:val="28"/>
          <w:szCs w:val="28"/>
        </w:rPr>
        <w:t xml:space="preserve">орядок </w:t>
      </w:r>
      <w:r w:rsidR="00BD7F30" w:rsidRPr="00BD7F30">
        <w:rPr>
          <w:rFonts w:ascii="Times New Roman" w:hAnsi="Times New Roman"/>
          <w:sz w:val="28"/>
          <w:szCs w:val="28"/>
        </w:rPr>
        <w:t>предоставления льгот отдельным категориям граждан при посещениимуниципальных учреждений культуры Гришковского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2634E" w:rsidRPr="0082634E">
        <w:rPr>
          <w:rFonts w:ascii="Times New Roman" w:hAnsi="Times New Roman"/>
          <w:sz w:val="28"/>
          <w:szCs w:val="28"/>
        </w:rPr>
        <w:t xml:space="preserve">согласно приложению. </w:t>
      </w:r>
    </w:p>
    <w:p w:rsidR="004F66B0" w:rsidRPr="004C3239" w:rsidRDefault="004F66B0" w:rsidP="004F66B0">
      <w:pPr>
        <w:pStyle w:val="a8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F0CBC">
        <w:rPr>
          <w:rFonts w:ascii="Times New Roman" w:hAnsi="Times New Roman"/>
          <w:sz w:val="28"/>
          <w:szCs w:val="28"/>
        </w:rPr>
        <w:t xml:space="preserve">. </w:t>
      </w:r>
      <w:r w:rsidRPr="00E04D39">
        <w:rPr>
          <w:rFonts w:ascii="Times New Roman" w:hAnsi="Times New Roman"/>
          <w:sz w:val="28"/>
          <w:szCs w:val="28"/>
        </w:rPr>
        <w:t>Общему отделу</w:t>
      </w:r>
      <w:r w:rsidR="00CA7AA8">
        <w:rPr>
          <w:rFonts w:ascii="Times New Roman" w:hAnsi="Times New Roman"/>
          <w:sz w:val="28"/>
          <w:szCs w:val="28"/>
        </w:rPr>
        <w:t xml:space="preserve"> </w:t>
      </w:r>
      <w:r w:rsidRPr="00E645B2">
        <w:rPr>
          <w:rFonts w:ascii="Times New Roman" w:eastAsia="Times New Roman" w:hAnsi="Times New Roman"/>
          <w:spacing w:val="-2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Гришковского </w:t>
      </w:r>
      <w:r w:rsidRPr="000C6C82">
        <w:rPr>
          <w:rFonts w:ascii="Times New Roman" w:eastAsia="Times New Roman" w:hAnsi="Times New Roman"/>
          <w:spacing w:val="-2"/>
          <w:sz w:val="28"/>
          <w:szCs w:val="28"/>
        </w:rPr>
        <w:t>сельс</w:t>
      </w:r>
      <w:r w:rsidR="00CA7AA8">
        <w:rPr>
          <w:rFonts w:ascii="Times New Roman" w:eastAsia="Times New Roman" w:hAnsi="Times New Roman"/>
          <w:spacing w:val="-2"/>
          <w:sz w:val="28"/>
          <w:szCs w:val="28"/>
        </w:rPr>
        <w:t xml:space="preserve">кого поселения </w:t>
      </w:r>
      <w:r>
        <w:rPr>
          <w:rFonts w:ascii="Times New Roman" w:eastAsia="Times New Roman" w:hAnsi="Times New Roman"/>
          <w:spacing w:val="-2"/>
          <w:sz w:val="28"/>
          <w:szCs w:val="28"/>
        </w:rPr>
        <w:t>Калининского рай</w:t>
      </w:r>
      <w:r w:rsidRPr="000C6C82">
        <w:rPr>
          <w:rFonts w:ascii="Times New Roman" w:eastAsia="Times New Roman" w:hAnsi="Times New Roman"/>
          <w:spacing w:val="-2"/>
          <w:sz w:val="28"/>
          <w:szCs w:val="28"/>
        </w:rPr>
        <w:t>она</w:t>
      </w:r>
      <w:r w:rsidR="00CA7AA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(Некрасова Т.А.) </w:t>
      </w:r>
      <w:r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 w:rsidR="00CA7AA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Pr="004C323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CA7AA8">
        <w:rPr>
          <w:rFonts w:ascii="Times New Roman" w:hAnsi="Times New Roman" w:cs="Times New Roman"/>
          <w:sz w:val="28"/>
          <w:szCs w:val="28"/>
        </w:rPr>
        <w:t>"</w:t>
      </w:r>
      <w:r w:rsidRPr="004C3239">
        <w:rPr>
          <w:rFonts w:ascii="Times New Roman" w:hAnsi="Times New Roman"/>
          <w:sz w:val="28"/>
          <w:szCs w:val="28"/>
        </w:rPr>
        <w:t>Интернет</w:t>
      </w:r>
      <w:r w:rsidR="00CA7AA8">
        <w:rPr>
          <w:rFonts w:ascii="Times New Roman" w:hAnsi="Times New Roman" w:cs="Times New Roman"/>
          <w:sz w:val="28"/>
          <w:szCs w:val="28"/>
        </w:rPr>
        <w:t>"</w:t>
      </w:r>
      <w:r w:rsidRPr="004C3239">
        <w:rPr>
          <w:rFonts w:ascii="Times New Roman" w:hAnsi="Times New Roman"/>
          <w:sz w:val="28"/>
          <w:szCs w:val="28"/>
        </w:rPr>
        <w:t xml:space="preserve"> 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proofErr w:type="spellEnd"/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="00CA7AA8">
        <w:rPr>
          <w:rFonts w:ascii="Times New Roman" w:hAnsi="Times New Roman"/>
          <w:sz w:val="28"/>
          <w:szCs w:val="28"/>
        </w:rPr>
        <w:t xml:space="preserve">. </w:t>
      </w:r>
    </w:p>
    <w:p w:rsidR="004F66B0" w:rsidRPr="00E04D39" w:rsidRDefault="004F66B0" w:rsidP="004F66B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04D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04D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A7AA8">
        <w:rPr>
          <w:rFonts w:ascii="Times New Roman" w:hAnsi="Times New Roman"/>
          <w:sz w:val="28"/>
          <w:szCs w:val="28"/>
        </w:rPr>
        <w:t xml:space="preserve"> выполнением </w:t>
      </w:r>
      <w:r w:rsidRPr="00E04D39">
        <w:rPr>
          <w:rFonts w:ascii="Times New Roman" w:hAnsi="Times New Roman"/>
          <w:sz w:val="28"/>
          <w:szCs w:val="28"/>
        </w:rPr>
        <w:t>настоящего постановления оставляю за собой.</w:t>
      </w:r>
    </w:p>
    <w:p w:rsidR="004F66B0" w:rsidRPr="00EF0CBC" w:rsidRDefault="004F66B0" w:rsidP="004F66B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04D39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CA7AA8">
        <w:rPr>
          <w:rFonts w:ascii="Times New Roman" w:hAnsi="Times New Roman"/>
          <w:sz w:val="28"/>
          <w:szCs w:val="28"/>
        </w:rPr>
        <w:t xml:space="preserve">официального </w:t>
      </w:r>
      <w:r w:rsidRPr="00E04D39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CA7AA8" w:rsidRDefault="00CA7AA8" w:rsidP="004F66B0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A7AA8" w:rsidRDefault="00CA7AA8" w:rsidP="004F66B0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4F66B0" w:rsidRDefault="004F66B0" w:rsidP="004F66B0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4F66B0" w:rsidRDefault="004F66B0" w:rsidP="004F66B0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Калининского района                                                             </w:t>
      </w:r>
      <w:r w:rsidR="00CA7AA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В.А. Даценко</w:t>
      </w:r>
    </w:p>
    <w:p w:rsidR="004F66B0" w:rsidRPr="002457E2" w:rsidRDefault="004F66B0" w:rsidP="00CA7AA8">
      <w:pPr>
        <w:pStyle w:val="a8"/>
        <w:shd w:val="clear" w:color="auto" w:fill="FFFFFF"/>
        <w:ind w:left="524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457E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4F66B0" w:rsidRDefault="004F66B0" w:rsidP="00CA7AA8">
      <w:pPr>
        <w:spacing w:line="0" w:lineRule="atLeas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4F66B0" w:rsidRDefault="00CA7AA8" w:rsidP="00CA7AA8">
      <w:pPr>
        <w:spacing w:line="0" w:lineRule="atLeas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4F66B0" w:rsidRDefault="00CA7AA8" w:rsidP="00CA7AA8">
      <w:pPr>
        <w:spacing w:line="0" w:lineRule="atLeas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F66B0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6B0">
        <w:rPr>
          <w:rFonts w:ascii="Times New Roman" w:eastAsia="Times New Roman" w:hAnsi="Times New Roman" w:cs="Times New Roman"/>
          <w:sz w:val="28"/>
          <w:szCs w:val="28"/>
        </w:rPr>
        <w:t>администрации 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ишковского сельского поселения </w:t>
      </w:r>
    </w:p>
    <w:p w:rsidR="00CA7AA8" w:rsidRDefault="004F66B0" w:rsidP="00CA7AA8">
      <w:pPr>
        <w:spacing w:line="0" w:lineRule="atLeas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Калининского района </w:t>
      </w:r>
    </w:p>
    <w:p w:rsidR="004F66B0" w:rsidRDefault="00BD7F30" w:rsidP="00CA7AA8">
      <w:pPr>
        <w:spacing w:line="0" w:lineRule="atLeas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A7AA8">
        <w:rPr>
          <w:rFonts w:ascii="Times New Roman" w:eastAsia="Times New Roman" w:hAnsi="Times New Roman" w:cs="Times New Roman"/>
          <w:sz w:val="28"/>
          <w:szCs w:val="28"/>
        </w:rPr>
        <w:t xml:space="preserve"> 24.08.2020 г.  № 65</w:t>
      </w:r>
    </w:p>
    <w:p w:rsidR="004F66B0" w:rsidRDefault="004F66B0" w:rsidP="00CA7AA8">
      <w:pPr>
        <w:spacing w:line="301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66B0" w:rsidRDefault="004F66B0" w:rsidP="00CA7AA8">
      <w:pPr>
        <w:spacing w:line="301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7AA8" w:rsidRDefault="00CA7AA8" w:rsidP="00CA7AA8">
      <w:pPr>
        <w:spacing w:line="301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66B0" w:rsidRDefault="004F66B0" w:rsidP="004F66B0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CA7AA8" w:rsidRDefault="0082634E" w:rsidP="004F66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F66B0">
        <w:rPr>
          <w:rFonts w:ascii="Times New Roman" w:hAnsi="Times New Roman"/>
          <w:b/>
          <w:sz w:val="28"/>
          <w:szCs w:val="28"/>
        </w:rPr>
        <w:t xml:space="preserve">предоставления льгот отдельным категориям граждан </w:t>
      </w:r>
    </w:p>
    <w:p w:rsidR="00CA7AA8" w:rsidRDefault="0082634E" w:rsidP="00CA7A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F66B0">
        <w:rPr>
          <w:rFonts w:ascii="Times New Roman" w:hAnsi="Times New Roman"/>
          <w:b/>
          <w:sz w:val="28"/>
          <w:szCs w:val="28"/>
        </w:rPr>
        <w:t>при посещении</w:t>
      </w:r>
      <w:r w:rsidR="00CA7AA8">
        <w:rPr>
          <w:rFonts w:ascii="Times New Roman" w:hAnsi="Times New Roman"/>
          <w:b/>
          <w:sz w:val="28"/>
          <w:szCs w:val="28"/>
        </w:rPr>
        <w:t xml:space="preserve"> </w:t>
      </w:r>
      <w:r w:rsidRPr="004F66B0">
        <w:rPr>
          <w:rFonts w:ascii="Times New Roman" w:hAnsi="Times New Roman"/>
          <w:b/>
          <w:sz w:val="28"/>
          <w:szCs w:val="28"/>
        </w:rPr>
        <w:t xml:space="preserve">муниципальных учреждений культуры </w:t>
      </w:r>
    </w:p>
    <w:p w:rsidR="00CA7AA8" w:rsidRDefault="004F66B0" w:rsidP="00CA7A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F66B0">
        <w:rPr>
          <w:rFonts w:ascii="Times New Roman" w:hAnsi="Times New Roman"/>
          <w:b/>
          <w:sz w:val="28"/>
          <w:szCs w:val="28"/>
        </w:rPr>
        <w:t xml:space="preserve">Гришковского сельского поселения </w:t>
      </w:r>
    </w:p>
    <w:p w:rsidR="0082634E" w:rsidRPr="004F66B0" w:rsidRDefault="004F66B0" w:rsidP="00CA7AA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F66B0">
        <w:rPr>
          <w:rFonts w:ascii="Times New Roman" w:hAnsi="Times New Roman"/>
          <w:b/>
          <w:sz w:val="28"/>
          <w:szCs w:val="28"/>
        </w:rPr>
        <w:t>Калининского района</w:t>
      </w:r>
    </w:p>
    <w:p w:rsidR="004F66B0" w:rsidRDefault="004F66B0" w:rsidP="0082634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A7AA8" w:rsidRDefault="00CA7AA8" w:rsidP="0082634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2634E" w:rsidRDefault="00CA7AA8" w:rsidP="00CA7AA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2634E" w:rsidRPr="0082634E">
        <w:rPr>
          <w:rFonts w:ascii="Times New Roman" w:hAnsi="Times New Roman"/>
          <w:sz w:val="28"/>
          <w:szCs w:val="28"/>
        </w:rPr>
        <w:t>Общие положения</w:t>
      </w:r>
    </w:p>
    <w:p w:rsidR="004F66B0" w:rsidRPr="0082634E" w:rsidRDefault="004F66B0" w:rsidP="004F66B0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00408B" w:rsidRPr="0082634E" w:rsidRDefault="0000408B" w:rsidP="0000408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A7AA8">
        <w:rPr>
          <w:rFonts w:ascii="Times New Roman" w:hAnsi="Times New Roman"/>
          <w:sz w:val="28"/>
          <w:szCs w:val="28"/>
        </w:rPr>
        <w:t xml:space="preserve"> </w:t>
      </w:r>
      <w:r w:rsidRPr="0082634E">
        <w:rPr>
          <w:rFonts w:ascii="Times New Roman" w:hAnsi="Times New Roman"/>
          <w:sz w:val="28"/>
          <w:szCs w:val="28"/>
        </w:rPr>
        <w:t xml:space="preserve">Настоящий порядок определяет предоставление льгот отдельным категориям граждан на бесплатное посещение муниципальных учреждений культуры </w:t>
      </w:r>
      <w:r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82634E">
        <w:rPr>
          <w:rFonts w:ascii="Times New Roman" w:hAnsi="Times New Roman"/>
          <w:sz w:val="28"/>
          <w:szCs w:val="28"/>
        </w:rPr>
        <w:t xml:space="preserve">, платных мероприятий, проводимых муниципальными учреждениями культуры </w:t>
      </w:r>
      <w:r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82634E">
        <w:rPr>
          <w:rFonts w:ascii="Times New Roman" w:hAnsi="Times New Roman"/>
          <w:sz w:val="28"/>
          <w:szCs w:val="28"/>
        </w:rPr>
        <w:t xml:space="preserve"> (</w:t>
      </w:r>
      <w:r w:rsidR="00CA7AA8">
        <w:rPr>
          <w:rFonts w:ascii="Times New Roman" w:hAnsi="Times New Roman"/>
          <w:sz w:val="28"/>
          <w:szCs w:val="28"/>
        </w:rPr>
        <w:t>дале</w:t>
      </w:r>
      <w:proofErr w:type="gramStart"/>
      <w:r w:rsidR="00CA7AA8">
        <w:rPr>
          <w:rFonts w:ascii="Times New Roman" w:hAnsi="Times New Roman"/>
          <w:sz w:val="28"/>
          <w:szCs w:val="28"/>
        </w:rPr>
        <w:t>е-</w:t>
      </w:r>
      <w:proofErr w:type="gramEnd"/>
      <w:r w:rsidR="00CA7AA8">
        <w:rPr>
          <w:rFonts w:ascii="Times New Roman" w:hAnsi="Times New Roman"/>
          <w:sz w:val="28"/>
          <w:szCs w:val="28"/>
        </w:rPr>
        <w:t xml:space="preserve"> Учреждения</w:t>
      </w:r>
      <w:r w:rsidRPr="0082634E">
        <w:rPr>
          <w:rFonts w:ascii="Times New Roman" w:hAnsi="Times New Roman"/>
          <w:sz w:val="28"/>
          <w:szCs w:val="28"/>
        </w:rPr>
        <w:t xml:space="preserve">). </w:t>
      </w:r>
    </w:p>
    <w:p w:rsidR="0000408B" w:rsidRDefault="0000408B" w:rsidP="0000408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0408B">
        <w:rPr>
          <w:rFonts w:ascii="Times New Roman" w:hAnsi="Times New Roman"/>
          <w:sz w:val="28"/>
          <w:szCs w:val="28"/>
        </w:rPr>
        <w:t>2. При проведении платных мероприятий Учреждениями право на льготы может быть предоставлено детя</w:t>
      </w:r>
      <w:r>
        <w:rPr>
          <w:rFonts w:ascii="Times New Roman" w:hAnsi="Times New Roman"/>
          <w:sz w:val="28"/>
          <w:szCs w:val="28"/>
        </w:rPr>
        <w:t>м дошкольного возраста, обучающимся</w:t>
      </w:r>
      <w:r w:rsidRPr="0000408B">
        <w:rPr>
          <w:rFonts w:ascii="Times New Roman" w:hAnsi="Times New Roman"/>
          <w:sz w:val="28"/>
          <w:szCs w:val="28"/>
        </w:rPr>
        <w:t>, инвалидам, военнослужащим, проходящим службу по призыву.</w:t>
      </w:r>
    </w:p>
    <w:p w:rsidR="0000408B" w:rsidRDefault="0000408B" w:rsidP="0000408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0408B">
        <w:rPr>
          <w:rFonts w:ascii="Times New Roman" w:hAnsi="Times New Roman"/>
          <w:sz w:val="28"/>
          <w:szCs w:val="28"/>
        </w:rPr>
        <w:t>3. Перечень льгот с указанием размера, лиц, которым они предоставляются, и видов платных мероприятий, при организации которых реализуется право указанных лиц на получение льгот, утверждается приказом (распоряжением) руководителя Учреждения.</w:t>
      </w:r>
    </w:p>
    <w:p w:rsidR="00395D99" w:rsidRDefault="0000408B" w:rsidP="00395D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0408B">
        <w:rPr>
          <w:rFonts w:ascii="Times New Roman" w:hAnsi="Times New Roman"/>
          <w:sz w:val="28"/>
          <w:szCs w:val="28"/>
        </w:rPr>
        <w:t>4. Право на получение льгот при посещении платных мероприятий, проводимых Учреждениями, может быть реализовано лицами при предъявлении соответствующего документа:</w:t>
      </w:r>
    </w:p>
    <w:p w:rsidR="00395D99" w:rsidRDefault="0000408B" w:rsidP="00395D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0408B">
        <w:rPr>
          <w:rFonts w:ascii="Times New Roman" w:hAnsi="Times New Roman"/>
          <w:sz w:val="28"/>
          <w:szCs w:val="28"/>
        </w:rPr>
        <w:t>свидетельства о рождении - для детей дошкольного возраста;</w:t>
      </w:r>
    </w:p>
    <w:p w:rsidR="00395D99" w:rsidRDefault="0000408B" w:rsidP="00395D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0408B">
        <w:rPr>
          <w:rFonts w:ascii="Times New Roman" w:hAnsi="Times New Roman"/>
          <w:sz w:val="28"/>
          <w:szCs w:val="28"/>
        </w:rPr>
        <w:t>справки из школы (лицея, гимназии) - для лиц, обучающихся в образовательном учреждении среднего образования;</w:t>
      </w:r>
    </w:p>
    <w:p w:rsidR="00395D99" w:rsidRDefault="0000408B" w:rsidP="00395D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408B">
        <w:rPr>
          <w:rFonts w:ascii="Times New Roman" w:hAnsi="Times New Roman"/>
          <w:sz w:val="28"/>
          <w:szCs w:val="28"/>
        </w:rPr>
        <w:t>студенческого билета - для обучающихся в образовательных учреждениях высшего и среднего профессионального образования;</w:t>
      </w:r>
      <w:proofErr w:type="gramEnd"/>
    </w:p>
    <w:p w:rsidR="00395D99" w:rsidRDefault="0000408B" w:rsidP="00395D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0408B">
        <w:rPr>
          <w:rFonts w:ascii="Times New Roman" w:hAnsi="Times New Roman"/>
          <w:sz w:val="28"/>
          <w:szCs w:val="28"/>
        </w:rPr>
        <w:t>пенсионного удостоверения - для инвалидов;</w:t>
      </w:r>
    </w:p>
    <w:p w:rsidR="00395D99" w:rsidRDefault="0000408B" w:rsidP="00395D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0408B">
        <w:rPr>
          <w:rFonts w:ascii="Times New Roman" w:hAnsi="Times New Roman"/>
          <w:sz w:val="28"/>
          <w:szCs w:val="28"/>
        </w:rPr>
        <w:t>военного билета - для военнослужащих, проходящих службу по призыву;</w:t>
      </w:r>
    </w:p>
    <w:p w:rsidR="0000408B" w:rsidRDefault="0000408B" w:rsidP="00395D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0408B">
        <w:rPr>
          <w:rFonts w:ascii="Times New Roman" w:hAnsi="Times New Roman"/>
          <w:sz w:val="28"/>
          <w:szCs w:val="28"/>
        </w:rPr>
        <w:t>иных документов, подтверждающих право на льготы.</w:t>
      </w:r>
    </w:p>
    <w:p w:rsidR="0000408B" w:rsidRDefault="0000408B" w:rsidP="0000408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0408B">
        <w:rPr>
          <w:rFonts w:ascii="Times New Roman" w:hAnsi="Times New Roman"/>
          <w:sz w:val="28"/>
          <w:szCs w:val="28"/>
        </w:rPr>
        <w:t>5. При установлении льгот при организации платных мероприятий руководители Учреждений назначают приказом (распоряжением) из числа своих работников лицо, ответственное за реализацию указанных льгот.</w:t>
      </w:r>
    </w:p>
    <w:p w:rsidR="00CA7AA8" w:rsidRDefault="00CA7AA8" w:rsidP="0000408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  <w:sectPr w:rsidR="00CA7AA8" w:rsidSect="00CA7AA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A7AA8" w:rsidRPr="00CA7AA8" w:rsidRDefault="00CA7AA8" w:rsidP="00CA7AA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00408B" w:rsidRDefault="0000408B" w:rsidP="0000408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0408B">
        <w:rPr>
          <w:rFonts w:ascii="Times New Roman" w:hAnsi="Times New Roman"/>
          <w:sz w:val="28"/>
          <w:szCs w:val="28"/>
        </w:rPr>
        <w:t>Все споры, связанные с реализацией права на льготы при организации платных мероприятий, должны разрешаться с участием лица, ответственного за реализацию льгот, установленных Учреждениями.</w:t>
      </w:r>
    </w:p>
    <w:p w:rsidR="0000408B" w:rsidRDefault="0000408B" w:rsidP="0000408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0408B">
        <w:rPr>
          <w:rFonts w:ascii="Times New Roman" w:hAnsi="Times New Roman"/>
          <w:sz w:val="28"/>
          <w:szCs w:val="28"/>
        </w:rPr>
        <w:t>6. В случае предоставления льгот Учреждения обеспечивают размещение информации о перечне предоставляемых льгот и лицах, которым предоставляются льготы, в местах, доступных для посетителей платных мероприятий, проводимых Учреждениями.</w:t>
      </w:r>
    </w:p>
    <w:p w:rsidR="0000408B" w:rsidRDefault="0000408B" w:rsidP="0000408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0408B">
        <w:rPr>
          <w:rFonts w:ascii="Times New Roman" w:hAnsi="Times New Roman"/>
          <w:sz w:val="28"/>
          <w:szCs w:val="28"/>
        </w:rPr>
        <w:t xml:space="preserve">7. В случае отмены льгот, предоставляемых лицам при организации платных мероприятий, Учреждения предусматривают размещение информации о перечне отмененных льгот в местах, доступных для посетителей платных мероприятий, проводимых Учреждениями, не </w:t>
      </w:r>
      <w:proofErr w:type="gramStart"/>
      <w:r w:rsidRPr="0000408B">
        <w:rPr>
          <w:rFonts w:ascii="Times New Roman" w:hAnsi="Times New Roman"/>
          <w:sz w:val="28"/>
          <w:szCs w:val="28"/>
        </w:rPr>
        <w:t>позднее</w:t>
      </w:r>
      <w:proofErr w:type="gramEnd"/>
      <w:r w:rsidRPr="0000408B">
        <w:rPr>
          <w:rFonts w:ascii="Times New Roman" w:hAnsi="Times New Roman"/>
          <w:sz w:val="28"/>
          <w:szCs w:val="28"/>
        </w:rPr>
        <w:t xml:space="preserve"> чем за 10 дней до их отмены.</w:t>
      </w:r>
    </w:p>
    <w:p w:rsidR="0000408B" w:rsidRDefault="0000408B" w:rsidP="0000408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0408B">
        <w:rPr>
          <w:rFonts w:ascii="Times New Roman" w:hAnsi="Times New Roman"/>
          <w:sz w:val="28"/>
          <w:szCs w:val="28"/>
        </w:rPr>
        <w:t>8. Предоставление льгот при проведении платных мероприятий осуществляется в рамках общего объема с</w:t>
      </w:r>
      <w:r>
        <w:rPr>
          <w:rFonts w:ascii="Times New Roman" w:hAnsi="Times New Roman"/>
          <w:sz w:val="28"/>
          <w:szCs w:val="28"/>
        </w:rPr>
        <w:t>редств, полученных Учреждениями</w:t>
      </w:r>
    </w:p>
    <w:p w:rsidR="00311114" w:rsidRDefault="0000408B" w:rsidP="00395D9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0408B">
        <w:rPr>
          <w:rFonts w:ascii="Times New Roman" w:hAnsi="Times New Roman"/>
          <w:sz w:val="28"/>
          <w:szCs w:val="28"/>
        </w:rPr>
        <w:t>от приносящей доход деятельности.</w:t>
      </w:r>
    </w:p>
    <w:p w:rsidR="0000408B" w:rsidRDefault="0000408B" w:rsidP="00CA7A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0408B" w:rsidRDefault="0000408B" w:rsidP="00CA7A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0408B" w:rsidRDefault="0000408B" w:rsidP="00CA7A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0408B" w:rsidRDefault="0000408B" w:rsidP="0000408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00408B" w:rsidRPr="0082634E" w:rsidRDefault="0000408B" w:rsidP="0000408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В.А. Даценко</w:t>
      </w:r>
    </w:p>
    <w:p w:rsidR="0000408B" w:rsidRPr="0000408B" w:rsidRDefault="0000408B" w:rsidP="0000408B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00408B" w:rsidRPr="0000408B" w:rsidSect="00CA7AA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DC9"/>
    <w:multiLevelType w:val="hybridMultilevel"/>
    <w:tmpl w:val="2E4EC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60E"/>
    <w:rsid w:val="0000408B"/>
    <w:rsid w:val="001F5DB1"/>
    <w:rsid w:val="002457E2"/>
    <w:rsid w:val="00311114"/>
    <w:rsid w:val="00395D99"/>
    <w:rsid w:val="003C24E5"/>
    <w:rsid w:val="00474362"/>
    <w:rsid w:val="004F66B0"/>
    <w:rsid w:val="007C3ECF"/>
    <w:rsid w:val="0082634E"/>
    <w:rsid w:val="008779F8"/>
    <w:rsid w:val="00926C5C"/>
    <w:rsid w:val="00BD7F30"/>
    <w:rsid w:val="00C8045F"/>
    <w:rsid w:val="00CA7AA8"/>
    <w:rsid w:val="00E7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B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3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8263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82634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263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2634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6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B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3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8263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82634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263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2634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6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2020-08-24T08:43:00Z</cp:lastPrinted>
  <dcterms:created xsi:type="dcterms:W3CDTF">2020-05-28T08:41:00Z</dcterms:created>
  <dcterms:modified xsi:type="dcterms:W3CDTF">2020-08-24T08:44:00Z</dcterms:modified>
</cp:coreProperties>
</file>