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19" w:rsidRDefault="00261E19" w:rsidP="00261E19">
      <w:pPr>
        <w:pStyle w:val="a4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E19" w:rsidRDefault="00261E19" w:rsidP="00261E19">
      <w:pPr>
        <w:pStyle w:val="a4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261E19" w:rsidRDefault="00261E19" w:rsidP="00261E1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</w:p>
    <w:p w:rsidR="00261E19" w:rsidRDefault="00261E19" w:rsidP="00261E1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261E19" w:rsidRDefault="00261E19" w:rsidP="00261E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1E19" w:rsidRDefault="00261E19" w:rsidP="00261E1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261E19" w:rsidTr="00261E1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E19" w:rsidRDefault="00261E1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1E19" w:rsidRDefault="004B114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61E19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261E19" w:rsidRDefault="00261E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E19" w:rsidRDefault="00261E1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E19" w:rsidRDefault="00272F9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E19" w:rsidRDefault="00261E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E19" w:rsidTr="00261E19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1E19" w:rsidRDefault="00261E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261E19" w:rsidRDefault="00261E19" w:rsidP="00261E19">
      <w:pPr>
        <w:pStyle w:val="a4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261E19" w:rsidRDefault="00261E19" w:rsidP="00261E19">
      <w:pPr>
        <w:pStyle w:val="a4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261E19" w:rsidRDefault="00261E19" w:rsidP="00261E19">
      <w:pPr>
        <w:pStyle w:val="a4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261E19" w:rsidRDefault="00261E19" w:rsidP="00261E19">
      <w:pPr>
        <w:pStyle w:val="a4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 xml:space="preserve">О присвоении адресов </w:t>
      </w:r>
      <w:proofErr w:type="gramStart"/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земельным</w:t>
      </w:r>
      <w:proofErr w:type="gramEnd"/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 xml:space="preserve"> </w:t>
      </w:r>
    </w:p>
    <w:p w:rsidR="00261E19" w:rsidRDefault="00261E19" w:rsidP="00261E19">
      <w:pPr>
        <w:pStyle w:val="a4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участкам, расположенным на территории</w:t>
      </w:r>
    </w:p>
    <w:p w:rsidR="00261E19" w:rsidRDefault="00261E19" w:rsidP="00261E19">
      <w:pPr>
        <w:pStyle w:val="a4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Гришковского сельского поселения</w:t>
      </w:r>
    </w:p>
    <w:p w:rsidR="00261E19" w:rsidRDefault="00261E19" w:rsidP="00261E19">
      <w:pPr>
        <w:pStyle w:val="a4"/>
        <w:jc w:val="center"/>
        <w:rPr>
          <w:rFonts w:ascii="Times New Roman" w:eastAsia="Times New Roman CYR" w:hAnsi="Times New Roman" w:cs="Times New Roman"/>
          <w:color w:val="26282F"/>
        </w:rPr>
      </w:pPr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Калининского района</w:t>
      </w:r>
    </w:p>
    <w:p w:rsidR="00261E19" w:rsidRDefault="00261E19" w:rsidP="00261E19">
      <w:pPr>
        <w:pStyle w:val="a4"/>
        <w:rPr>
          <w:rFonts w:ascii="Times New Roman" w:eastAsia="Times New Roman CYR" w:hAnsi="Times New Roman" w:cs="Times New Roman"/>
          <w:sz w:val="28"/>
          <w:szCs w:val="28"/>
        </w:rPr>
      </w:pPr>
    </w:p>
    <w:p w:rsidR="0031014B" w:rsidRDefault="0031014B" w:rsidP="00261E19">
      <w:pPr>
        <w:pStyle w:val="a4"/>
        <w:rPr>
          <w:rFonts w:ascii="Times New Roman" w:eastAsia="Times New Roman CYR" w:hAnsi="Times New Roman" w:cs="Times New Roman"/>
          <w:sz w:val="28"/>
          <w:szCs w:val="28"/>
        </w:rPr>
      </w:pPr>
    </w:p>
    <w:p w:rsidR="0031014B" w:rsidRDefault="0031014B" w:rsidP="00261E19">
      <w:pPr>
        <w:pStyle w:val="a4"/>
        <w:rPr>
          <w:rFonts w:ascii="Times New Roman" w:eastAsia="Times New Roman CYR" w:hAnsi="Times New Roman" w:cs="Times New Roman"/>
          <w:sz w:val="28"/>
          <w:szCs w:val="28"/>
        </w:rPr>
      </w:pP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со статьей 14 Федерального закона от 6 октября 2003 г.  № 131-ФЗ «Об общих принципах организации местного самоуправления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о в л я ю: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 Присвоить адреса: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1.1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Земельным участкам, расположенным на территории Гришковского сельского</w:t>
      </w:r>
      <w:r w:rsidR="0064360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поселения Кали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нинского района в хуторе Северном по </w:t>
      </w:r>
      <w:r w:rsidR="00643600">
        <w:rPr>
          <w:rFonts w:ascii="Times New Roman" w:eastAsia="Times New Roman CYR" w:hAnsi="Times New Roman" w:cs="Times New Roman"/>
          <w:sz w:val="28"/>
          <w:szCs w:val="28"/>
        </w:rPr>
        <w:t>улице Северной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643600">
        <w:rPr>
          <w:rFonts w:ascii="Times New Roman" w:eastAsia="Times New Roman CYR" w:hAnsi="Times New Roman" w:cs="Times New Roman"/>
          <w:sz w:val="28"/>
          <w:szCs w:val="28"/>
        </w:rPr>
        <w:t xml:space="preserve"> улице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3600">
        <w:rPr>
          <w:rFonts w:ascii="Times New Roman" w:eastAsia="Times New Roman CYR" w:hAnsi="Times New Roman" w:cs="Times New Roman"/>
          <w:sz w:val="28"/>
          <w:szCs w:val="28"/>
        </w:rPr>
        <w:t xml:space="preserve">Южной: 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</w:t>
      </w:r>
      <w:r w:rsidR="00643600">
        <w:rPr>
          <w:rFonts w:ascii="Times New Roman" w:eastAsia="Times New Roman CYR" w:hAnsi="Times New Roman" w:cs="Times New Roman"/>
          <w:sz w:val="28"/>
          <w:szCs w:val="28"/>
        </w:rPr>
        <w:t>ие Гришковское, хутор Северный, улица Северная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земельный участок № 1</w:t>
      </w:r>
    </w:p>
    <w:p w:rsidR="00643600" w:rsidRDefault="00643600" w:rsidP="0064360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Северная</w:t>
      </w:r>
      <w:r w:rsidR="0031014B">
        <w:rPr>
          <w:rFonts w:ascii="Times New Roman" w:eastAsia="Times New Roman CYR" w:hAnsi="Times New Roman" w:cs="Times New Roman"/>
          <w:sz w:val="28"/>
          <w:szCs w:val="28"/>
        </w:rPr>
        <w:t xml:space="preserve"> земельный участок № 2</w:t>
      </w:r>
    </w:p>
    <w:p w:rsidR="00643600" w:rsidRDefault="00643600" w:rsidP="0064360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Северная</w:t>
      </w:r>
      <w:r w:rsidR="0031014B">
        <w:rPr>
          <w:rFonts w:ascii="Times New Roman" w:eastAsia="Times New Roman CYR" w:hAnsi="Times New Roman" w:cs="Times New Roman"/>
          <w:sz w:val="28"/>
          <w:szCs w:val="28"/>
        </w:rPr>
        <w:t xml:space="preserve"> земельный участок № 3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Северная земельный участок № 4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Северная земельный участок № 5</w:t>
      </w:r>
    </w:p>
    <w:p w:rsidR="00272F91" w:rsidRDefault="00272F91" w:rsidP="00272F91">
      <w:pPr>
        <w:jc w:val="center"/>
        <w:rPr>
          <w:rFonts w:ascii="Times New Roman" w:eastAsia="Times New Roman CYR" w:hAnsi="Times New Roman" w:cs="Times New Roman"/>
        </w:rPr>
        <w:sectPr w:rsidR="00272F91" w:rsidSect="00272F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014B" w:rsidRPr="00272F91" w:rsidRDefault="0031014B" w:rsidP="00272F91">
      <w:pPr>
        <w:jc w:val="center"/>
        <w:rPr>
          <w:rFonts w:ascii="Times New Roman" w:eastAsia="Times New Roman CYR" w:hAnsi="Times New Roman" w:cs="Times New Roman"/>
        </w:rPr>
      </w:pPr>
      <w:r w:rsidRPr="00272F91">
        <w:rPr>
          <w:rFonts w:ascii="Times New Roman" w:eastAsia="Times New Roman CYR" w:hAnsi="Times New Roman" w:cs="Times New Roman"/>
        </w:rPr>
        <w:lastRenderedPageBreak/>
        <w:t>2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Северная земельный участок № 6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Северная земельный участок № 7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Северная земельный участок № 8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Северная земельный участок № 9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Северная земельный участок № 10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Северная земельный участок № 11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1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 w:rsidR="004B1149">
        <w:rPr>
          <w:rFonts w:ascii="Times New Roman" w:eastAsia="Times New Roman CYR" w:hAnsi="Times New Roman" w:cs="Times New Roman"/>
          <w:sz w:val="28"/>
          <w:szCs w:val="28"/>
        </w:rPr>
        <w:t>№ 3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Южн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ая земельный участок </w:t>
      </w:r>
      <w:r w:rsidR="004B1149">
        <w:rPr>
          <w:rFonts w:ascii="Times New Roman" w:eastAsia="Times New Roman CYR" w:hAnsi="Times New Roman" w:cs="Times New Roman"/>
          <w:sz w:val="28"/>
          <w:szCs w:val="28"/>
        </w:rPr>
        <w:t>№ 5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 w:rsidR="004B1149">
        <w:rPr>
          <w:rFonts w:ascii="Times New Roman" w:eastAsia="Times New Roman CYR" w:hAnsi="Times New Roman" w:cs="Times New Roman"/>
          <w:sz w:val="28"/>
          <w:szCs w:val="28"/>
        </w:rPr>
        <w:t>№ 6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ое, хутор Северный, улица Южная земельный участок </w:t>
      </w:r>
      <w:r w:rsidR="004B1149">
        <w:rPr>
          <w:rFonts w:ascii="Times New Roman" w:eastAsia="Times New Roman CYR" w:hAnsi="Times New Roman" w:cs="Times New Roman"/>
          <w:sz w:val="28"/>
          <w:szCs w:val="28"/>
        </w:rPr>
        <w:t>№ 7</w:t>
      </w:r>
    </w:p>
    <w:p w:rsidR="0031014B" w:rsidRDefault="0031014B" w:rsidP="0031014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е, хутор Северный, улица Южная 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B1149">
        <w:rPr>
          <w:rFonts w:ascii="Times New Roman" w:eastAsia="Times New Roman CYR" w:hAnsi="Times New Roman" w:cs="Times New Roman"/>
          <w:sz w:val="28"/>
          <w:szCs w:val="28"/>
        </w:rPr>
        <w:t>№ 8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9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10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Российская Федерация, Краснодарский край, муниципальный район Калининский, сельское поселение Гришковское, хутор Северный, улица Южная 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11</w:t>
      </w:r>
    </w:p>
    <w:p w:rsidR="00272F91" w:rsidRDefault="00272F91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72F91" w:rsidRPr="00272F91" w:rsidRDefault="00272F91" w:rsidP="00272F91">
      <w:pPr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3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е, хутор Северный, улица Южная 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12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13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14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15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ое,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16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17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18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19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20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21</w:t>
      </w:r>
    </w:p>
    <w:p w:rsidR="00272F91" w:rsidRDefault="004B1149" w:rsidP="00272F91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улица Южная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22</w:t>
      </w:r>
    </w:p>
    <w:p w:rsidR="004B1149" w:rsidRDefault="004B1149" w:rsidP="00272F91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е, хутор Северный, улица Южная 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22А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ое,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23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24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25</w:t>
      </w:r>
    </w:p>
    <w:p w:rsidR="00272F91" w:rsidRDefault="00272F91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72F91" w:rsidRPr="00272F91" w:rsidRDefault="00272F91" w:rsidP="00272F91">
      <w:pPr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4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е, хутор Северный, улица Южная 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26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, улица Южная 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27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ое, хутор Северный, улица Южная 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28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ое, хутор Северный, улица Южная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земельны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29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ое,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30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31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е, хутор Северный, улица Южная 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33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ое,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37</w:t>
      </w:r>
    </w:p>
    <w:p w:rsidR="004B1149" w:rsidRDefault="004B1149" w:rsidP="00216DF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е, хутор Северный, улица Южная земельный участок № 39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е, 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41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е, хутор Северный, улица Южная 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43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е, хутор Северный, улица Южная 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45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Российская Федерация, Краснодарский край, муниципальный район Калининский, сельское поселение Гришковское, 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хутор Северный, улица Южная земельный участок </w:t>
      </w:r>
      <w:r>
        <w:rPr>
          <w:rFonts w:ascii="Times New Roman" w:eastAsia="Times New Roman CYR" w:hAnsi="Times New Roman" w:cs="Times New Roman"/>
          <w:sz w:val="28"/>
          <w:szCs w:val="28"/>
        </w:rPr>
        <w:t>№ 49</w:t>
      </w:r>
    </w:p>
    <w:p w:rsidR="004B1149" w:rsidRDefault="004B1149" w:rsidP="004B114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е, хутор Северный, улица Южная земельный участок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51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2. Финансовому отделу администрации Гришковского сельского поселения Калининского района (Бондаренко Н.Н.)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об адресах в Государственном адресном реестре (ГАР)</w:t>
      </w:r>
    </w:p>
    <w:p w:rsidR="00272F91" w:rsidRDefault="00272F91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72F91" w:rsidRPr="00272F91" w:rsidRDefault="00272F91" w:rsidP="00272F91">
      <w:pPr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5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 Настоящее постановление вступает в силу со дня его подписания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72F91" w:rsidRDefault="00272F91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61E19" w:rsidRDefault="00261E19" w:rsidP="00261E19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Исполняю</w:t>
      </w:r>
      <w:r w:rsidR="00272F91">
        <w:rPr>
          <w:rFonts w:ascii="Times New Roman" w:eastAsia="Times New Roman CYR" w:hAnsi="Times New Roman" w:cs="Times New Roman"/>
          <w:sz w:val="28"/>
          <w:szCs w:val="28"/>
        </w:rPr>
        <w:t>щий</w:t>
      </w:r>
      <w:proofErr w:type="gramEnd"/>
      <w:r w:rsidR="00272F91">
        <w:rPr>
          <w:rFonts w:ascii="Times New Roman" w:eastAsia="Times New Roman CYR" w:hAnsi="Times New Roman" w:cs="Times New Roman"/>
          <w:sz w:val="28"/>
          <w:szCs w:val="28"/>
        </w:rPr>
        <w:t xml:space="preserve"> обязанности</w:t>
      </w:r>
    </w:p>
    <w:p w:rsidR="00261E19" w:rsidRDefault="00272F91" w:rsidP="00261E19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главы </w:t>
      </w:r>
      <w:r w:rsidR="00261E19">
        <w:rPr>
          <w:rFonts w:ascii="Times New Roman" w:eastAsia="Times New Roman CYR" w:hAnsi="Times New Roman" w:cs="Times New Roman"/>
          <w:sz w:val="28"/>
          <w:szCs w:val="28"/>
        </w:rPr>
        <w:t xml:space="preserve">Гришковского </w:t>
      </w:r>
      <w:proofErr w:type="gramStart"/>
      <w:r w:rsidR="00261E19">
        <w:rPr>
          <w:rFonts w:ascii="Times New Roman" w:eastAsia="Times New Roman CYR" w:hAnsi="Times New Roman" w:cs="Times New Roman"/>
          <w:sz w:val="28"/>
          <w:szCs w:val="28"/>
        </w:rPr>
        <w:t>сельского</w:t>
      </w:r>
      <w:proofErr w:type="gramEnd"/>
      <w:r w:rsidR="00261E19">
        <w:rPr>
          <w:rFonts w:ascii="Times New Roman" w:eastAsia="Times New Roman CYR" w:hAnsi="Times New Roman" w:cs="Times New Roman"/>
          <w:sz w:val="28"/>
          <w:szCs w:val="28"/>
        </w:rPr>
        <w:t xml:space="preserve"> поселении</w:t>
      </w:r>
    </w:p>
    <w:p w:rsidR="00282DA8" w:rsidRPr="00272F91" w:rsidRDefault="00272F91" w:rsidP="00272F9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="00B85A0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61E19">
        <w:rPr>
          <w:rFonts w:ascii="Times New Roman" w:eastAsia="Times New Roman CYR" w:hAnsi="Times New Roman" w:cs="Times New Roman"/>
          <w:sz w:val="28"/>
          <w:szCs w:val="28"/>
        </w:rPr>
        <w:t xml:space="preserve">района 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="00261E19"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 w:rsidR="00261E19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="00B85A0C">
        <w:rPr>
          <w:rFonts w:ascii="Times New Roman" w:eastAsia="Times New Roman CYR" w:hAnsi="Times New Roman" w:cs="Times New Roman"/>
          <w:sz w:val="28"/>
          <w:szCs w:val="28"/>
        </w:rPr>
        <w:t>Т.А.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85A0C">
        <w:rPr>
          <w:rFonts w:ascii="Times New Roman" w:eastAsia="Times New Roman CYR" w:hAnsi="Times New Roman" w:cs="Times New Roman"/>
          <w:sz w:val="28"/>
          <w:szCs w:val="28"/>
        </w:rPr>
        <w:t>Некрасова</w:t>
      </w:r>
    </w:p>
    <w:sectPr w:rsidR="00282DA8" w:rsidRPr="00272F91" w:rsidSect="00272F9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19"/>
    <w:rsid w:val="00216DF9"/>
    <w:rsid w:val="00261E19"/>
    <w:rsid w:val="00262C0A"/>
    <w:rsid w:val="00272F91"/>
    <w:rsid w:val="00282DA8"/>
    <w:rsid w:val="0031014B"/>
    <w:rsid w:val="004B1149"/>
    <w:rsid w:val="00620554"/>
    <w:rsid w:val="00643600"/>
    <w:rsid w:val="006656E6"/>
    <w:rsid w:val="00745FDF"/>
    <w:rsid w:val="00804CB9"/>
    <w:rsid w:val="00B85A0C"/>
    <w:rsid w:val="00FE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61E19"/>
    <w:rPr>
      <w:rFonts w:ascii="Arial" w:eastAsia="Arial" w:hAnsi="Arial" w:cs="Arial"/>
      <w:sz w:val="24"/>
      <w:szCs w:val="24"/>
      <w:lang w:bidi="ru-RU"/>
    </w:rPr>
  </w:style>
  <w:style w:type="paragraph" w:styleId="a4">
    <w:name w:val="No Spacing"/>
    <w:link w:val="a3"/>
    <w:qFormat/>
    <w:rsid w:val="00261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261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E19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Налоги</dc:creator>
  <cp:lastModifiedBy>user</cp:lastModifiedBy>
  <cp:revision>8</cp:revision>
  <cp:lastPrinted>2020-12-21T09:01:00Z</cp:lastPrinted>
  <dcterms:created xsi:type="dcterms:W3CDTF">2020-12-08T06:50:00Z</dcterms:created>
  <dcterms:modified xsi:type="dcterms:W3CDTF">2020-12-21T09:01:00Z</dcterms:modified>
</cp:coreProperties>
</file>