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3F" w:rsidRPr="003D3C3F" w:rsidRDefault="003D3C3F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7A2EBF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7A2EBF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3D3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9E2DB1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3D3C3F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3D3C3F">
        <w:rPr>
          <w:rFonts w:ascii="Times New Roman" w:hAnsi="Times New Roman"/>
          <w:b/>
          <w:sz w:val="28"/>
          <w:szCs w:val="28"/>
        </w:rPr>
        <w:t xml:space="preserve"> </w:t>
      </w:r>
      <w:r w:rsidR="006779BC">
        <w:rPr>
          <w:rFonts w:ascii="Times New Roman" w:hAnsi="Times New Roman"/>
          <w:b/>
          <w:bCs/>
          <w:sz w:val="28"/>
          <w:szCs w:val="28"/>
        </w:rPr>
        <w:t>18 февраля 2019</w:t>
      </w:r>
      <w:r w:rsidR="003D3C3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6779BC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1663AE" w:rsidRPr="006E31EC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3D3C3F">
        <w:rPr>
          <w:rFonts w:ascii="Times New Roman" w:hAnsi="Times New Roman" w:cs="Times New Roman"/>
          <w:b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>Выдача</w:t>
      </w:r>
    </w:p>
    <w:p w:rsidR="003D3C3F" w:rsidRDefault="001C43C0" w:rsidP="003D3C3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разрешений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 xml:space="preserve">вступление в брак лицам, </w:t>
      </w:r>
    </w:p>
    <w:p w:rsidR="00502A0A" w:rsidRPr="001C43C0" w:rsidRDefault="001C43C0" w:rsidP="003D3C3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достигшим возраста шестнадцати лет</w:t>
      </w:r>
      <w:r w:rsidR="003D3C3F">
        <w:rPr>
          <w:rFonts w:ascii="Times New Roman" w:hAnsi="Times New Roman" w:cs="Times New Roman"/>
          <w:b/>
          <w:sz w:val="28"/>
          <w:szCs w:val="28"/>
        </w:rPr>
        <w:t>"</w:t>
      </w: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EF0CBC" w:rsidRDefault="00027108" w:rsidP="00495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hAnsi="Times New Roman"/>
          <w:sz w:val="28"/>
          <w:szCs w:val="28"/>
        </w:rPr>
        <w:t xml:space="preserve">В соответствии с </w:t>
      </w:r>
      <w:r w:rsidR="001663AE">
        <w:rPr>
          <w:rFonts w:ascii="Times New Roman" w:hAnsi="Times New Roman"/>
          <w:sz w:val="28"/>
          <w:szCs w:val="28"/>
        </w:rPr>
        <w:t xml:space="preserve">Законом Краснодарского края от 3 апреля 2020 г.           № 4251-КЗ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 xml:space="preserve">О внесении изменений в статью 6.2 Закона Краснодарского края от 2 марта 2012 г. № 2446-КЗ 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1663AE">
        <w:rPr>
          <w:rFonts w:ascii="Times New Roman" w:hAnsi="Times New Roman" w:cs="Times New Roman"/>
          <w:sz w:val="28"/>
          <w:szCs w:val="28"/>
        </w:rPr>
        <w:t>"</w:t>
      </w:r>
      <w:r w:rsidRPr="00EF0CBC">
        <w:rPr>
          <w:rFonts w:ascii="Times New Roman" w:hAnsi="Times New Roman"/>
          <w:sz w:val="28"/>
          <w:szCs w:val="28"/>
        </w:rPr>
        <w:t xml:space="preserve">, </w:t>
      </w:r>
      <w:r w:rsidR="00A80E2C">
        <w:rPr>
          <w:rFonts w:ascii="Times New Roman" w:hAnsi="Times New Roman"/>
          <w:sz w:val="28"/>
          <w:szCs w:val="28"/>
        </w:rPr>
        <w:t>руководствуясь</w:t>
      </w:r>
      <w:r w:rsidRPr="00EF0CBC">
        <w:rPr>
          <w:rFonts w:ascii="Times New Roman" w:hAnsi="Times New Roman"/>
          <w:sz w:val="28"/>
          <w:szCs w:val="28"/>
        </w:rPr>
        <w:t xml:space="preserve"> Уставом </w:t>
      </w:r>
      <w:r w:rsidR="00844157" w:rsidRPr="00EF0CBC">
        <w:rPr>
          <w:rFonts w:ascii="Times New Roman" w:hAnsi="Times New Roman"/>
          <w:sz w:val="28"/>
          <w:szCs w:val="28"/>
        </w:rPr>
        <w:t>Гришковского</w:t>
      </w:r>
      <w:r w:rsidRPr="00EF0CBC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3D3C3F">
        <w:rPr>
          <w:rFonts w:ascii="Times New Roman" w:hAnsi="Times New Roman"/>
          <w:sz w:val="28"/>
          <w:szCs w:val="28"/>
        </w:rPr>
        <w:t xml:space="preserve"> </w:t>
      </w:r>
      <w:r w:rsidR="00502A0A"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</w:t>
      </w:r>
      <w:r w:rsidR="001C43C0">
        <w:rPr>
          <w:rFonts w:ascii="Times New Roman" w:hAnsi="Times New Roman"/>
          <w:sz w:val="28"/>
          <w:szCs w:val="28"/>
        </w:rPr>
        <w:t>18 февраля</w:t>
      </w:r>
      <w:r w:rsidR="003D3C3F">
        <w:rPr>
          <w:rFonts w:ascii="Times New Roman" w:hAnsi="Times New Roman"/>
          <w:sz w:val="28"/>
          <w:szCs w:val="28"/>
        </w:rPr>
        <w:t xml:space="preserve"> </w:t>
      </w:r>
      <w:r w:rsidR="001C43C0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1C43C0">
        <w:rPr>
          <w:rFonts w:ascii="Times New Roman" w:hAnsi="Times New Roman"/>
          <w:sz w:val="28"/>
          <w:szCs w:val="28"/>
        </w:rPr>
        <w:t>1</w:t>
      </w:r>
      <w:r w:rsidR="001663AE">
        <w:rPr>
          <w:rFonts w:ascii="Times New Roman" w:hAnsi="Times New Roman"/>
          <w:sz w:val="28"/>
          <w:szCs w:val="28"/>
        </w:rPr>
        <w:t xml:space="preserve">5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Выдача </w:t>
      </w:r>
      <w:r w:rsidR="001C43C0">
        <w:rPr>
          <w:rFonts w:ascii="Times New Roman" w:hAnsi="Times New Roman"/>
          <w:sz w:val="28"/>
          <w:szCs w:val="28"/>
        </w:rPr>
        <w:t xml:space="preserve">разрешений на вступление в брак лицам, </w:t>
      </w:r>
      <w:r w:rsidR="003D3C3F">
        <w:rPr>
          <w:rFonts w:ascii="Times New Roman" w:hAnsi="Times New Roman"/>
          <w:sz w:val="28"/>
          <w:szCs w:val="28"/>
        </w:rPr>
        <w:t xml:space="preserve">достигшим возраста шестнадцати </w:t>
      </w:r>
      <w:r w:rsidR="001C43C0">
        <w:rPr>
          <w:rFonts w:ascii="Times New Roman" w:hAnsi="Times New Roman"/>
          <w:sz w:val="28"/>
          <w:szCs w:val="28"/>
        </w:rPr>
        <w:t>лет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 </w:t>
      </w:r>
      <w:r w:rsidR="003D3C3F">
        <w:rPr>
          <w:rFonts w:ascii="Times New Roman" w:hAnsi="Times New Roman"/>
          <w:sz w:val="28"/>
          <w:szCs w:val="28"/>
        </w:rPr>
        <w:t>а</w:t>
      </w:r>
      <w:r w:rsidR="001663AE">
        <w:rPr>
          <w:rFonts w:ascii="Times New Roman" w:hAnsi="Times New Roman"/>
          <w:sz w:val="28"/>
          <w:szCs w:val="28"/>
        </w:rPr>
        <w:t>дминистративный регламент</w:t>
      </w:r>
      <w:r w:rsidR="003D3C3F">
        <w:rPr>
          <w:rFonts w:ascii="Times New Roman" w:hAnsi="Times New Roman"/>
          <w:sz w:val="28"/>
          <w:szCs w:val="28"/>
        </w:rPr>
        <w:t>,</w:t>
      </w:r>
      <w:r w:rsidR="001663A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7342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.1.</w:t>
      </w:r>
      <w:r w:rsidR="003D3C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734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="003D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1C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дополнить подразделом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6:</w:t>
      </w:r>
    </w:p>
    <w:p w:rsidR="0073428A" w:rsidRDefault="0073428A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C3F" w:rsidRPr="00650F6B" w:rsidRDefault="003D3C3F" w:rsidP="003D3C3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Подраздел 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взаимодействия многофункциональных</w:t>
      </w:r>
    </w:p>
    <w:p w:rsidR="003D3C3F" w:rsidRDefault="003D3C3F" w:rsidP="003D3C3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центров и органа местного самоуправления, осуществляющего </w:t>
      </w:r>
    </w:p>
    <w:p w:rsidR="003D3C3F" w:rsidRPr="00650F6B" w:rsidRDefault="003D3C3F" w:rsidP="003D3C3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муниципальных услуг, подведомственных им </w:t>
      </w:r>
    </w:p>
    <w:p w:rsidR="003D3C3F" w:rsidRPr="00650F6B" w:rsidRDefault="003D3C3F" w:rsidP="003D3C3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50F6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организаций при предоставлении муниципальных услуг </w:t>
      </w:r>
    </w:p>
    <w:p w:rsidR="003D3C3F" w:rsidRDefault="003D3C3F" w:rsidP="0073428A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3C3F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3428A" w:rsidRDefault="0073428A" w:rsidP="003D3C3F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3D3C3F" w:rsidRPr="003D3C3F" w:rsidRDefault="003D3C3F" w:rsidP="003D3C3F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 июля 2010 г.</w:t>
      </w:r>
      <w:r w:rsidR="003D3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"Об организации предоставления государственных и муниципальных услуг"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осуществляется в порядке, утвержденном главой администрации (губернатором) Краснодарского края.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При предоставлении муниципальной услуги взаимодействие между администрацией Гр</w:t>
      </w:r>
      <w:r w:rsidR="009E2DB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осуществляющей предоставление муниципальных услуг и многофункциональными центрами осуществляется с использованием информационно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телекоммуникационных технологий по защищенным каналам связи.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администрацию Гр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района, п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редоставляющей соответствующую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73428A" w:rsidRPr="0073428A" w:rsidRDefault="00650F6B" w:rsidP="00734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.4.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администрацию Гр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 на бумажных носителях.</w:t>
      </w:r>
    </w:p>
    <w:p w:rsidR="0073428A" w:rsidRPr="0073428A" w:rsidRDefault="00650F6B" w:rsidP="001C43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6.5.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Администрация Г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ришковского сельского поселения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Калининского района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73428A" w:rsidRDefault="00CE41EE" w:rsidP="003D3C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Предоставление муниципальной услуги начинается </w:t>
      </w:r>
      <w:r w:rsidR="003D3C3F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момента приема и регистрации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администрацией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</w:t>
      </w:r>
      <w:r w:rsidR="003D3C3F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процедуры предоставления услуги в соответствии с законодательством требуется личная явка.</w:t>
      </w:r>
    </w:p>
    <w:p w:rsidR="003D3C3F" w:rsidRDefault="003D3C3F" w:rsidP="003D3C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D3C3F" w:rsidRDefault="003D3C3F" w:rsidP="003D3C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D3C3F" w:rsidRPr="003D3C3F" w:rsidRDefault="003D3C3F" w:rsidP="003D3C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3</w:t>
      </w:r>
    </w:p>
    <w:p w:rsidR="0073428A" w:rsidRPr="00650F6B" w:rsidRDefault="00CE41EE" w:rsidP="00650F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6.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7.</w:t>
      </w:r>
      <w:r w:rsidR="003D3C3F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ишковского сельского поселения </w:t>
      </w:r>
      <w:r w:rsidR="0073428A" w:rsidRPr="0073428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Калининского района</w:t>
      </w:r>
      <w:r w:rsidR="003D3C3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направляет результаты предоставления муниципальной услуги в многофункциональный центр в соответств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ии с административным регламенто</w:t>
      </w:r>
      <w:r w:rsidR="003D3C3F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 предоставления муниципальной </w:t>
      </w:r>
      <w:r w:rsidR="0073428A" w:rsidRPr="0073428A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услуги.</w:t>
      </w:r>
      <w:r w:rsidR="00650F6B">
        <w:rPr>
          <w:rFonts w:ascii="Times New Roman" w:eastAsiaTheme="minorEastAsia" w:hAnsi="Times New Roman" w:cs="Times New Roman"/>
          <w:color w:val="000000" w:themeColor="text1"/>
          <w:spacing w:val="2"/>
          <w:sz w:val="28"/>
          <w:szCs w:val="28"/>
          <w:lang w:eastAsia="ru-RU"/>
        </w:rPr>
        <w:t>".</w:t>
      </w:r>
    </w:p>
    <w:p w:rsidR="00EF0CBC" w:rsidRPr="004C3239" w:rsidRDefault="0073428A" w:rsidP="00EF0CBC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157"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E04D39">
        <w:rPr>
          <w:rFonts w:ascii="Times New Roman" w:hAnsi="Times New Roman"/>
          <w:sz w:val="28"/>
          <w:szCs w:val="28"/>
        </w:rPr>
        <w:t>Общему отделу</w:t>
      </w:r>
      <w:r w:rsidR="003D3C3F">
        <w:rPr>
          <w:rFonts w:ascii="Times New Roman" w:hAnsi="Times New Roman"/>
          <w:sz w:val="28"/>
          <w:szCs w:val="28"/>
        </w:rPr>
        <w:t xml:space="preserve"> </w:t>
      </w:r>
      <w:r w:rsidR="00EF0CBC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 w:rsidR="00EF0C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="00EF0CBC"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 w:rsidR="003D3C3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F0CBC">
        <w:rPr>
          <w:rFonts w:ascii="Times New Roman" w:hAnsi="Times New Roman"/>
          <w:sz w:val="28"/>
          <w:szCs w:val="28"/>
        </w:rPr>
        <w:t>(Некрасова</w:t>
      </w:r>
      <w:r>
        <w:rPr>
          <w:rFonts w:ascii="Times New Roman" w:hAnsi="Times New Roman"/>
          <w:sz w:val="28"/>
          <w:szCs w:val="28"/>
        </w:rPr>
        <w:t xml:space="preserve"> Т.А.</w:t>
      </w:r>
      <w:r w:rsidR="00EF0CBC">
        <w:rPr>
          <w:rFonts w:ascii="Times New Roman" w:hAnsi="Times New Roman"/>
          <w:sz w:val="28"/>
          <w:szCs w:val="28"/>
        </w:rPr>
        <w:t xml:space="preserve">) </w:t>
      </w:r>
      <w:r w:rsidR="00EF0CBC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3D3C3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EF0CBC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EF0CBC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EF0CBC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EF0CBC" w:rsidRPr="004C3239">
        <w:rPr>
          <w:rFonts w:ascii="Times New Roman" w:hAnsi="Times New Roman"/>
          <w:sz w:val="28"/>
          <w:szCs w:val="28"/>
        </w:rPr>
        <w:t>в информационно</w:t>
      </w:r>
      <w:r w:rsidR="007A2EBF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>-</w:t>
      </w:r>
      <w:r w:rsidR="007A2EBF">
        <w:rPr>
          <w:rFonts w:ascii="Times New Roman" w:hAnsi="Times New Roman"/>
          <w:sz w:val="28"/>
          <w:szCs w:val="28"/>
        </w:rPr>
        <w:t xml:space="preserve"> </w:t>
      </w:r>
      <w:r w:rsidR="00EF0CBC" w:rsidRPr="004C3239">
        <w:rPr>
          <w:rFonts w:ascii="Times New Roman" w:hAnsi="Times New Roman"/>
          <w:sz w:val="28"/>
          <w:szCs w:val="28"/>
        </w:rPr>
        <w:t xml:space="preserve">телекоммуникационной сети «Интернет» 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EF0CBC"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="00EF0CBC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3D3C3F">
        <w:rPr>
          <w:rFonts w:ascii="Times New Roman" w:hAnsi="Times New Roman"/>
          <w:sz w:val="28"/>
          <w:szCs w:val="28"/>
        </w:rPr>
        <w:t>.</w:t>
      </w:r>
    </w:p>
    <w:p w:rsidR="00C416D8" w:rsidRPr="00E04D39" w:rsidRDefault="0073428A" w:rsidP="00C416D8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3C3F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 w:rsidR="00C416D8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416D8" w:rsidRPr="00EF0CBC" w:rsidRDefault="0073428A" w:rsidP="00C416D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16D8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E2DB1">
        <w:rPr>
          <w:rFonts w:ascii="Times New Roman" w:hAnsi="Times New Roman"/>
          <w:sz w:val="28"/>
          <w:szCs w:val="28"/>
        </w:rPr>
        <w:t xml:space="preserve">официального </w:t>
      </w:r>
      <w:r w:rsidR="00C416D8" w:rsidRPr="00E04D39">
        <w:rPr>
          <w:rFonts w:ascii="Times New Roman" w:hAnsi="Times New Roman"/>
          <w:sz w:val="28"/>
          <w:szCs w:val="28"/>
        </w:rPr>
        <w:t>обнародования</w:t>
      </w:r>
      <w:r w:rsidR="00C416D8">
        <w:rPr>
          <w:rFonts w:ascii="Times New Roman" w:hAnsi="Times New Roman" w:cs="Times New Roman"/>
          <w:sz w:val="28"/>
          <w:szCs w:val="28"/>
        </w:rPr>
        <w:t>.</w:t>
      </w:r>
    </w:p>
    <w:p w:rsidR="00EF0CBC" w:rsidRDefault="00EF0CBC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3428A" w:rsidRDefault="0073428A" w:rsidP="00EF0CBC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416D8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650F6B" w:rsidRDefault="00C416D8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  <w:bookmarkEnd w:id="0"/>
      <w:bookmarkEnd w:id="1"/>
      <w:bookmarkEnd w:id="2"/>
      <w:bookmarkEnd w:id="3"/>
    </w:p>
    <w:sectPr w:rsidR="00650F6B" w:rsidSect="007A2EBF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D0" w:rsidRDefault="003170D0" w:rsidP="00A16DB7">
      <w:pPr>
        <w:spacing w:after="0" w:line="240" w:lineRule="auto"/>
      </w:pPr>
      <w:r>
        <w:separator/>
      </w:r>
    </w:p>
  </w:endnote>
  <w:endnote w:type="continuationSeparator" w:id="1">
    <w:p w:rsidR="003170D0" w:rsidRDefault="003170D0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D0" w:rsidRDefault="003170D0" w:rsidP="00A16DB7">
      <w:pPr>
        <w:spacing w:after="0" w:line="240" w:lineRule="auto"/>
      </w:pPr>
      <w:r>
        <w:separator/>
      </w:r>
    </w:p>
  </w:footnote>
  <w:footnote w:type="continuationSeparator" w:id="1">
    <w:p w:rsidR="003170D0" w:rsidRDefault="003170D0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D73746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084F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C43C0"/>
    <w:rsid w:val="001C4FC5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170D0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D3C3F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779BC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2EBF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E3669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2DB1"/>
    <w:rsid w:val="009E4FA1"/>
    <w:rsid w:val="009E7DC5"/>
    <w:rsid w:val="009F07E7"/>
    <w:rsid w:val="009F07F0"/>
    <w:rsid w:val="009F547B"/>
    <w:rsid w:val="009F6587"/>
    <w:rsid w:val="009F779B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73746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C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3294-D996-4246-8392-544C6855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2020-05-19T10:08:00Z</cp:lastPrinted>
  <dcterms:created xsi:type="dcterms:W3CDTF">2020-05-06T06:43:00Z</dcterms:created>
  <dcterms:modified xsi:type="dcterms:W3CDTF">2020-05-19T10:08:00Z</dcterms:modified>
</cp:coreProperties>
</file>