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6F1CBA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6F1CBA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Гришковскогосельскогопоселения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от</w:t>
      </w:r>
      <w:r w:rsidR="006F1C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="006F1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соответствии  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</w:t>
      </w:r>
      <w:r w:rsidR="006F1CBA">
        <w:rPr>
          <w:rFonts w:ascii="Times New Roman" w:hAnsi="Times New Roman"/>
          <w:sz w:val="28"/>
          <w:szCs w:val="28"/>
        </w:rPr>
        <w:t xml:space="preserve">       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D54E9C" w:rsidRDefault="00D54E9C" w:rsidP="00D54E9C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276D63">
        <w:rPr>
          <w:rFonts w:ascii="Times New Roman" w:hAnsi="Times New Roman" w:cs="Times New Roman"/>
          <w:sz w:val="28"/>
          <w:szCs w:val="28"/>
        </w:rPr>
        <w:t xml:space="preserve"> 27.04.2022 </w:t>
      </w:r>
      <w:r w:rsidR="003B7418">
        <w:rPr>
          <w:rFonts w:ascii="Times New Roman" w:hAnsi="Times New Roman" w:cs="Times New Roman"/>
          <w:sz w:val="28"/>
          <w:szCs w:val="28"/>
        </w:rPr>
        <w:t>№</w:t>
      </w:r>
      <w:r w:rsidR="00276D63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6F1CBA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6F1CBA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6F1CBA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276D63">
        <w:rPr>
          <w:rFonts w:ascii="Times New Roman" w:hAnsi="Times New Roman"/>
          <w:sz w:val="28"/>
          <w:szCs w:val="28"/>
        </w:rPr>
        <w:t xml:space="preserve"> 27.04.2022</w:t>
      </w:r>
      <w:r w:rsidR="006F1CBA">
        <w:rPr>
          <w:rFonts w:ascii="Times New Roman" w:hAnsi="Times New Roman"/>
          <w:sz w:val="28"/>
          <w:szCs w:val="28"/>
        </w:rPr>
        <w:t xml:space="preserve"> </w:t>
      </w:r>
      <w:r w:rsidR="003B7418">
        <w:rPr>
          <w:rFonts w:ascii="Times New Roman" w:hAnsi="Times New Roman"/>
          <w:sz w:val="28"/>
          <w:szCs w:val="28"/>
        </w:rPr>
        <w:t>№</w:t>
      </w:r>
      <w:r w:rsidR="00276D63">
        <w:rPr>
          <w:rFonts w:ascii="Times New Roman" w:hAnsi="Times New Roman"/>
          <w:sz w:val="28"/>
          <w:szCs w:val="28"/>
        </w:rPr>
        <w:t xml:space="preserve"> 45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276D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276D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276D63" w:rsidRDefault="00276D63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276D63" w:rsidRDefault="00276D63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276D63" w:rsidRDefault="00276D63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276D63" w:rsidRDefault="00276D63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276D63" w:rsidRPr="00E75F61" w:rsidRDefault="00276D63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="00276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276D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27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 Гришковского  сельского поселения  Калининского  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76D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27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потенциала жителей Гришковского  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в сфере культуры 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 -досуговых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D77C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20940,6</w:t>
            </w:r>
            <w:r w:rsidR="00276D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="00276D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bookmarkStart w:id="0" w:name="_GoBack"/>
            <w:bookmarkEnd w:id="0"/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77CA1">
              <w:rPr>
                <w:rFonts w:ascii="Times New Roman" w:hAnsi="Times New Roman" w:cs="Times New Roman"/>
                <w:sz w:val="24"/>
                <w:szCs w:val="24"/>
              </w:rPr>
              <w:t>3642,2</w:t>
            </w:r>
            <w:r w:rsidR="0027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C975E1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2611,8</w:t>
            </w:r>
            <w:r w:rsidR="0027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P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D77CA1">
        <w:rPr>
          <w:rFonts w:ascii="Times New Roman" w:hAnsi="Times New Roman" w:cs="Times New Roman"/>
          <w:b/>
          <w:bCs/>
          <w:sz w:val="22"/>
          <w:szCs w:val="22"/>
        </w:rPr>
        <w:t>20940,6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D77CA1">
        <w:rPr>
          <w:rFonts w:ascii="Times New Roman" w:hAnsi="Times New Roman" w:cs="Times New Roman"/>
          <w:sz w:val="24"/>
          <w:szCs w:val="24"/>
        </w:rPr>
        <w:t>3642,2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2611,8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D46E4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BC525E" w:rsidRDefault="00BC525E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ачальникфинансового </w:t>
      </w:r>
      <w:r w:rsidR="00AA649A" w:rsidRPr="00E75F61">
        <w:rPr>
          <w:rFonts w:ascii="Times New Roman" w:hAnsi="Times New Roman"/>
          <w:sz w:val="24"/>
          <w:szCs w:val="24"/>
        </w:rPr>
        <w:t xml:space="preserve">отделаадминистрации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276D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</w:t>
      </w:r>
      <w:r w:rsidR="0027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7C52" w:rsidRPr="00D46E4C" w:rsidRDefault="00B77C52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  <w:r w:rsidR="0035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 w:rsidR="003514C6">
        <w:rPr>
          <w:rFonts w:ascii="Times New Roman" w:hAnsi="Times New Roman" w:cs="Times New Roman"/>
          <w:b/>
          <w:sz w:val="24"/>
          <w:szCs w:val="24"/>
        </w:rPr>
        <w:t>"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D77CA1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15203,2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D77CA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2773,2</w:t>
            </w:r>
          </w:p>
        </w:tc>
        <w:tc>
          <w:tcPr>
            <w:tcW w:w="992" w:type="dxa"/>
            <w:vAlign w:val="center"/>
          </w:tcPr>
          <w:p w:rsidR="00AA649A" w:rsidRPr="001256A2" w:rsidRDefault="00C975E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D77CA1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15203,2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D77CA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2773,2</w:t>
            </w:r>
          </w:p>
        </w:tc>
        <w:tc>
          <w:tcPr>
            <w:tcW w:w="992" w:type="dxa"/>
            <w:vAlign w:val="center"/>
          </w:tcPr>
          <w:p w:rsidR="00AA649A" w:rsidRPr="00426353" w:rsidRDefault="00C975E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A649A" w:rsidRPr="008C5377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, МБУ</w:t>
            </w:r>
            <w:r w:rsidR="00AA649A"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203140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2582,3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20314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992" w:type="dxa"/>
            <w:vAlign w:val="center"/>
          </w:tcPr>
          <w:p w:rsidR="00AA649A" w:rsidRPr="00426353" w:rsidRDefault="00884B6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</w:t>
            </w:r>
            <w:r w:rsidR="00AA6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203140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20314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992" w:type="dxa"/>
            <w:vAlign w:val="center"/>
          </w:tcPr>
          <w:p w:rsidR="00AA649A" w:rsidRPr="00BE2D8F" w:rsidRDefault="00884B6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="00AA649A"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7C52" w:rsidRPr="008C5377" w:rsidTr="00B77C52">
        <w:trPr>
          <w:trHeight w:val="267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B77C52" w:rsidRPr="008C5377" w:rsidRDefault="00B77C52" w:rsidP="00B77C5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поэтапного повышения уровнясредней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F50E1A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543291">
        <w:trPr>
          <w:trHeight w:val="85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543291">
        <w:trPr>
          <w:trHeight w:val="3239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7C52" w:rsidRDefault="00B77C52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6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363"/>
        <w:gridCol w:w="1276"/>
        <w:gridCol w:w="1134"/>
        <w:gridCol w:w="1134"/>
        <w:gridCol w:w="992"/>
        <w:gridCol w:w="1134"/>
        <w:gridCol w:w="1002"/>
        <w:gridCol w:w="992"/>
        <w:gridCol w:w="992"/>
        <w:gridCol w:w="1559"/>
        <w:gridCol w:w="1837"/>
      </w:tblGrid>
      <w:tr w:rsidR="00276D63" w:rsidTr="00276D63">
        <w:trPr>
          <w:trHeight w:val="284"/>
        </w:trPr>
        <w:tc>
          <w:tcPr>
            <w:tcW w:w="607" w:type="dxa"/>
            <w:vMerge w:val="restart"/>
          </w:tcPr>
          <w:p w:rsidR="00276D63" w:rsidRPr="00F45F25" w:rsidRDefault="00276D63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3" w:type="dxa"/>
            <w:vMerge w:val="restart"/>
          </w:tcPr>
          <w:p w:rsidR="00276D63" w:rsidRPr="00DE149C" w:rsidRDefault="00276D63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276D63" w:rsidRDefault="00276D63" w:rsidP="00276D63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повосста-новлению (ремонту, благоустрой-ству) </w:t>
            </w:r>
          </w:p>
          <w:p w:rsidR="00276D63" w:rsidRDefault="00276D63" w:rsidP="00276D63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</w:t>
            </w:r>
          </w:p>
          <w:p w:rsidR="00276D63" w:rsidRPr="00394A02" w:rsidRDefault="00276D63" w:rsidP="00276D63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37" w:type="dxa"/>
            <w:vMerge w:val="restart"/>
          </w:tcPr>
          <w:p w:rsidR="00276D63" w:rsidRPr="00394A02" w:rsidRDefault="00276D63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276D63" w:rsidTr="00276D63">
        <w:trPr>
          <w:trHeight w:val="416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DE149C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323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DE149C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D63" w:rsidRPr="00DE149C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401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DE149C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D63" w:rsidRPr="00DE149C" w:rsidRDefault="00276D63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DE149C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84"/>
        </w:trPr>
        <w:tc>
          <w:tcPr>
            <w:tcW w:w="607" w:type="dxa"/>
            <w:vMerge w:val="restart"/>
          </w:tcPr>
          <w:p w:rsidR="00276D63" w:rsidRPr="00394A02" w:rsidRDefault="00276D63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  <w:vMerge w:val="restart"/>
          </w:tcPr>
          <w:p w:rsidR="00276D63" w:rsidRDefault="00276D63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76D63" w:rsidRPr="00394A02" w:rsidRDefault="00276D63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</w:tcPr>
          <w:p w:rsidR="00276D63" w:rsidRPr="00F45F25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F45F25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487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76D63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76D6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417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D63" w:rsidRPr="00426353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76D63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427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Default="00276D63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210"/>
        </w:trPr>
        <w:tc>
          <w:tcPr>
            <w:tcW w:w="607" w:type="dxa"/>
            <w:vMerge w:val="restart"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vMerge w:val="restart"/>
          </w:tcPr>
          <w:p w:rsidR="00276D63" w:rsidRPr="00394A02" w:rsidRDefault="00276D63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276" w:type="dxa"/>
          </w:tcPr>
          <w:p w:rsidR="00276D63" w:rsidRPr="00F45F25" w:rsidRDefault="00276D63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76D63" w:rsidRPr="00F45F25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404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76D63" w:rsidRDefault="00276D63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353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D63" w:rsidRPr="00426353" w:rsidRDefault="00276D63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76D63" w:rsidRDefault="00276D63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541"/>
        </w:trPr>
        <w:tc>
          <w:tcPr>
            <w:tcW w:w="60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Default="00276D63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219"/>
        </w:trPr>
        <w:tc>
          <w:tcPr>
            <w:tcW w:w="607" w:type="dxa"/>
            <w:vMerge w:val="restart"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vMerge w:val="restart"/>
          </w:tcPr>
          <w:p w:rsidR="00276D63" w:rsidRPr="00394A02" w:rsidRDefault="00276D63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276" w:type="dxa"/>
          </w:tcPr>
          <w:p w:rsidR="00276D63" w:rsidRPr="00F45F25" w:rsidRDefault="00276D63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vAlign w:val="center"/>
          </w:tcPr>
          <w:p w:rsidR="00276D63" w:rsidRPr="00F45F25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551"/>
        </w:trPr>
        <w:tc>
          <w:tcPr>
            <w:tcW w:w="607" w:type="dxa"/>
            <w:vMerge/>
          </w:tcPr>
          <w:p w:rsidR="00276D63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515"/>
        </w:trPr>
        <w:tc>
          <w:tcPr>
            <w:tcW w:w="607" w:type="dxa"/>
            <w:vMerge/>
          </w:tcPr>
          <w:p w:rsidR="00276D63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D63" w:rsidRPr="00426353" w:rsidRDefault="00276D63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565"/>
        </w:trPr>
        <w:tc>
          <w:tcPr>
            <w:tcW w:w="607" w:type="dxa"/>
            <w:vMerge/>
          </w:tcPr>
          <w:p w:rsidR="00276D63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Default="00276D63" w:rsidP="00744705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426353" w:rsidRDefault="00276D63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276D63">
        <w:trPr>
          <w:trHeight w:val="130"/>
        </w:trPr>
        <w:tc>
          <w:tcPr>
            <w:tcW w:w="3970" w:type="dxa"/>
            <w:gridSpan w:val="2"/>
            <w:vMerge w:val="restart"/>
            <w:vAlign w:val="center"/>
          </w:tcPr>
          <w:p w:rsidR="00276D63" w:rsidRPr="00394A02" w:rsidRDefault="00276D63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76D63" w:rsidRPr="00394A02" w:rsidRDefault="00276D63" w:rsidP="00D77D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20940,6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100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3642,2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268"/>
        </w:trPr>
        <w:tc>
          <w:tcPr>
            <w:tcW w:w="3970" w:type="dxa"/>
            <w:gridSpan w:val="2"/>
            <w:vMerge/>
            <w:vAlign w:val="center"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394A02" w:rsidRDefault="00276D63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18955,8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100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3642,2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318"/>
        </w:trPr>
        <w:tc>
          <w:tcPr>
            <w:tcW w:w="3970" w:type="dxa"/>
            <w:gridSpan w:val="2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394A02" w:rsidRDefault="00276D63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1763,9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76D63" w:rsidRPr="00394A02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76D63" w:rsidRPr="00394A02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Pr="00394A02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3" w:rsidTr="00B77C52">
        <w:trPr>
          <w:trHeight w:val="240"/>
        </w:trPr>
        <w:tc>
          <w:tcPr>
            <w:tcW w:w="3970" w:type="dxa"/>
            <w:gridSpan w:val="2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6D63" w:rsidRPr="00394A02" w:rsidRDefault="00B77C52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276D63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D6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76D63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76D63" w:rsidRDefault="00276D63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76D63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76D63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76D63" w:rsidRDefault="00276D6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76D63" w:rsidRPr="00394A02" w:rsidRDefault="00276D6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Default="00BC525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8742F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 w:rsidRPr="008C5377">
        <w:rPr>
          <w:rFonts w:ascii="Times New Roman" w:hAnsi="Times New Roman" w:cs="Times New Roman"/>
          <w:sz w:val="24"/>
          <w:szCs w:val="24"/>
        </w:rPr>
        <w:t>ачальник</w:t>
      </w:r>
      <w:r w:rsidR="00B77C52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B77C52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BF42CE" w:rsidRDefault="00AA649A" w:rsidP="00B77C52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</w:t>
      </w:r>
      <w:r w:rsidR="00B7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C5377">
        <w:rPr>
          <w:rFonts w:ascii="Times New Roman" w:hAnsi="Times New Roman" w:cs="Times New Roman"/>
          <w:sz w:val="24"/>
          <w:szCs w:val="24"/>
        </w:rPr>
        <w:t xml:space="preserve">  </w:t>
      </w:r>
      <w:r w:rsidR="00B77C52">
        <w:rPr>
          <w:rFonts w:ascii="Times New Roman" w:hAnsi="Times New Roman" w:cs="Times New Roman"/>
          <w:sz w:val="24"/>
          <w:szCs w:val="24"/>
        </w:rPr>
        <w:t xml:space="preserve">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D12363" w:rsidRDefault="00D12363" w:rsidP="00F66C07">
      <w:pPr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2363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2018 - 2023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B7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05" w:rsidRDefault="00131E05" w:rsidP="00101A48">
      <w:r>
        <w:separator/>
      </w:r>
    </w:p>
  </w:endnote>
  <w:endnote w:type="continuationSeparator" w:id="1">
    <w:p w:rsidR="00131E05" w:rsidRDefault="00131E05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05" w:rsidRDefault="00131E05" w:rsidP="00101A48">
      <w:r>
        <w:separator/>
      </w:r>
    </w:p>
  </w:footnote>
  <w:footnote w:type="continuationSeparator" w:id="1">
    <w:p w:rsidR="00131E05" w:rsidRDefault="00131E05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BA" w:rsidRDefault="006F1CBA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6F1CBA" w:rsidRDefault="006F1CBA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21503"/>
    <w:rsid w:val="00121916"/>
    <w:rsid w:val="0012217E"/>
    <w:rsid w:val="001256A2"/>
    <w:rsid w:val="00125FE6"/>
    <w:rsid w:val="00127099"/>
    <w:rsid w:val="00127597"/>
    <w:rsid w:val="00131E05"/>
    <w:rsid w:val="00132B5E"/>
    <w:rsid w:val="00132E1D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7B42"/>
    <w:rsid w:val="002001EE"/>
    <w:rsid w:val="00203140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63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36B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165C"/>
    <w:rsid w:val="006E3E05"/>
    <w:rsid w:val="006E4FCA"/>
    <w:rsid w:val="006E5F35"/>
    <w:rsid w:val="006F039A"/>
    <w:rsid w:val="006F0F86"/>
    <w:rsid w:val="006F1CBA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270E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50E53"/>
    <w:rsid w:val="00854A14"/>
    <w:rsid w:val="008559EA"/>
    <w:rsid w:val="008569A2"/>
    <w:rsid w:val="008570E1"/>
    <w:rsid w:val="00860BA1"/>
    <w:rsid w:val="0086117A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2D05"/>
    <w:rsid w:val="0096305C"/>
    <w:rsid w:val="00964EFB"/>
    <w:rsid w:val="0097012C"/>
    <w:rsid w:val="00972C22"/>
    <w:rsid w:val="00973E55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35EB"/>
    <w:rsid w:val="00A152B2"/>
    <w:rsid w:val="00A15F9F"/>
    <w:rsid w:val="00A2082A"/>
    <w:rsid w:val="00A25175"/>
    <w:rsid w:val="00A26953"/>
    <w:rsid w:val="00A3150B"/>
    <w:rsid w:val="00A34DEA"/>
    <w:rsid w:val="00A3556F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C52"/>
    <w:rsid w:val="00B77D6A"/>
    <w:rsid w:val="00B8029C"/>
    <w:rsid w:val="00B831DE"/>
    <w:rsid w:val="00B861B6"/>
    <w:rsid w:val="00B9062B"/>
    <w:rsid w:val="00B90A71"/>
    <w:rsid w:val="00B90AFC"/>
    <w:rsid w:val="00B9365F"/>
    <w:rsid w:val="00B95106"/>
    <w:rsid w:val="00B9795A"/>
    <w:rsid w:val="00BA097A"/>
    <w:rsid w:val="00BA1E28"/>
    <w:rsid w:val="00BA58F1"/>
    <w:rsid w:val="00BA5DF4"/>
    <w:rsid w:val="00BA5EBF"/>
    <w:rsid w:val="00BA6097"/>
    <w:rsid w:val="00BB2A1C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CA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118A3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36696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15</cp:revision>
  <cp:lastPrinted>2022-04-27T08:25:00Z</cp:lastPrinted>
  <dcterms:created xsi:type="dcterms:W3CDTF">2021-11-09T08:36:00Z</dcterms:created>
  <dcterms:modified xsi:type="dcterms:W3CDTF">2022-04-27T08:25:00Z</dcterms:modified>
</cp:coreProperties>
</file>