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44" w:rsidRPr="00F37344" w:rsidRDefault="00F37344" w:rsidP="00F37344">
      <w:pPr>
        <w:pStyle w:val="a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37344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F37344" w:rsidRPr="00F37344" w:rsidTr="00A829F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734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00075" cy="762000"/>
                  <wp:effectExtent l="19050" t="0" r="9525" b="0"/>
                  <wp:docPr id="1" name="Рисунок 1" descr="Описание: Описание: 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344" w:rsidRPr="00F37344" w:rsidRDefault="00F37344" w:rsidP="00F37344">
            <w:pPr>
              <w:pStyle w:val="a6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7344">
              <w:rPr>
                <w:rFonts w:ascii="Times New Roman" w:hAnsi="Times New Roman" w:cs="Times New Roman"/>
                <w:b/>
                <w:sz w:val="27"/>
                <w:szCs w:val="27"/>
              </w:rPr>
              <w:t>СОВЕТ ГРИШКОВСКОГО СЕЛЬСКОГО ПОСЕЛЕНИЯ</w:t>
            </w: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7344">
              <w:rPr>
                <w:rFonts w:ascii="Times New Roman" w:hAnsi="Times New Roman" w:cs="Times New Roman"/>
                <w:b/>
                <w:sz w:val="27"/>
                <w:szCs w:val="27"/>
              </w:rPr>
              <w:t>КАЛИНИНСКОГО РАЙОНА</w:t>
            </w:r>
          </w:p>
          <w:p w:rsidR="00F37344" w:rsidRPr="00A260A1" w:rsidRDefault="00F37344" w:rsidP="00F37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344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F37344" w:rsidRPr="00F37344" w:rsidRDefault="00F37344" w:rsidP="00F37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60"/>
              <w:gridCol w:w="1992"/>
              <w:gridCol w:w="3857"/>
              <w:gridCol w:w="560"/>
              <w:gridCol w:w="1850"/>
            </w:tblGrid>
            <w:tr w:rsidR="00F37344" w:rsidRPr="00F37344" w:rsidTr="00A829F1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F3734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от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F3734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№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344">
              <w:rPr>
                <w:rFonts w:ascii="Times New Roman" w:hAnsi="Times New Roman" w:cs="Times New Roman"/>
                <w:sz w:val="26"/>
                <w:szCs w:val="26"/>
              </w:rPr>
              <w:t>село Гришковское</w:t>
            </w:r>
          </w:p>
        </w:tc>
      </w:tr>
    </w:tbl>
    <w:p w:rsidR="00F37344" w:rsidRP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F37344" w:rsidP="00F373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44">
        <w:rPr>
          <w:rFonts w:ascii="Times New Roman" w:hAnsi="Times New Roman" w:cs="Times New Roman"/>
          <w:b/>
          <w:sz w:val="28"/>
          <w:szCs w:val="28"/>
        </w:rPr>
        <w:t>О передаче части</w:t>
      </w:r>
    </w:p>
    <w:p w:rsidR="00F37344" w:rsidRPr="00F37344" w:rsidRDefault="00F37344" w:rsidP="00F373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44">
        <w:rPr>
          <w:rFonts w:ascii="Times New Roman" w:hAnsi="Times New Roman" w:cs="Times New Roman"/>
          <w:b/>
          <w:sz w:val="28"/>
          <w:szCs w:val="28"/>
        </w:rPr>
        <w:t>полномочий по осуществлению</w:t>
      </w:r>
    </w:p>
    <w:p w:rsidR="00F37344" w:rsidRPr="00F37344" w:rsidRDefault="00F37344" w:rsidP="00F373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44"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</w:p>
    <w:p w:rsidR="00F37344" w:rsidRPr="00F37344" w:rsidRDefault="00F37344" w:rsidP="00F373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44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347E3" w:rsidRPr="00F37344" w:rsidRDefault="002347E3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6748" w:rsidRPr="00F37344" w:rsidRDefault="00FB6748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F37344" w:rsidP="00F373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344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1 части 1 статьи 14, частью 4 статьи </w:t>
      </w:r>
      <w:r w:rsidR="00271B5E">
        <w:rPr>
          <w:rFonts w:ascii="Times New Roman" w:hAnsi="Times New Roman" w:cs="Times New Roman"/>
          <w:sz w:val="28"/>
          <w:szCs w:val="28"/>
        </w:rPr>
        <w:t xml:space="preserve">15 Федерального закона от 06 октября </w:t>
      </w:r>
      <w:r w:rsidRPr="00F37344">
        <w:rPr>
          <w:rFonts w:ascii="Times New Roman" w:hAnsi="Times New Roman" w:cs="Times New Roman"/>
          <w:sz w:val="28"/>
          <w:szCs w:val="28"/>
        </w:rPr>
        <w:t>2003</w:t>
      </w:r>
      <w:r w:rsidR="00271B5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7344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органов местного самоуправления", статьями 265, 269.2 Бюджетного кодекса Российской Федерации и Уставом Гришковского  сельского поселения Калининского района, Совет Гришковского</w:t>
      </w:r>
      <w:proofErr w:type="gramEnd"/>
      <w:r w:rsidRPr="00F3734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347E3">
        <w:rPr>
          <w:rFonts w:ascii="Times New Roman" w:hAnsi="Times New Roman" w:cs="Times New Roman"/>
          <w:sz w:val="28"/>
          <w:szCs w:val="28"/>
        </w:rPr>
        <w:t xml:space="preserve"> </w:t>
      </w:r>
      <w:r w:rsidR="002347E3" w:rsidRPr="00F37344">
        <w:rPr>
          <w:rFonts w:ascii="Times New Roman" w:hAnsi="Times New Roman" w:cs="Times New Roman"/>
          <w:sz w:val="28"/>
          <w:szCs w:val="28"/>
        </w:rPr>
        <w:t>поселения</w:t>
      </w:r>
      <w:r w:rsidR="002347E3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F3734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37344" w:rsidRPr="00F37344" w:rsidRDefault="00F37344" w:rsidP="00F373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44">
        <w:rPr>
          <w:rFonts w:ascii="Times New Roman" w:hAnsi="Times New Roman" w:cs="Times New Roman"/>
          <w:sz w:val="28"/>
          <w:szCs w:val="28"/>
        </w:rPr>
        <w:t xml:space="preserve">1. Передать с 1 января по 31 декабря 2023 года полномочия по осуществлению внутреннего муниципального финансового контроля администрации Гришковского сельского поселения Калининского района  администрации муниципального образования Калининский район, </w:t>
      </w:r>
      <w:proofErr w:type="gramStart"/>
      <w:r w:rsidRPr="00F37344"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 w:rsidRPr="00F37344">
        <w:rPr>
          <w:rFonts w:ascii="Times New Roman" w:hAnsi="Times New Roman" w:cs="Times New Roman"/>
          <w:sz w:val="28"/>
          <w:szCs w:val="28"/>
        </w:rPr>
        <w:t>:</w:t>
      </w:r>
    </w:p>
    <w:p w:rsidR="00F37344" w:rsidRDefault="00F37344" w:rsidP="00F373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7344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  </w:t>
      </w:r>
    </w:p>
    <w:p w:rsidR="00F37344" w:rsidRPr="00F37344" w:rsidRDefault="00F37344" w:rsidP="00F373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344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1257A5" w:rsidRDefault="001257A5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7A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257A5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1257A5" w:rsidRDefault="001257A5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A5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1257A5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1257A5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1257A5" w:rsidRDefault="001257A5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A5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14F43" w:rsidRP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4F43" w:rsidRPr="002347E3">
        <w:rPr>
          <w:rFonts w:ascii="Times New Roman" w:hAnsi="Times New Roman" w:cs="Times New Roman"/>
          <w:sz w:val="28"/>
          <w:szCs w:val="28"/>
        </w:rPr>
        <w:t>Предусмотреть в бюджете Гришковского сельского поселения Калининского района на 2023 год бюджетные ассигнования на предоставление межбюджетных трансфертов администрации муниципального образования Калининский район для реализации части передаваемого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F43" w:rsidRP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4F43" w:rsidRPr="002347E3">
        <w:rPr>
          <w:rFonts w:ascii="Times New Roman" w:hAnsi="Times New Roman" w:cs="Times New Roman"/>
          <w:sz w:val="28"/>
          <w:szCs w:val="28"/>
        </w:rPr>
        <w:t>Заключить соглашение между администрацией Гришковского сельского поселения Калининского района и администрацией муниципального образования Калининский район о передаче полномочий по решению вопросов в части осуществления внутреннего муниципального финансового контроля указанных в пункте 1 настоящего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F43" w:rsidRP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4F43" w:rsidRPr="002347E3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Гришковского сельского поселения Калининского района (Шеремет Д.В.) обеспечить официальное опубликование настоящего решения в газете </w:t>
      </w:r>
      <w:r w:rsidR="00914F43" w:rsidRPr="002347E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="00914F43" w:rsidRPr="002347E3">
        <w:rPr>
          <w:rFonts w:ascii="Times New Roman" w:hAnsi="Times New Roman" w:cs="Times New Roman"/>
          <w:sz w:val="28"/>
          <w:szCs w:val="28"/>
        </w:rPr>
        <w:t>Калининец</w:t>
      </w:r>
      <w:r w:rsidR="00914F43" w:rsidRPr="002347E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="00914F43" w:rsidRPr="002347E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Гришковского сельского поселения Калининского района в </w:t>
      </w:r>
      <w:r w:rsidR="00914F43" w:rsidRPr="002347E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="00914F43" w:rsidRPr="002347E3">
        <w:rPr>
          <w:rFonts w:ascii="Times New Roman" w:hAnsi="Times New Roman" w:cs="Times New Roman"/>
          <w:sz w:val="28"/>
          <w:szCs w:val="28"/>
        </w:rPr>
        <w:t xml:space="preserve">сети </w:t>
      </w:r>
      <w:r w:rsidR="00914F43" w:rsidRPr="002347E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="00914F43" w:rsidRPr="002347E3">
        <w:rPr>
          <w:rFonts w:ascii="Times New Roman" w:hAnsi="Times New Roman" w:cs="Times New Roman"/>
          <w:sz w:val="28"/>
          <w:szCs w:val="28"/>
        </w:rPr>
        <w:t>Интернет</w:t>
      </w:r>
      <w:r w:rsidR="00914F43" w:rsidRPr="002347E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="00914F43" w:rsidRPr="002347E3">
        <w:rPr>
          <w:rFonts w:ascii="Times New Roman" w:hAnsi="Times New Roman" w:cs="Times New Roman"/>
          <w:sz w:val="28"/>
          <w:szCs w:val="28"/>
        </w:rPr>
        <w:t>.</w:t>
      </w:r>
    </w:p>
    <w:p w:rsidR="00914F43" w:rsidRP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14F43" w:rsidRPr="002347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4F43" w:rsidRPr="002347E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благоустройства (Дмух В.Н.)</w:t>
      </w:r>
    </w:p>
    <w:p w:rsidR="00914F4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14F43" w:rsidRPr="002347E3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E3" w:rsidRP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44" w:rsidRDefault="002347E3" w:rsidP="001257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347E3" w:rsidRPr="001257A5" w:rsidRDefault="002347E3" w:rsidP="001257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sectPr w:rsidR="002347E3" w:rsidRPr="001257A5" w:rsidSect="00914F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6104"/>
    <w:multiLevelType w:val="hybridMultilevel"/>
    <w:tmpl w:val="01B49708"/>
    <w:lvl w:ilvl="0" w:tplc="814A5D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344"/>
    <w:rsid w:val="001257A5"/>
    <w:rsid w:val="002347E3"/>
    <w:rsid w:val="00271B5E"/>
    <w:rsid w:val="006F4D43"/>
    <w:rsid w:val="00914F43"/>
    <w:rsid w:val="00A260A1"/>
    <w:rsid w:val="00CE59D2"/>
    <w:rsid w:val="00F37344"/>
    <w:rsid w:val="00FB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48"/>
  </w:style>
  <w:style w:type="paragraph" w:styleId="2">
    <w:name w:val="heading 2"/>
    <w:basedOn w:val="a"/>
    <w:next w:val="a"/>
    <w:link w:val="20"/>
    <w:qFormat/>
    <w:rsid w:val="00F373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3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F37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Нормальный (таблица)"/>
    <w:basedOn w:val="a"/>
    <w:next w:val="a"/>
    <w:rsid w:val="00F373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7344"/>
    <w:pPr>
      <w:spacing w:after="0" w:line="240" w:lineRule="auto"/>
    </w:pPr>
  </w:style>
  <w:style w:type="character" w:customStyle="1" w:styleId="a7">
    <w:name w:val="Цветовое выделение"/>
    <w:uiPriority w:val="99"/>
    <w:rsid w:val="001257A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9</cp:revision>
  <dcterms:created xsi:type="dcterms:W3CDTF">2022-10-31T07:21:00Z</dcterms:created>
  <dcterms:modified xsi:type="dcterms:W3CDTF">2022-10-31T07:55:00Z</dcterms:modified>
</cp:coreProperties>
</file>