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04" w:rsidRDefault="00732304" w:rsidP="00732304">
      <w:pPr>
        <w:pStyle w:val="af6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732304" w:rsidRPr="003D6DF5" w:rsidRDefault="00732304" w:rsidP="00732304">
      <w:pPr>
        <w:pStyle w:val="af6"/>
        <w:jc w:val="center"/>
        <w:rPr>
          <w:sz w:val="28"/>
          <w:szCs w:val="28"/>
        </w:rPr>
      </w:pPr>
    </w:p>
    <w:p w:rsidR="00732304" w:rsidRPr="00445840" w:rsidRDefault="00732304" w:rsidP="00732304">
      <w:pPr>
        <w:pStyle w:val="af6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32304" w:rsidRPr="00F05816" w:rsidTr="0036147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3D6DF5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3D6DF5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</w:tr>
      <w:tr w:rsidR="00732304" w:rsidRPr="00F05816" w:rsidTr="00361474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5E6C0B" w:rsidRPr="00376B2C" w:rsidRDefault="005E6C0B" w:rsidP="00376B2C">
      <w:pPr>
        <w:tabs>
          <w:tab w:val="left" w:pos="5103"/>
          <w:tab w:val="left" w:pos="8505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bookmarkStart w:id="0" w:name="sub_2"/>
    </w:p>
    <w:p w:rsidR="00E7265D" w:rsidRPr="00376B2C" w:rsidRDefault="00E7265D" w:rsidP="00376B2C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Калининского района </w:t>
      </w:r>
    </w:p>
    <w:p w:rsidR="00900F33" w:rsidRDefault="00900F33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от 6 мая 2016 г. № 93 «</w:t>
      </w:r>
      <w:r w:rsidR="00F97E19" w:rsidRPr="00F97E19">
        <w:rPr>
          <w:b/>
          <w:szCs w:val="28"/>
        </w:rPr>
        <w:t>Об</w:t>
      </w:r>
      <w:r w:rsidR="00D56568">
        <w:rPr>
          <w:b/>
          <w:szCs w:val="28"/>
        </w:rPr>
        <w:t xml:space="preserve"> утверждении Правил определения </w:t>
      </w:r>
    </w:p>
    <w:p w:rsidR="00900F33" w:rsidRDefault="00D56568" w:rsidP="00900F33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затрат на обеспечение функций </w:t>
      </w:r>
      <w:r w:rsidR="00E7265D">
        <w:rPr>
          <w:b/>
          <w:szCs w:val="28"/>
        </w:rPr>
        <w:t xml:space="preserve">отраслевых </w:t>
      </w:r>
      <w:r w:rsidR="008968DD">
        <w:rPr>
          <w:b/>
          <w:szCs w:val="28"/>
        </w:rPr>
        <w:t xml:space="preserve">(функциональных) </w:t>
      </w:r>
      <w:r w:rsidR="00E7265D">
        <w:rPr>
          <w:b/>
          <w:szCs w:val="28"/>
        </w:rPr>
        <w:t>о</w:t>
      </w:r>
      <w:r>
        <w:rPr>
          <w:b/>
          <w:szCs w:val="28"/>
        </w:rPr>
        <w:t>рганов</w:t>
      </w:r>
      <w:r w:rsidR="008968DD">
        <w:rPr>
          <w:b/>
          <w:szCs w:val="28"/>
        </w:rPr>
        <w:t xml:space="preserve"> администрации </w:t>
      </w:r>
      <w:r w:rsidR="00E7265D">
        <w:rPr>
          <w:b/>
          <w:szCs w:val="28"/>
        </w:rPr>
        <w:t xml:space="preserve">Гришковского </w:t>
      </w:r>
    </w:p>
    <w:p w:rsidR="005E6C0B" w:rsidRDefault="00E7265D" w:rsidP="00900F33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сельского поселения Калининского района </w:t>
      </w:r>
      <w:r w:rsidR="008968DD">
        <w:rPr>
          <w:b/>
          <w:szCs w:val="28"/>
        </w:rPr>
        <w:t xml:space="preserve">(включая </w:t>
      </w:r>
    </w:p>
    <w:p w:rsidR="00F97E19" w:rsidRPr="00F97E19" w:rsidRDefault="008968D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подведомственные учреждения)</w:t>
      </w:r>
      <w:r w:rsidR="00D56568">
        <w:rPr>
          <w:b/>
          <w:szCs w:val="28"/>
        </w:rPr>
        <w:t xml:space="preserve"> </w:t>
      </w:r>
    </w:p>
    <w:p w:rsidR="00B62EA5" w:rsidRDefault="00B62EA5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5E6C0B" w:rsidRPr="00F97E19" w:rsidRDefault="005E6C0B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05522A" w:rsidRDefault="00900F33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968DD">
        <w:rPr>
          <w:szCs w:val="28"/>
        </w:rPr>
        <w:t>В соответствии с Федеральным за</w:t>
      </w:r>
      <w:r>
        <w:rPr>
          <w:szCs w:val="28"/>
        </w:rPr>
        <w:t xml:space="preserve">коном от 5 апреля 2013 г. </w:t>
      </w:r>
      <w:r w:rsidRPr="008968DD">
        <w:rPr>
          <w:szCs w:val="28"/>
        </w:rPr>
        <w:t xml:space="preserve">№ 44-ФЗ </w:t>
      </w:r>
      <w:r>
        <w:rPr>
          <w:szCs w:val="28"/>
        </w:rPr>
        <w:t>"</w:t>
      </w:r>
      <w:r w:rsidRPr="008968DD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", в целях приведения правового акта администрации Гришковского сельского поселения Калининского района</w:t>
      </w:r>
      <w:r w:rsidRPr="0005522A">
        <w:rPr>
          <w:szCs w:val="28"/>
        </w:rPr>
        <w:t xml:space="preserve"> </w:t>
      </w:r>
      <w:r>
        <w:rPr>
          <w:szCs w:val="28"/>
        </w:rPr>
        <w:t>в соответствие с законодательством Российской Федерации</w:t>
      </w:r>
      <w:r w:rsidR="00D56568" w:rsidRPr="008968DD">
        <w:rPr>
          <w:szCs w:val="28"/>
        </w:rPr>
        <w:t>, п о с т а н о в л я ю:</w:t>
      </w:r>
    </w:p>
    <w:p w:rsid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="00900F33" w:rsidRPr="00CC4BEC">
        <w:rPr>
          <w:szCs w:val="28"/>
        </w:rPr>
        <w:t xml:space="preserve">Внести в постановление администрации </w:t>
      </w:r>
      <w:r w:rsidR="00900F33">
        <w:rPr>
          <w:szCs w:val="28"/>
        </w:rPr>
        <w:t>Гришковского сельского поселения Калининского района от 6 мая 2016 г.</w:t>
      </w:r>
      <w:bookmarkStart w:id="1" w:name="_GoBack"/>
      <w:bookmarkEnd w:id="1"/>
      <w:r w:rsidR="00900F33">
        <w:rPr>
          <w:szCs w:val="28"/>
        </w:rPr>
        <w:t xml:space="preserve"> № 9</w:t>
      </w:r>
      <w:r w:rsidR="00900F33" w:rsidRPr="00CC4BEC">
        <w:rPr>
          <w:szCs w:val="28"/>
        </w:rPr>
        <w:t xml:space="preserve">3 </w:t>
      </w:r>
      <w:r w:rsidR="00900F33">
        <w:rPr>
          <w:szCs w:val="28"/>
        </w:rPr>
        <w:t>«Об утверждении Правил</w:t>
      </w:r>
      <w:r w:rsidR="00D56568" w:rsidRPr="0005522A">
        <w:rPr>
          <w:szCs w:val="28"/>
        </w:rPr>
        <w:t xml:space="preserve"> определения нормативных затрат на обеспечение функций </w:t>
      </w:r>
      <w:r w:rsidR="008968DD" w:rsidRPr="0005522A">
        <w:rPr>
          <w:szCs w:val="28"/>
        </w:rPr>
        <w:t xml:space="preserve">отраслевых (функциональных) органов администрации </w:t>
      </w:r>
      <w:r>
        <w:rPr>
          <w:szCs w:val="28"/>
        </w:rPr>
        <w:t>Гришковского сельского поселения Калининского района</w:t>
      </w:r>
      <w:r w:rsidR="008968DD" w:rsidRPr="0005522A">
        <w:rPr>
          <w:szCs w:val="28"/>
        </w:rPr>
        <w:t xml:space="preserve"> (включая подведомственные учреждения)</w:t>
      </w:r>
      <w:r w:rsidR="00D56568" w:rsidRPr="0005522A">
        <w:rPr>
          <w:szCs w:val="28"/>
        </w:rPr>
        <w:t xml:space="preserve"> </w:t>
      </w:r>
      <w:r w:rsidR="00900F33">
        <w:rPr>
          <w:szCs w:val="28"/>
        </w:rPr>
        <w:t>изменение, изложив приложение к настоящему постановл</w:t>
      </w:r>
      <w:r w:rsidR="00900F33" w:rsidRPr="004E0824">
        <w:rPr>
          <w:szCs w:val="28"/>
        </w:rPr>
        <w:t xml:space="preserve">ению в новой редакции </w:t>
      </w:r>
      <w:r w:rsidR="00900F33">
        <w:rPr>
          <w:szCs w:val="28"/>
        </w:rPr>
        <w:t>согласно приложению.</w:t>
      </w:r>
    </w:p>
    <w:p w:rsidR="003D6DF5" w:rsidRPr="001668E2" w:rsidRDefault="003D6DF5" w:rsidP="003D6DF5">
      <w:pPr>
        <w:pStyle w:val="af5"/>
        <w:ind w:left="0"/>
        <w:rPr>
          <w:szCs w:val="28"/>
        </w:rPr>
      </w:pPr>
      <w:r>
        <w:rPr>
          <w:szCs w:val="28"/>
        </w:rPr>
        <w:t>2</w:t>
      </w:r>
      <w:r w:rsidRPr="001668E2">
        <w:rPr>
          <w:szCs w:val="28"/>
        </w:rPr>
        <w:t>.</w:t>
      </w:r>
      <w:r>
        <w:rPr>
          <w:szCs w:val="28"/>
        </w:rPr>
        <w:t xml:space="preserve"> </w:t>
      </w:r>
      <w:r w:rsidRPr="001668E2">
        <w:rPr>
          <w:szCs w:val="28"/>
        </w:rPr>
        <w:t xml:space="preserve">Общему отделу администрации </w:t>
      </w:r>
      <w:r>
        <w:rPr>
          <w:color w:val="000000"/>
          <w:szCs w:val="28"/>
        </w:rPr>
        <w:t>Гришковского</w:t>
      </w:r>
      <w:r w:rsidRPr="001668E2">
        <w:rPr>
          <w:szCs w:val="28"/>
        </w:rPr>
        <w:t xml:space="preserve"> сельского поселения Калининского района (Тихомирова Г.В.) обнародовать настоящее постановление в установ</w:t>
      </w:r>
      <w:r>
        <w:rPr>
          <w:szCs w:val="28"/>
        </w:rPr>
        <w:t xml:space="preserve">ленном порядке и разместить </w:t>
      </w:r>
      <w:r w:rsidRPr="001668E2">
        <w:rPr>
          <w:szCs w:val="28"/>
        </w:rPr>
        <w:t>на</w:t>
      </w:r>
      <w:r>
        <w:rPr>
          <w:szCs w:val="28"/>
        </w:rPr>
        <w:t xml:space="preserve"> официальном сайте </w:t>
      </w:r>
      <w:r w:rsidRPr="001668E2">
        <w:rPr>
          <w:color w:val="000000"/>
          <w:szCs w:val="28"/>
        </w:rPr>
        <w:t>Гришковского</w:t>
      </w:r>
      <w:r w:rsidRPr="001668E2">
        <w:rPr>
          <w:szCs w:val="28"/>
        </w:rPr>
        <w:t xml:space="preserve"> сельского поселения Калининского района в сети "Интернет".</w:t>
      </w:r>
    </w:p>
    <w:p w:rsidR="003D6DF5" w:rsidRPr="001668E2" w:rsidRDefault="003D6DF5" w:rsidP="003D6DF5">
      <w:pPr>
        <w:pStyle w:val="af5"/>
        <w:ind w:left="0"/>
        <w:rPr>
          <w:szCs w:val="28"/>
        </w:rPr>
      </w:pPr>
      <w:r>
        <w:rPr>
          <w:szCs w:val="28"/>
        </w:rPr>
        <w:t>3</w:t>
      </w:r>
      <w:r w:rsidRPr="001668E2">
        <w:rPr>
          <w:szCs w:val="28"/>
        </w:rPr>
        <w:t xml:space="preserve">. Контроль за выполнением настоящего </w:t>
      </w:r>
      <w:r>
        <w:rPr>
          <w:szCs w:val="28"/>
        </w:rPr>
        <w:t>постановления</w:t>
      </w:r>
      <w:r w:rsidRPr="001668E2">
        <w:rPr>
          <w:szCs w:val="28"/>
        </w:rPr>
        <w:t xml:space="preserve"> оставляю за собой.</w:t>
      </w:r>
    </w:p>
    <w:p w:rsidR="003D6DF5" w:rsidRPr="001668E2" w:rsidRDefault="003D6DF5" w:rsidP="003D6DF5">
      <w:pPr>
        <w:pStyle w:val="af5"/>
        <w:ind w:left="0"/>
        <w:rPr>
          <w:szCs w:val="28"/>
        </w:rPr>
      </w:pPr>
      <w:r>
        <w:rPr>
          <w:szCs w:val="28"/>
        </w:rPr>
        <w:t>4</w:t>
      </w:r>
      <w:r w:rsidRPr="001668E2">
        <w:rPr>
          <w:szCs w:val="28"/>
        </w:rPr>
        <w:t>. Постановление вступает в силу со дня его официального обнародования.</w:t>
      </w:r>
    </w:p>
    <w:p w:rsidR="002F51B3" w:rsidRDefault="002F51B3" w:rsidP="002F51B3">
      <w:pPr>
        <w:pStyle w:val="af6"/>
        <w:jc w:val="both"/>
        <w:rPr>
          <w:sz w:val="28"/>
          <w:szCs w:val="28"/>
        </w:rPr>
      </w:pPr>
    </w:p>
    <w:p w:rsidR="00900F33" w:rsidRPr="00E52352" w:rsidRDefault="00900F3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900F33" w:rsidRPr="003D6DF5" w:rsidRDefault="002F51B3" w:rsidP="003D6DF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 w:rsidR="00900F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E52352">
        <w:rPr>
          <w:sz w:val="28"/>
          <w:szCs w:val="28"/>
        </w:rPr>
        <w:t xml:space="preserve">  </w:t>
      </w:r>
      <w:r w:rsidR="00900F33">
        <w:rPr>
          <w:sz w:val="28"/>
          <w:szCs w:val="28"/>
        </w:rPr>
        <w:t>Т.А. Некрасова</w:t>
      </w:r>
      <w:bookmarkEnd w:id="0"/>
    </w:p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>
        <w:rPr>
          <w:szCs w:val="28"/>
        </w:rPr>
        <w:t>к постановлению</w:t>
      </w:r>
      <w:r w:rsidRPr="00CB32F7">
        <w:rPr>
          <w:szCs w:val="28"/>
        </w:rPr>
        <w:t xml:space="preserve"> администрации</w:t>
      </w:r>
    </w:p>
    <w:p w:rsidR="00900F33" w:rsidRPr="00CB32F7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>Гришковского сельского поселения</w:t>
      </w:r>
    </w:p>
    <w:p w:rsidR="00900F33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 xml:space="preserve">Калининского района </w:t>
      </w:r>
    </w:p>
    <w:p w:rsidR="00900F33" w:rsidRDefault="00900F33" w:rsidP="00900F33">
      <w:pPr>
        <w:snapToGrid w:val="0"/>
        <w:ind w:left="5245" w:firstLine="0"/>
        <w:rPr>
          <w:szCs w:val="28"/>
        </w:rPr>
      </w:pPr>
      <w:r w:rsidRPr="00CB32F7">
        <w:rPr>
          <w:szCs w:val="28"/>
        </w:rPr>
        <w:t>от</w:t>
      </w:r>
      <w:r w:rsidR="003D6DF5">
        <w:rPr>
          <w:szCs w:val="28"/>
        </w:rPr>
        <w:t xml:space="preserve"> 05.12.2023 № 105</w:t>
      </w:r>
    </w:p>
    <w:p w:rsidR="00900F33" w:rsidRPr="00900F33" w:rsidRDefault="00900F33" w:rsidP="00900F33">
      <w:pPr>
        <w:pStyle w:val="af6"/>
        <w:ind w:left="5245"/>
        <w:jc w:val="center"/>
        <w:rPr>
          <w:sz w:val="28"/>
          <w:szCs w:val="28"/>
        </w:rPr>
      </w:pPr>
    </w:p>
    <w:p w:rsidR="00361474" w:rsidRPr="00900F33" w:rsidRDefault="00900F33" w:rsidP="00900F33">
      <w:pPr>
        <w:pStyle w:val="af6"/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361474" w:rsidRPr="00900F33">
        <w:rPr>
          <w:sz w:val="28"/>
          <w:szCs w:val="28"/>
        </w:rPr>
        <w:t>ПРИЛОЖЕНИЕ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УТВЕРЖДЕН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постановлением администрации</w:t>
      </w:r>
    </w:p>
    <w:p w:rsidR="00361474" w:rsidRPr="00900F33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>Гришковского сельского поселения</w:t>
      </w:r>
    </w:p>
    <w:p w:rsidR="001E78BA" w:rsidRDefault="00361474" w:rsidP="00900F33">
      <w:pPr>
        <w:pStyle w:val="af6"/>
        <w:ind w:left="5245"/>
        <w:rPr>
          <w:sz w:val="28"/>
          <w:szCs w:val="28"/>
        </w:rPr>
      </w:pPr>
      <w:r w:rsidRPr="00900F33">
        <w:rPr>
          <w:sz w:val="28"/>
          <w:szCs w:val="28"/>
        </w:rPr>
        <w:t xml:space="preserve">Калининского района </w:t>
      </w:r>
    </w:p>
    <w:p w:rsidR="001E78BA" w:rsidRPr="00CB32F7" w:rsidRDefault="00361474" w:rsidP="001E78BA">
      <w:pPr>
        <w:snapToGrid w:val="0"/>
        <w:ind w:left="5245" w:firstLine="0"/>
        <w:rPr>
          <w:szCs w:val="28"/>
        </w:rPr>
      </w:pPr>
      <w:r w:rsidRPr="00900F33">
        <w:rPr>
          <w:szCs w:val="28"/>
        </w:rPr>
        <w:t>от</w:t>
      </w:r>
      <w:r w:rsidR="001E78BA">
        <w:rPr>
          <w:szCs w:val="28"/>
        </w:rPr>
        <w:t xml:space="preserve"> 6 мая </w:t>
      </w:r>
      <w:r w:rsidR="009D6BC5" w:rsidRPr="00900F33">
        <w:rPr>
          <w:szCs w:val="28"/>
        </w:rPr>
        <w:t xml:space="preserve">2016 </w:t>
      </w:r>
      <w:r w:rsidR="001E78BA">
        <w:rPr>
          <w:szCs w:val="28"/>
        </w:rPr>
        <w:t xml:space="preserve">г. </w:t>
      </w:r>
      <w:r w:rsidR="009D6BC5" w:rsidRPr="00900F33">
        <w:rPr>
          <w:szCs w:val="28"/>
        </w:rPr>
        <w:t>№ 93</w:t>
      </w:r>
      <w:r w:rsidR="001E78BA">
        <w:rPr>
          <w:szCs w:val="28"/>
        </w:rPr>
        <w:t xml:space="preserve"> (в редакции постановления </w:t>
      </w:r>
      <w:r w:rsidR="001E78BA" w:rsidRPr="00CB32F7">
        <w:rPr>
          <w:szCs w:val="28"/>
        </w:rPr>
        <w:t>администрации</w:t>
      </w:r>
    </w:p>
    <w:p w:rsidR="001E78BA" w:rsidRPr="001E78BA" w:rsidRDefault="001E78BA" w:rsidP="001E78BA">
      <w:pPr>
        <w:snapToGrid w:val="0"/>
        <w:ind w:left="5245" w:firstLine="0"/>
        <w:rPr>
          <w:szCs w:val="28"/>
        </w:rPr>
      </w:pPr>
      <w:r w:rsidRPr="001E78BA">
        <w:rPr>
          <w:szCs w:val="28"/>
        </w:rPr>
        <w:t>Гришковского сельского поселения</w:t>
      </w:r>
    </w:p>
    <w:p w:rsidR="00361474" w:rsidRDefault="001E78BA" w:rsidP="001E78BA">
      <w:pPr>
        <w:pStyle w:val="af6"/>
        <w:ind w:left="5245"/>
        <w:rPr>
          <w:sz w:val="28"/>
          <w:szCs w:val="28"/>
        </w:rPr>
      </w:pPr>
      <w:r w:rsidRPr="001E78BA">
        <w:rPr>
          <w:sz w:val="28"/>
          <w:szCs w:val="28"/>
        </w:rPr>
        <w:t>Калининского района</w:t>
      </w:r>
    </w:p>
    <w:p w:rsidR="001E78BA" w:rsidRPr="001E78BA" w:rsidRDefault="003D6DF5" w:rsidP="001E78BA">
      <w:pPr>
        <w:pStyle w:val="af6"/>
        <w:ind w:left="5245"/>
        <w:rPr>
          <w:sz w:val="28"/>
          <w:szCs w:val="28"/>
        </w:rPr>
      </w:pPr>
      <w:r>
        <w:rPr>
          <w:sz w:val="28"/>
          <w:szCs w:val="28"/>
        </w:rPr>
        <w:t>от 05.12.2023 № 105</w:t>
      </w:r>
      <w:r w:rsidR="001E78BA">
        <w:rPr>
          <w:sz w:val="28"/>
          <w:szCs w:val="28"/>
        </w:rPr>
        <w:t>)</w:t>
      </w:r>
    </w:p>
    <w:p w:rsidR="00527949" w:rsidRDefault="00527949" w:rsidP="001E78BA">
      <w:pPr>
        <w:ind w:firstLine="0"/>
        <w:jc w:val="center"/>
        <w:rPr>
          <w:szCs w:val="28"/>
        </w:rPr>
      </w:pPr>
    </w:p>
    <w:p w:rsidR="00527949" w:rsidRDefault="00527949" w:rsidP="001E78BA">
      <w:pPr>
        <w:ind w:firstLine="0"/>
        <w:jc w:val="center"/>
        <w:rPr>
          <w:szCs w:val="28"/>
        </w:rPr>
      </w:pPr>
    </w:p>
    <w:p w:rsidR="00361474" w:rsidRPr="001E78BA" w:rsidRDefault="00361474" w:rsidP="00361474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ПРАВИЛА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определения нормативных затрат на обеспечение функций </w:t>
      </w:r>
      <w:r w:rsidR="001E78BA">
        <w:rPr>
          <w:b/>
          <w:bCs/>
          <w:szCs w:val="28"/>
        </w:rPr>
        <w:t xml:space="preserve">муниципальных органов, </w:t>
      </w:r>
      <w:r w:rsidRPr="001E78BA">
        <w:rPr>
          <w:b/>
          <w:bCs/>
          <w:szCs w:val="28"/>
        </w:rPr>
        <w:t>отраслевых (функцио</w:t>
      </w:r>
      <w:r w:rsidR="001E78BA">
        <w:rPr>
          <w:b/>
          <w:bCs/>
          <w:szCs w:val="28"/>
        </w:rPr>
        <w:t xml:space="preserve">нальных)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 xml:space="preserve">органов администрации Гришковского сельского поселения </w:t>
      </w:r>
    </w:p>
    <w:p w:rsidR="001E78BA" w:rsidRDefault="00361474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 w:rsidRPr="001E78BA">
        <w:rPr>
          <w:b/>
          <w:bCs/>
          <w:szCs w:val="28"/>
        </w:rPr>
        <w:t>Калининского района включа</w:t>
      </w:r>
      <w:r w:rsidR="001E78BA">
        <w:rPr>
          <w:b/>
          <w:bCs/>
          <w:szCs w:val="28"/>
        </w:rPr>
        <w:t xml:space="preserve">я подведомственные </w:t>
      </w:r>
    </w:p>
    <w:p w:rsidR="00361474" w:rsidRPr="001E78BA" w:rsidRDefault="001E78BA" w:rsidP="001E78BA">
      <w:pPr>
        <w:shd w:val="clear" w:color="auto" w:fill="FFFFFF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казенные учреждения</w:t>
      </w:r>
    </w:p>
    <w:p w:rsidR="00361474" w:rsidRPr="00DC5EFF" w:rsidRDefault="00361474" w:rsidP="001E78BA">
      <w:pPr>
        <w:shd w:val="clear" w:color="auto" w:fill="FFFFFF"/>
        <w:ind w:firstLine="0"/>
        <w:jc w:val="center"/>
        <w:rPr>
          <w:szCs w:val="28"/>
        </w:rPr>
      </w:pPr>
    </w:p>
    <w:p w:rsidR="00361474" w:rsidRDefault="001E78BA" w:rsidP="001E78BA">
      <w:pPr>
        <w:pStyle w:val="af5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4"/>
        </w:rPr>
      </w:pPr>
      <w:r>
        <w:rPr>
          <w:sz w:val="24"/>
        </w:rPr>
        <w:t xml:space="preserve">1. </w:t>
      </w:r>
      <w:r w:rsidR="00361474" w:rsidRPr="00BD01FB">
        <w:rPr>
          <w:sz w:val="24"/>
        </w:rPr>
        <w:t>Общие положения</w:t>
      </w:r>
    </w:p>
    <w:p w:rsidR="00361474" w:rsidRPr="00BD01FB" w:rsidRDefault="00361474" w:rsidP="00DC5EFF">
      <w:pPr>
        <w:pStyle w:val="af6"/>
        <w:ind w:firstLine="709"/>
        <w:jc w:val="both"/>
      </w:pPr>
    </w:p>
    <w:p w:rsidR="001E78BA" w:rsidRPr="00D42E66" w:rsidRDefault="001E78BA" w:rsidP="00DC5EFF">
      <w:pPr>
        <w:pStyle w:val="af6"/>
        <w:ind w:firstLine="709"/>
        <w:jc w:val="both"/>
        <w:rPr>
          <w:spacing w:val="-28"/>
        </w:rPr>
      </w:pPr>
      <w:r w:rsidRPr="00D42E66">
        <w:rPr>
          <w:spacing w:val="1"/>
        </w:rPr>
        <w:t>1.1.</w:t>
      </w:r>
      <w:r>
        <w:rPr>
          <w:spacing w:val="1"/>
        </w:rPr>
        <w:t xml:space="preserve"> </w:t>
      </w:r>
      <w:r w:rsidRPr="00D42E66">
        <w:rPr>
          <w:spacing w:val="-1"/>
        </w:rPr>
        <w:t>Настоящий документ устанавливает Правила определения норма</w:t>
      </w:r>
      <w:r w:rsidRPr="00D42E66">
        <w:rPr>
          <w:spacing w:val="3"/>
        </w:rPr>
        <w:t xml:space="preserve">тивных затрат на обеспечение функций муниципальных органов, </w:t>
      </w:r>
      <w:r w:rsidRPr="00D42E66">
        <w:rPr>
          <w:bCs/>
          <w:spacing w:val="-1"/>
        </w:rPr>
        <w:t>отраслевых (функциональных) органов администрации, обладающих правами юридического лица</w:t>
      </w:r>
      <w:r>
        <w:rPr>
          <w:bCs/>
          <w:spacing w:val="-1"/>
        </w:rPr>
        <w:t xml:space="preserve"> </w:t>
      </w:r>
      <w:r w:rsidRPr="00D42E66">
        <w:rPr>
          <w:bCs/>
          <w:spacing w:val="-1"/>
        </w:rPr>
        <w:t xml:space="preserve">(далее – отраслевых (функциональных) органов) </w:t>
      </w:r>
      <w:r>
        <w:rPr>
          <w:bCs/>
          <w:spacing w:val="-1"/>
        </w:rPr>
        <w:t xml:space="preserve">включая </w:t>
      </w:r>
      <w:r w:rsidRPr="00D42E66">
        <w:rPr>
          <w:bCs/>
          <w:spacing w:val="-1"/>
        </w:rPr>
        <w:t xml:space="preserve">подведомственные казенные учреждения </w:t>
      </w:r>
      <w:r w:rsidRPr="00D42E66">
        <w:rPr>
          <w:spacing w:val="1"/>
        </w:rPr>
        <w:t>в части закупок то</w:t>
      </w:r>
      <w:r w:rsidRPr="00D42E66">
        <w:t>варов, работ, услуг (далее - нормативные затраты).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"/>
        </w:rPr>
      </w:pPr>
      <w:r w:rsidRPr="00D42E66">
        <w:t xml:space="preserve">1.2. Нормативные затраты применяются для обоснования объекта и (или) </w:t>
      </w:r>
      <w:r w:rsidRPr="00D42E66">
        <w:rPr>
          <w:spacing w:val="-1"/>
        </w:rPr>
        <w:t>объектов закупки</w:t>
      </w:r>
      <w:r>
        <w:rPr>
          <w:spacing w:val="-1"/>
        </w:rPr>
        <w:t xml:space="preserve"> </w:t>
      </w:r>
      <w:r w:rsidRPr="00D42E66">
        <w:rPr>
          <w:spacing w:val="-1"/>
        </w:rPr>
        <w:t>соответствующих муниципальных органов,</w:t>
      </w:r>
      <w:r>
        <w:rPr>
          <w:spacing w:val="-1"/>
        </w:rPr>
        <w:t xml:space="preserve"> </w:t>
      </w:r>
      <w:r w:rsidRPr="00D42E66">
        <w:rPr>
          <w:spacing w:val="3"/>
        </w:rPr>
        <w:t>отра</w:t>
      </w:r>
      <w:r>
        <w:rPr>
          <w:spacing w:val="3"/>
        </w:rPr>
        <w:t>слевых (функциональных) органов</w:t>
      </w:r>
      <w:r w:rsidRPr="00D42E66">
        <w:rPr>
          <w:spacing w:val="3"/>
        </w:rPr>
        <w:t xml:space="preserve"> включая подведомственные казенные учреждения</w:t>
      </w:r>
      <w:r w:rsidRPr="00D42E66">
        <w:rPr>
          <w:spacing w:val="-1"/>
        </w:rPr>
        <w:t>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4"/>
        </w:rPr>
      </w:pPr>
      <w:r w:rsidRPr="00D42E66">
        <w:t>Нормативные затраты в части затрат на обеспечение функций подведомственных казенных учреждений, которым в установленном порядке утверждено муниципальное задание на оказание муниципальных услуг (выполнение работ), определяется в порядке, установленном Бюджетным кодексом Ро</w:t>
      </w:r>
      <w:r>
        <w:t xml:space="preserve">ссийской Федерации для расчета </w:t>
      </w:r>
      <w:r w:rsidRPr="00D42E66">
        <w:t>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E78BA" w:rsidRPr="00DC5EFF" w:rsidRDefault="001E78BA" w:rsidP="00DC5EFF">
      <w:pPr>
        <w:pStyle w:val="af6"/>
        <w:ind w:firstLine="709"/>
        <w:jc w:val="both"/>
      </w:pPr>
      <w:r w:rsidRPr="00D42E66">
        <w:rPr>
          <w:spacing w:val="5"/>
        </w:rPr>
        <w:t>1.3. Нормативные затраты, порядок определения которых не установлен</w:t>
      </w:r>
      <w:r>
        <w:rPr>
          <w:spacing w:val="5"/>
        </w:rPr>
        <w:t xml:space="preserve"> </w:t>
      </w:r>
      <w:r w:rsidRPr="00D42E66">
        <w:t>Методикой</w:t>
      </w:r>
      <w:r>
        <w:t xml:space="preserve"> </w:t>
      </w:r>
      <w:r w:rsidRPr="00D42E66">
        <w:t xml:space="preserve">определения нормативных затрат на обеспечение функций муниципальных органов, </w:t>
      </w:r>
      <w:r w:rsidR="00DC5EFF">
        <w:t xml:space="preserve">отраслевых </w:t>
      </w:r>
      <w:r w:rsidRPr="00D42E66">
        <w:t xml:space="preserve">(функциональных) органов включая подведомственные казенные </w:t>
      </w:r>
      <w:r w:rsidR="00DC5EFF">
        <w:t xml:space="preserve">учреждения </w:t>
      </w:r>
      <w:r w:rsidRPr="00D42E66">
        <w:rPr>
          <w:spacing w:val="1"/>
        </w:rPr>
        <w:t>в части закупок то</w:t>
      </w:r>
      <w:r w:rsidRPr="00D42E66">
        <w:t xml:space="preserve">варов, работ, услуг </w:t>
      </w:r>
      <w:r w:rsidRPr="00D42E66">
        <w:rPr>
          <w:spacing w:val="5"/>
        </w:rPr>
        <w:t>(далее - Привила) согласно приложению к настоящему</w:t>
      </w:r>
      <w:r w:rsidR="00DC5EFF">
        <w:rPr>
          <w:spacing w:val="5"/>
        </w:rPr>
        <w:t xml:space="preserve"> </w:t>
      </w:r>
      <w:r w:rsidRPr="00D42E66">
        <w:rPr>
          <w:spacing w:val="5"/>
        </w:rPr>
        <w:t>Правилам,</w:t>
      </w:r>
      <w:r w:rsidR="00DC5EFF">
        <w:rPr>
          <w:spacing w:val="5"/>
        </w:rPr>
        <w:t xml:space="preserve"> </w:t>
      </w:r>
      <w:r w:rsidRPr="00D42E66">
        <w:rPr>
          <w:spacing w:val="2"/>
        </w:rPr>
        <w:t>определяются в порядке, устанавливаемом правовым актом муниципального органа</w:t>
      </w:r>
      <w:r w:rsidR="00DC5EFF">
        <w:rPr>
          <w:spacing w:val="2"/>
        </w:rPr>
        <w:t xml:space="preserve"> </w:t>
      </w:r>
      <w:r w:rsidR="00DD00B2">
        <w:rPr>
          <w:spacing w:val="2"/>
        </w:rPr>
        <w:t>Гришковского сельского поселения Калининского района</w:t>
      </w:r>
      <w:r w:rsidRPr="00D42E66">
        <w:rPr>
          <w:spacing w:val="-6"/>
        </w:rPr>
        <w:t>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lastRenderedPageBreak/>
        <w:t>Общий объем затрат, связанных с закупкой товаров, работ, услуг, рассчи</w:t>
      </w:r>
      <w:r w:rsidRPr="00D42E66">
        <w:rPr>
          <w:spacing w:val="-2"/>
        </w:rPr>
        <w:t xml:space="preserve">танный на основе нормативных затрат, не может превышать объема доведенных муниципальным органам, </w:t>
      </w:r>
      <w:r w:rsidRPr="00D42E66">
        <w:rPr>
          <w:bCs/>
        </w:rPr>
        <w:t>отраслевым (ф</w:t>
      </w:r>
      <w:r w:rsidR="001B56B8">
        <w:rPr>
          <w:bCs/>
        </w:rPr>
        <w:t xml:space="preserve">ункциональным) органам включая </w:t>
      </w:r>
      <w:r w:rsidRPr="00D42E66">
        <w:rPr>
          <w:bCs/>
        </w:rPr>
        <w:t>подведомственные казенные</w:t>
      </w:r>
      <w:r w:rsidR="001B56B8">
        <w:rPr>
          <w:bCs/>
        </w:rPr>
        <w:t xml:space="preserve"> </w:t>
      </w:r>
      <w:r w:rsidRPr="00D42E66">
        <w:rPr>
          <w:bCs/>
        </w:rPr>
        <w:t>учреждения</w:t>
      </w:r>
      <w:r w:rsidRPr="00D42E66">
        <w:rPr>
          <w:spacing w:val="-2"/>
        </w:rPr>
        <w:t xml:space="preserve"> как получателям бюджетных средств лимитов бюджетных </w:t>
      </w:r>
      <w:r w:rsidRPr="00D42E66">
        <w:t>обязательств на закупку товаров, работ, услуг в рамках исполнения районного</w:t>
      </w:r>
      <w:r w:rsidR="001B56B8">
        <w:t xml:space="preserve"> </w:t>
      </w:r>
      <w:r w:rsidRPr="00D42E66">
        <w:rPr>
          <w:spacing w:val="-2"/>
        </w:rPr>
        <w:t>бюджета.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2"/>
        </w:rPr>
      </w:pPr>
      <w:r w:rsidRPr="00D42E66">
        <w:rPr>
          <w:spacing w:val="-2"/>
        </w:rPr>
        <w:t xml:space="preserve">При определении нормативных затрат </w:t>
      </w:r>
      <w:r w:rsidRPr="00D42E66">
        <w:rPr>
          <w:bCs/>
        </w:rPr>
        <w:t>муниципальные органы, отраслевые (функциональные) органы</w:t>
      </w:r>
      <w:r w:rsidR="001B56B8">
        <w:rPr>
          <w:bCs/>
        </w:rPr>
        <w:t xml:space="preserve"> </w:t>
      </w:r>
      <w:r w:rsidRPr="00D42E66">
        <w:rPr>
          <w:spacing w:val="-2"/>
        </w:rPr>
        <w:t>применяют технические регламенты, принятые в соответствии с законодательством Российской Федерации о техническом регулировании, документы, разработанные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потреблениям заказчика, а также учитыв</w:t>
      </w:r>
      <w:r w:rsidR="001B56B8">
        <w:rPr>
          <w:spacing w:val="-2"/>
        </w:rPr>
        <w:t>ают регулируемые цены (тарифы) и положения</w:t>
      </w:r>
      <w:r w:rsidRPr="00D42E66">
        <w:rPr>
          <w:spacing w:val="-2"/>
        </w:rPr>
        <w:t xml:space="preserve"> абзаца второго настоящего пункта.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2"/>
        </w:rPr>
      </w:pPr>
      <w:r w:rsidRPr="00D42E66">
        <w:rPr>
          <w:spacing w:val="-2"/>
        </w:rPr>
        <w:t>При утверждении нормативных затрат в отношении проведения текущего ремонта помещений муниципального органа, отраслевые (функциональные) органы учитывают его периодичность, предусмотренную пунктом 73 Методики.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12"/>
        </w:rPr>
        <w:t>1.4.</w:t>
      </w:r>
      <w:r w:rsidR="001B56B8">
        <w:rPr>
          <w:spacing w:val="-12"/>
        </w:rPr>
        <w:t xml:space="preserve"> </w:t>
      </w:r>
      <w:r w:rsidRPr="00D42E66">
        <w:rPr>
          <w:spacing w:val="1"/>
        </w:rPr>
        <w:t xml:space="preserve">Для определения нормативных затрат в соответствии с разделами </w:t>
      </w:r>
      <w:r w:rsidRPr="00D42E66">
        <w:rPr>
          <w:spacing w:val="1"/>
          <w:lang w:val="en-US"/>
        </w:rPr>
        <w:t>I</w:t>
      </w:r>
      <w:r w:rsidRPr="00D42E66">
        <w:rPr>
          <w:spacing w:val="1"/>
        </w:rPr>
        <w:t xml:space="preserve"> и </w:t>
      </w:r>
      <w:r w:rsidRPr="00D42E66">
        <w:rPr>
          <w:spacing w:val="1"/>
          <w:lang w:val="en-US"/>
        </w:rPr>
        <w:t>II</w:t>
      </w:r>
      <w:r w:rsidR="001B56B8">
        <w:rPr>
          <w:spacing w:val="1"/>
        </w:rPr>
        <w:t xml:space="preserve"> </w:t>
      </w:r>
      <w:r w:rsidRPr="00D42E66">
        <w:t>Методики в формулах используются нормативы цены товаров, работ, услуг, уста</w:t>
      </w:r>
      <w:r w:rsidRPr="00D42E66">
        <w:rPr>
          <w:spacing w:val="3"/>
        </w:rPr>
        <w:t>навливаемые муниципальными органами, отраслевыми (функциональными) органами</w:t>
      </w:r>
      <w:r w:rsidR="001B56B8">
        <w:rPr>
          <w:spacing w:val="3"/>
        </w:rPr>
        <w:t xml:space="preserve"> </w:t>
      </w:r>
      <w:r w:rsidRPr="00D42E66">
        <w:rPr>
          <w:spacing w:val="3"/>
        </w:rPr>
        <w:t>с учетом положений статьи 22 Фе</w:t>
      </w:r>
      <w:r w:rsidRPr="00D42E66">
        <w:rPr>
          <w:spacing w:val="1"/>
        </w:rPr>
        <w:t>деральн</w:t>
      </w:r>
      <w:r w:rsidR="001B56B8">
        <w:rPr>
          <w:spacing w:val="1"/>
        </w:rPr>
        <w:t>ого закона от 5 апреля 2013 г.</w:t>
      </w:r>
      <w:r w:rsidRPr="00D42E66">
        <w:rPr>
          <w:spacing w:val="1"/>
        </w:rPr>
        <w:t xml:space="preserve"> № 44-ФЗ «О контрактной системе в </w:t>
      </w:r>
      <w:r w:rsidRPr="00D42E66">
        <w:t xml:space="preserve">сфере закупок товаров, работ, услуг для обеспечения государственных </w:t>
      </w:r>
      <w:r w:rsidR="001B56B8">
        <w:t>и муни</w:t>
      </w:r>
      <w:r w:rsidRPr="00D42E66">
        <w:t>ципальных нужд» (далее</w:t>
      </w:r>
      <w:r w:rsidR="001B56B8">
        <w:t xml:space="preserve"> </w:t>
      </w:r>
      <w:r w:rsidRPr="00D42E66">
        <w:t>-</w:t>
      </w:r>
      <w:r w:rsidR="001B56B8">
        <w:t xml:space="preserve"> </w:t>
      </w:r>
      <w:r w:rsidRPr="00D42E66">
        <w:t>Федеральный закон № 44-ФЗ), если эти нормативы не предусмотрены Правилом и приложением 1, 1.1, 1.2, 2 к Методике.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t xml:space="preserve">Для определения нормативных затрат в соответствии с разделами </w:t>
      </w:r>
      <w:r w:rsidRPr="00D42E66">
        <w:rPr>
          <w:lang w:val="en-US"/>
        </w:rPr>
        <w:t>I</w:t>
      </w:r>
      <w:r w:rsidR="001B56B8">
        <w:t xml:space="preserve"> </w:t>
      </w:r>
      <w:r w:rsidRPr="00D42E66">
        <w:t>и</w:t>
      </w:r>
      <w:r w:rsidR="001B56B8">
        <w:t xml:space="preserve"> </w:t>
      </w:r>
      <w:r w:rsidRPr="00D42E66">
        <w:rPr>
          <w:lang w:val="en-US"/>
        </w:rPr>
        <w:t>II</w:t>
      </w:r>
      <w:r w:rsidR="001B56B8">
        <w:t xml:space="preserve"> </w:t>
      </w:r>
      <w:r w:rsidRPr="00D42E66">
        <w:rPr>
          <w:spacing w:val="-2"/>
        </w:rPr>
        <w:t xml:space="preserve">Методики в формулах используются нормативы количества товаров, работ, услуг, </w:t>
      </w:r>
      <w:r w:rsidRPr="00D42E66">
        <w:t>устанавливаемые муниципальными органами, отраслевыми (функциональными) органами администрации, обладающих правами</w:t>
      </w:r>
      <w:r w:rsidR="001B56B8">
        <w:t xml:space="preserve"> юридического лица </w:t>
      </w:r>
      <w:r w:rsidRPr="00D42E66">
        <w:t>(далее – отраслевых (функциональных) органов), если эти нормативы не предусмотрены приложениями № 1, 1.1, 1.2 и 2 к Методике.</w:t>
      </w: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3"/>
        </w:rPr>
        <w:t xml:space="preserve">1.5. </w:t>
      </w:r>
      <w:r w:rsidRPr="00D42E66">
        <w:rPr>
          <w:spacing w:val="2"/>
        </w:rPr>
        <w:t xml:space="preserve">Нормативные затраты подлежат размещению в единой </w:t>
      </w:r>
      <w:r w:rsidRPr="00D42E66">
        <w:t xml:space="preserve">информационной системе в сфере закупок, </w:t>
      </w:r>
      <w:hyperlink r:id="rId9" w:history="1">
        <w:r w:rsidRPr="00E73832">
          <w:rPr>
            <w:rStyle w:val="af9"/>
            <w:color w:val="auto"/>
            <w:u w:val="none"/>
            <w:lang w:val="en-US"/>
          </w:rPr>
          <w:t>www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zakupki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gov</w:t>
        </w:r>
        <w:r w:rsidRPr="00E73832">
          <w:rPr>
            <w:rStyle w:val="af9"/>
            <w:color w:val="auto"/>
            <w:u w:val="none"/>
          </w:rPr>
          <w:t>.</w:t>
        </w:r>
        <w:r w:rsidRPr="00E73832">
          <w:rPr>
            <w:rStyle w:val="af9"/>
            <w:color w:val="auto"/>
            <w:u w:val="none"/>
            <w:lang w:val="en-US"/>
          </w:rPr>
          <w:t>ru</w:t>
        </w:r>
      </w:hyperlink>
      <w:r w:rsidRPr="00E73832">
        <w:t xml:space="preserve"> </w:t>
      </w:r>
      <w:r w:rsidRPr="00D42E66">
        <w:t>(далее – единая информационная система).</w:t>
      </w:r>
    </w:p>
    <w:p w:rsidR="001E78BA" w:rsidRDefault="001E78BA" w:rsidP="00DC5EFF">
      <w:pPr>
        <w:pStyle w:val="af6"/>
        <w:ind w:firstLine="709"/>
        <w:jc w:val="both"/>
      </w:pPr>
    </w:p>
    <w:p w:rsidR="001E78BA" w:rsidRDefault="00E73832" w:rsidP="00E73832">
      <w:pPr>
        <w:pStyle w:val="af6"/>
        <w:jc w:val="center"/>
        <w:rPr>
          <w:bCs/>
        </w:rPr>
      </w:pPr>
      <w:r>
        <w:rPr>
          <w:bCs/>
        </w:rPr>
        <w:t xml:space="preserve">2. </w:t>
      </w:r>
      <w:r w:rsidR="001E78BA" w:rsidRPr="00D42E66">
        <w:rPr>
          <w:bCs/>
        </w:rPr>
        <w:t>Виды и состав нормативных затрат</w:t>
      </w:r>
    </w:p>
    <w:p w:rsidR="001E78BA" w:rsidRPr="00FE753F" w:rsidRDefault="001E78BA" w:rsidP="00DC5EFF">
      <w:pPr>
        <w:pStyle w:val="af6"/>
        <w:ind w:firstLine="709"/>
        <w:jc w:val="both"/>
        <w:rPr>
          <w:bCs/>
        </w:rPr>
      </w:pPr>
    </w:p>
    <w:p w:rsidR="001E78BA" w:rsidRPr="00D42E66" w:rsidRDefault="001E78BA" w:rsidP="00DC5EFF">
      <w:pPr>
        <w:pStyle w:val="af6"/>
        <w:ind w:firstLine="709"/>
        <w:jc w:val="both"/>
      </w:pPr>
      <w:r w:rsidRPr="00D42E66">
        <w:rPr>
          <w:spacing w:val="-3"/>
        </w:rPr>
        <w:t xml:space="preserve">Муниципальные органы, </w:t>
      </w:r>
      <w:r w:rsidRPr="00D42E66">
        <w:t xml:space="preserve">отраслевые (функциональные) органы администрации </w:t>
      </w:r>
      <w:r w:rsidR="00E73832">
        <w:t>Гришковского сельского поселения Калининского района</w:t>
      </w:r>
      <w:r w:rsidRPr="00D42E66">
        <w:t>, обладаю</w:t>
      </w:r>
      <w:r w:rsidR="00E73832">
        <w:t xml:space="preserve">щих правами юридического лица, </w:t>
      </w:r>
      <w:r w:rsidRPr="00D42E66">
        <w:rPr>
          <w:spacing w:val="-3"/>
        </w:rPr>
        <w:t>разрабатывают и утверждают индивидуальные</w:t>
      </w:r>
      <w:r w:rsidRPr="00D42E66">
        <w:rPr>
          <w:spacing w:val="1"/>
        </w:rPr>
        <w:t xml:space="preserve"> (установленные для каждого работника) и (или) коллективные (установленные </w:t>
      </w:r>
      <w:r w:rsidRPr="00D42E66">
        <w:rPr>
          <w:spacing w:val="4"/>
        </w:rPr>
        <w:t>для нескольких работников) формируемые по категориям или группам долж</w:t>
      </w:r>
      <w:r w:rsidRPr="00D42E66">
        <w:t xml:space="preserve">ностей (исходя из специфики функций и полномочий муниципальных органов, отраслевых (функциональных) органов администрации </w:t>
      </w:r>
      <w:r w:rsidR="00E73832">
        <w:t>Гришковского сельского поселения Калининского района</w:t>
      </w:r>
      <w:r w:rsidR="00E73832" w:rsidRPr="00D42E66">
        <w:t xml:space="preserve"> </w:t>
      </w:r>
      <w:r w:rsidRPr="00D42E66">
        <w:t>включая подведомственные казенные учреждения, должностных обязанностей его работников) нормативы: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1) </w:t>
      </w:r>
      <w:r w:rsidR="001E78BA" w:rsidRPr="00D42E66">
        <w:t>количества абонентских номеров пользовательского (оконечного) оборудования,</w:t>
      </w:r>
      <w:r>
        <w:t xml:space="preserve"> </w:t>
      </w:r>
      <w:r w:rsidR="001E78BA" w:rsidRPr="00D42E66">
        <w:t>подключенного к сети подвижной связи;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2) </w:t>
      </w:r>
      <w:r w:rsidR="001E78BA" w:rsidRPr="00D42E66">
        <w:t>цены услуг подвижной связи, с учетом нормативов, предусмотренных приложением 1, 1.1., 1.2</w:t>
      </w:r>
      <w:r>
        <w:t xml:space="preserve"> </w:t>
      </w:r>
      <w:r w:rsidR="001E78BA" w:rsidRPr="00D42E66">
        <w:t>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3) </w:t>
      </w:r>
      <w:r w:rsidR="001E78BA" w:rsidRPr="00D42E66">
        <w:t xml:space="preserve">количества </w:t>
      </w:r>
      <w:r w:rsidR="001E78BA" w:rsidRPr="00D42E66">
        <w:rPr>
          <w:lang w:val="en-US"/>
        </w:rPr>
        <w:t>SIM</w:t>
      </w:r>
      <w:r w:rsidR="001E78BA" w:rsidRPr="00D42E66">
        <w:t>-карт, используемых в средствах подвижной связи с учетом нормативов, предусмотренных приложением 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4) </w:t>
      </w:r>
      <w:r w:rsidR="001E78BA" w:rsidRPr="00D42E66">
        <w:t xml:space="preserve">количества SIM-карт, используемых в планшетных компьютерах с учетом нормативов, предусмотренных приложением 1 к Методике; 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5) </w:t>
      </w:r>
      <w:r w:rsidR="001E78BA" w:rsidRPr="00D42E66">
        <w:t>количества и цены принтеров, многофункциональных устро</w:t>
      </w:r>
      <w:r w:rsidR="009F5317">
        <w:t xml:space="preserve">йств и копировальных аппаратов </w:t>
      </w:r>
      <w:r w:rsidR="001E78BA" w:rsidRPr="00D42E66">
        <w:t>и иной оргтехники;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lastRenderedPageBreak/>
        <w:t xml:space="preserve">6) </w:t>
      </w:r>
      <w:r w:rsidR="001E78BA" w:rsidRPr="00D42E66">
        <w:t>количества и цены средств подвижной связи, с учетом нормативов, предусмотренных приложением 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7) </w:t>
      </w:r>
      <w:r w:rsidR="001E78BA" w:rsidRPr="00D42E66">
        <w:t>количества и цены планшетных компьютеров с учетом нормативов, предусмотренных приложением 1.1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8) </w:t>
      </w:r>
      <w:r w:rsidR="001E78BA" w:rsidRPr="00D42E66">
        <w:t>количество и цены ноутбуков с четом нормативов, предусмотренных приложением 1.2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9) </w:t>
      </w:r>
      <w:r w:rsidR="001E78BA" w:rsidRPr="00D42E66">
        <w:t>количества и цены носителей информации;</w:t>
      </w:r>
    </w:p>
    <w:p w:rsidR="001E78BA" w:rsidRPr="00D42E66" w:rsidRDefault="00E73832" w:rsidP="00DC5EFF">
      <w:pPr>
        <w:pStyle w:val="af6"/>
        <w:ind w:firstLine="709"/>
        <w:jc w:val="both"/>
      </w:pPr>
      <w:r>
        <w:rPr>
          <w:spacing w:val="-3"/>
        </w:rPr>
        <w:t xml:space="preserve">10) </w:t>
      </w:r>
      <w:r w:rsidR="001E78BA" w:rsidRPr="00D42E66">
        <w:rPr>
          <w:spacing w:val="-3"/>
        </w:rPr>
        <w:t xml:space="preserve">цены и объема потребления расходных материалов для различных типов принтеров, </w:t>
      </w:r>
      <w:r w:rsidR="001E78BA" w:rsidRPr="00D42E66">
        <w:t>многофункциональных устройств, копировальных аппаратов и иной оргтехники;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11) </w:t>
      </w:r>
      <w:r w:rsidR="001E78BA" w:rsidRPr="00D42E66">
        <w:t>количества и цены рабочих станций с учетом нормативов, предусмотренных пунктом 30 Методики;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12) </w:t>
      </w:r>
      <w:r w:rsidR="001E78BA" w:rsidRPr="00D42E66">
        <w:t>перечня периодических печатных изданий и справочной литературы;</w:t>
      </w:r>
    </w:p>
    <w:p w:rsidR="001E78BA" w:rsidRPr="00D42E66" w:rsidRDefault="00E73832" w:rsidP="00E73832">
      <w:pPr>
        <w:pStyle w:val="af6"/>
        <w:ind w:firstLine="709"/>
        <w:jc w:val="both"/>
      </w:pPr>
      <w:r>
        <w:t xml:space="preserve">13) </w:t>
      </w:r>
      <w:r w:rsidR="001E78BA" w:rsidRPr="00D42E66">
        <w:t>количества и цены транспортных средств с уче</w:t>
      </w:r>
      <w:r w:rsidR="001E78BA">
        <w:t xml:space="preserve">том нормативов, предусмотренных </w:t>
      </w:r>
      <w:r w:rsidR="001E78BA" w:rsidRPr="00D42E66">
        <w:t>приложением 2 к Методике;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14) </w:t>
      </w:r>
      <w:r w:rsidR="001E78BA" w:rsidRPr="00D42E66">
        <w:t>количества и цены мебели;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15) </w:t>
      </w:r>
      <w:r w:rsidR="001E78BA" w:rsidRPr="00D42E66">
        <w:t>количества и цены канцелярских принадлежностей;</w:t>
      </w:r>
    </w:p>
    <w:p w:rsidR="001E78BA" w:rsidRPr="00D42E66" w:rsidRDefault="00E73832" w:rsidP="00DC5EFF">
      <w:pPr>
        <w:pStyle w:val="af6"/>
        <w:ind w:firstLine="709"/>
        <w:jc w:val="both"/>
      </w:pPr>
      <w:r>
        <w:t xml:space="preserve">16) </w:t>
      </w:r>
      <w:r w:rsidR="001E78BA" w:rsidRPr="00D42E66">
        <w:t>количества и цены хозяйственных товаров и принадлежностей;</w:t>
      </w:r>
    </w:p>
    <w:p w:rsidR="00E73832" w:rsidRDefault="00E73832" w:rsidP="00E73832">
      <w:pPr>
        <w:pStyle w:val="af6"/>
        <w:ind w:firstLine="709"/>
        <w:jc w:val="both"/>
      </w:pPr>
      <w:r>
        <w:rPr>
          <w:spacing w:val="-2"/>
        </w:rPr>
        <w:t xml:space="preserve">17) </w:t>
      </w:r>
      <w:r w:rsidR="001E78BA" w:rsidRPr="00D42E66">
        <w:rPr>
          <w:spacing w:val="-2"/>
        </w:rPr>
        <w:t>количества и цены материальных запасов для нужд гражданской обороны;</w:t>
      </w:r>
    </w:p>
    <w:p w:rsidR="001E78BA" w:rsidRPr="00D42E66" w:rsidRDefault="00E73832" w:rsidP="00E73832">
      <w:pPr>
        <w:pStyle w:val="af6"/>
        <w:ind w:firstLine="709"/>
        <w:jc w:val="both"/>
      </w:pPr>
      <w:r>
        <w:t xml:space="preserve">18) </w:t>
      </w:r>
      <w:r w:rsidR="001E78BA" w:rsidRPr="00D42E66">
        <w:t>количества и цены иных товаров и услуг.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10"/>
        </w:rPr>
      </w:pPr>
      <w:r w:rsidRPr="00D42E66">
        <w:t xml:space="preserve">Количество планируемых к приобретению товаров (основных средств и </w:t>
      </w:r>
      <w:r w:rsidRPr="00D42E66">
        <w:rPr>
          <w:spacing w:val="-2"/>
        </w:rPr>
        <w:t xml:space="preserve">материальных запасов) определяется с учетом фактического наличия количества </w:t>
      </w:r>
      <w:r w:rsidRPr="00D42E66">
        <w:rPr>
          <w:spacing w:val="10"/>
        </w:rPr>
        <w:t>товаров, учитываемых на соответствующих балансах у муниципальных органов, отраслевых (функциональных) органов включая  подведомственные казенные учреждения в части закупок товаров, работ, услуг.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16"/>
        </w:rPr>
      </w:pPr>
      <w:r w:rsidRPr="00D42E66">
        <w:t>В отношении товаров, относящихся к основным средствам, устанавли</w:t>
      </w:r>
      <w:r w:rsidRPr="00D42E66">
        <w:rPr>
          <w:spacing w:val="3"/>
        </w:rPr>
        <w:t>ваются сроки их полезного использования в соответствии с требованиями за</w:t>
      </w:r>
      <w:r w:rsidRPr="00D42E66">
        <w:rPr>
          <w:spacing w:val="4"/>
        </w:rPr>
        <w:t xml:space="preserve">конодательства Российской Федерации о бухгалтерском учете или исходя из </w:t>
      </w:r>
      <w:r w:rsidRPr="00D42E66">
        <w:rPr>
          <w:spacing w:val="1"/>
        </w:rPr>
        <w:t>предполагаемого срока их фактического использования. При этом предполага</w:t>
      </w:r>
      <w:r w:rsidRPr="00D42E66">
        <w:t xml:space="preserve">емый срок фактического использования не может быть меньше срока полезного </w:t>
      </w:r>
      <w:r w:rsidRPr="00D42E66">
        <w:rPr>
          <w:spacing w:val="-2"/>
        </w:rPr>
        <w:t xml:space="preserve">использования, определяемого в соответствии с требованиями законодательства </w:t>
      </w:r>
      <w:r w:rsidRPr="00D42E66">
        <w:t>Российской Федерации о бухгалтерском учете.</w:t>
      </w:r>
    </w:p>
    <w:p w:rsidR="001E78BA" w:rsidRPr="00D42E66" w:rsidRDefault="001E78BA" w:rsidP="00DC5EFF">
      <w:pPr>
        <w:pStyle w:val="af6"/>
        <w:ind w:firstLine="709"/>
        <w:jc w:val="both"/>
        <w:rPr>
          <w:spacing w:val="-3"/>
        </w:rPr>
      </w:pPr>
      <w:r w:rsidRPr="00D42E66">
        <w:rPr>
          <w:bCs/>
        </w:rPr>
        <w:t>Муниципальными органами, отраслевыми (функциональными) органами</w:t>
      </w:r>
      <w:r w:rsidR="00E73832">
        <w:rPr>
          <w:bCs/>
        </w:rPr>
        <w:t xml:space="preserve"> </w:t>
      </w:r>
      <w:r w:rsidRPr="00D42E66"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Pr="00D42E66">
        <w:rPr>
          <w:spacing w:val="-3"/>
        </w:rPr>
        <w:t>вовыми) актами.</w:t>
      </w:r>
    </w:p>
    <w:p w:rsidR="001E78BA" w:rsidRDefault="001E78BA" w:rsidP="00E73832">
      <w:pPr>
        <w:pStyle w:val="af6"/>
        <w:ind w:firstLine="709"/>
        <w:jc w:val="both"/>
      </w:pPr>
      <w:r w:rsidRPr="00D42E66">
        <w:rPr>
          <w:spacing w:val="-3"/>
        </w:rPr>
        <w:t>Значение нормативов цены и нормативов количестве товаров, работ и услуг для</w:t>
      </w:r>
      <w:r w:rsidR="00E73832">
        <w:t xml:space="preserve"> </w:t>
      </w:r>
      <w:r w:rsidRPr="00D42E66">
        <w:t>подведомственных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</w:t>
      </w:r>
      <w:r w:rsidR="00E73832">
        <w:t xml:space="preserve">ов количества соответствующих </w:t>
      </w:r>
      <w:r w:rsidRPr="00D42E66">
        <w:t>товаров, работ и услуг, предусмотренных Методикой.</w:t>
      </w:r>
    </w:p>
    <w:p w:rsidR="00E73832" w:rsidRDefault="00E73832" w:rsidP="00E73832">
      <w:pPr>
        <w:pStyle w:val="af6"/>
        <w:ind w:firstLine="709"/>
        <w:jc w:val="both"/>
      </w:pPr>
    </w:p>
    <w:p w:rsidR="00E73832" w:rsidRDefault="00E73832" w:rsidP="00E73832">
      <w:pPr>
        <w:pStyle w:val="af6"/>
        <w:ind w:firstLine="709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  <w:r>
        <w:t>Глава Гришковского сельского поселения</w:t>
      </w:r>
    </w:p>
    <w:p w:rsidR="00E73832" w:rsidRDefault="00E73832" w:rsidP="00E73832">
      <w:pPr>
        <w:pStyle w:val="af6"/>
        <w:jc w:val="both"/>
      </w:pPr>
      <w:r>
        <w:t>Калининского района                                                                                                 Т.А. Некрасова</w:t>
      </w: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Default="00E73832" w:rsidP="00E73832">
      <w:pPr>
        <w:pStyle w:val="af6"/>
        <w:jc w:val="both"/>
      </w:pP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left="5103" w:firstLine="0"/>
        <w:jc w:val="left"/>
        <w:rPr>
          <w:sz w:val="24"/>
        </w:rPr>
      </w:pPr>
      <w:r w:rsidRPr="00E73A47">
        <w:rPr>
          <w:sz w:val="24"/>
        </w:rPr>
        <w:lastRenderedPageBreak/>
        <w:t>Приложение</w:t>
      </w:r>
    </w:p>
    <w:p w:rsidR="00E73832" w:rsidRPr="00E73A47" w:rsidRDefault="00E73832" w:rsidP="00E73A47">
      <w:pPr>
        <w:shd w:val="clear" w:color="auto" w:fill="FFFFFF"/>
        <w:ind w:left="5103" w:firstLine="0"/>
        <w:jc w:val="left"/>
        <w:rPr>
          <w:bCs/>
          <w:sz w:val="24"/>
        </w:rPr>
      </w:pPr>
      <w:r w:rsidRPr="00E73A47">
        <w:rPr>
          <w:sz w:val="24"/>
        </w:rPr>
        <w:t xml:space="preserve">к Правилам </w:t>
      </w:r>
      <w:r w:rsidRPr="00E73A47">
        <w:rPr>
          <w:bCs/>
          <w:sz w:val="24"/>
        </w:rPr>
        <w:t xml:space="preserve">определения нормативных затрат на обеспечение функций муниципальных органов, отраслевых (функциональных) </w:t>
      </w:r>
      <w:r w:rsidR="00E73A47">
        <w:rPr>
          <w:bCs/>
          <w:sz w:val="24"/>
        </w:rPr>
        <w:t xml:space="preserve">органов </w:t>
      </w:r>
      <w:r w:rsidRPr="00E73A47">
        <w:rPr>
          <w:bCs/>
          <w:sz w:val="24"/>
        </w:rPr>
        <w:t xml:space="preserve">администрации Гришковского сельского поселения Калининского района включая подведомственные казенные учреждения </w:t>
      </w:r>
    </w:p>
    <w:p w:rsidR="00E73832" w:rsidRPr="00E73A47" w:rsidRDefault="00E73832" w:rsidP="00E73A47">
      <w:pPr>
        <w:shd w:val="clear" w:color="auto" w:fill="FFFFFF"/>
        <w:ind w:firstLine="0"/>
        <w:jc w:val="center"/>
        <w:rPr>
          <w:bCs/>
          <w:sz w:val="24"/>
        </w:rPr>
      </w:pPr>
    </w:p>
    <w:p w:rsidR="00E73832" w:rsidRPr="00E73A47" w:rsidRDefault="00E73832" w:rsidP="00E73A47">
      <w:pPr>
        <w:shd w:val="clear" w:color="auto" w:fill="FFFFFF"/>
        <w:ind w:firstLine="0"/>
        <w:jc w:val="center"/>
        <w:rPr>
          <w:bCs/>
          <w:sz w:val="24"/>
        </w:rPr>
      </w:pP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МЕТОДИКА </w:t>
      </w:r>
    </w:p>
    <w:p w:rsid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>определения нормативных затрат на</w:t>
      </w:r>
      <w:r w:rsidR="00E73A47">
        <w:rPr>
          <w:b/>
          <w:bCs/>
          <w:sz w:val="24"/>
        </w:rPr>
        <w:t xml:space="preserve"> </w:t>
      </w:r>
      <w:r w:rsidRPr="00E73A47">
        <w:rPr>
          <w:b/>
          <w:bCs/>
          <w:sz w:val="24"/>
        </w:rPr>
        <w:t xml:space="preserve">обеспечение функций </w:t>
      </w:r>
    </w:p>
    <w:p w:rsid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муниципальных органов, </w:t>
      </w:r>
      <w:r w:rsidR="00E73A47" w:rsidRPr="00E73A47">
        <w:rPr>
          <w:b/>
          <w:bCs/>
          <w:sz w:val="24"/>
        </w:rPr>
        <w:t xml:space="preserve">отраслевых </w:t>
      </w:r>
      <w:r w:rsidRPr="00E73A47">
        <w:rPr>
          <w:b/>
          <w:bCs/>
          <w:sz w:val="24"/>
        </w:rPr>
        <w:t xml:space="preserve">(функциональных) органов </w:t>
      </w:r>
    </w:p>
    <w:p w:rsidR="00E73832" w:rsidRPr="00E73A47" w:rsidRDefault="00E73832" w:rsidP="00E73A47">
      <w:pPr>
        <w:shd w:val="clear" w:color="auto" w:fill="FFFFFF"/>
        <w:tabs>
          <w:tab w:val="left" w:pos="1200"/>
        </w:tabs>
        <w:ind w:firstLine="0"/>
        <w:jc w:val="center"/>
        <w:rPr>
          <w:b/>
          <w:bCs/>
          <w:sz w:val="24"/>
        </w:rPr>
      </w:pPr>
      <w:r w:rsidRPr="00E73A47">
        <w:rPr>
          <w:b/>
          <w:bCs/>
          <w:sz w:val="24"/>
        </w:rPr>
        <w:t xml:space="preserve">администрации </w:t>
      </w:r>
      <w:r w:rsidR="00E73A47" w:rsidRPr="00E73A47">
        <w:rPr>
          <w:b/>
          <w:bCs/>
          <w:sz w:val="24"/>
        </w:rPr>
        <w:t>Гришковского сельского поселения Калининского района</w:t>
      </w:r>
    </w:p>
    <w:p w:rsidR="00E73832" w:rsidRPr="00E73A47" w:rsidRDefault="00E73832" w:rsidP="00E73A47">
      <w:pPr>
        <w:pStyle w:val="af6"/>
        <w:jc w:val="center"/>
      </w:pPr>
      <w:r w:rsidRPr="00E73A47">
        <w:rPr>
          <w:b/>
          <w:bCs/>
        </w:rPr>
        <w:t>включая подведомственные казенные учреждения</w:t>
      </w:r>
    </w:p>
    <w:p w:rsidR="00E73832" w:rsidRDefault="00E73832" w:rsidP="003D6DF5">
      <w:pPr>
        <w:pStyle w:val="af6"/>
        <w:jc w:val="center"/>
      </w:pP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r w:rsidRPr="00D42D1D">
        <w:rPr>
          <w:rFonts w:eastAsiaTheme="minorHAnsi"/>
          <w:b/>
          <w:bCs/>
          <w:sz w:val="24"/>
          <w:lang w:eastAsia="en-US"/>
        </w:rPr>
        <w:t>I. Затраты на информационно-коммуникационные технологии</w:t>
      </w: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2" w:name="sub_101"/>
      <w:r w:rsidRPr="00D42D1D">
        <w:rPr>
          <w:rFonts w:eastAsiaTheme="minorHAnsi"/>
          <w:b/>
          <w:bCs/>
          <w:sz w:val="24"/>
          <w:lang w:eastAsia="en-US"/>
        </w:rPr>
        <w:t>Затраты на услуги связи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" w:name="sub_11"/>
      <w:bookmarkEnd w:id="2"/>
      <w:r w:rsidRPr="00D42D1D">
        <w:rPr>
          <w:rFonts w:eastAsiaTheme="minorHAnsi"/>
          <w:sz w:val="24"/>
          <w:lang w:eastAsia="en-US"/>
        </w:rPr>
        <w:t>1. Затраты на абонентскую плату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09165" cy="77533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" w:name="sub_12"/>
      <w:r w:rsidRPr="00D42D1D">
        <w:rPr>
          <w:rFonts w:eastAsiaTheme="minorHAnsi"/>
          <w:sz w:val="24"/>
          <w:lang w:eastAsia="en-US"/>
        </w:rPr>
        <w:t>2. Затраты на повременную оплату местных, междугородних и международных телефонных соединений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75467" cy="59690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37" cy="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80365" cy="29972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" w:name="sub_13"/>
      <w:r w:rsidRPr="00D42D1D">
        <w:rPr>
          <w:rFonts w:eastAsiaTheme="minorHAnsi"/>
          <w:sz w:val="24"/>
          <w:lang w:eastAsia="en-US"/>
        </w:rPr>
        <w:t>3. Затраты на оплату услуг подвижной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99665" cy="775335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 муниципальных органов, отраслевых (функциональных) органо</w:t>
      </w:r>
      <w:r>
        <w:rPr>
          <w:rFonts w:eastAsiaTheme="minorHAnsi"/>
          <w:sz w:val="24"/>
          <w:lang w:eastAsia="en-US"/>
        </w:rPr>
        <w:t xml:space="preserve">в включая </w:t>
      </w:r>
      <w:r w:rsidRPr="00D42D1D">
        <w:rPr>
          <w:rFonts w:eastAsiaTheme="minorHAnsi"/>
          <w:sz w:val="24"/>
          <w:lang w:eastAsia="en-US"/>
        </w:rPr>
        <w:t xml:space="preserve">подведомственные казенные учреждения в соответствии с </w:t>
      </w:r>
      <w:hyperlink w:anchor="sub_50" w:history="1">
        <w:r w:rsidRPr="00D42D1D">
          <w:rPr>
            <w:rFonts w:eastAsiaTheme="minorHAnsi"/>
            <w:sz w:val="24"/>
            <w:lang w:eastAsia="en-US"/>
          </w:rPr>
          <w:t>пунктом 5</w:t>
        </w:r>
      </w:hyperlink>
      <w:r w:rsidRPr="00D42D1D">
        <w:rPr>
          <w:rFonts w:eastAsiaTheme="minorHAnsi"/>
          <w:sz w:val="24"/>
          <w:lang w:eastAsia="en-US"/>
        </w:rPr>
        <w:t xml:space="preserve"> Правил определения нормативных затрат на обеспечение функций муниципальных органов, отраслевых (ф</w:t>
      </w:r>
      <w:r>
        <w:rPr>
          <w:rFonts w:eastAsiaTheme="minorHAnsi"/>
          <w:sz w:val="24"/>
          <w:lang w:eastAsia="en-US"/>
        </w:rPr>
        <w:t xml:space="preserve">ункциональных) органов включая </w:t>
      </w:r>
      <w:r w:rsidRPr="00D42D1D">
        <w:rPr>
          <w:rFonts w:eastAsiaTheme="minorHAnsi"/>
          <w:sz w:val="24"/>
          <w:lang w:eastAsia="en-US"/>
        </w:rPr>
        <w:t xml:space="preserve">подведомственные казенные учреждения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sub_10001" w:history="1">
        <w:r w:rsidRPr="00D42D1D">
          <w:rPr>
            <w:rFonts w:eastAsiaTheme="minorHAnsi"/>
            <w:sz w:val="24"/>
            <w:lang w:eastAsia="en-US"/>
          </w:rPr>
          <w:t>приложением 1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 (далее - нормативы обеспечения средствами связи);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обеспечения средствами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(кварталов) предоставления услуги подвижной связи по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" w:name="sub_14"/>
      <w:r w:rsidRPr="00D42D1D">
        <w:rPr>
          <w:rFonts w:eastAsiaTheme="minorHAnsi"/>
          <w:sz w:val="24"/>
          <w:lang w:eastAsia="en-US"/>
        </w:rPr>
        <w:lastRenderedPageBreak/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94560" cy="77533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SIM-карт по i-й должности в соответствии с нормативами государственных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цена в расчете на 1 SIM-карту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" w:name="sub_15"/>
      <w:r w:rsidRPr="00D42D1D">
        <w:rPr>
          <w:rFonts w:eastAsiaTheme="minorHAnsi"/>
          <w:sz w:val="24"/>
          <w:lang w:eastAsia="en-US"/>
        </w:rPr>
        <w:t>5. Затраты на сеть "Интернет" и услуги интернет-провайдеров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" w:name="sub_16"/>
      <w:r w:rsidRPr="00D42D1D">
        <w:rPr>
          <w:rFonts w:eastAsiaTheme="minorHAnsi"/>
          <w:sz w:val="24"/>
          <w:lang w:eastAsia="en-US"/>
        </w:rPr>
        <w:t>6. Затраты на электросвязь, относящуюся к связи специального назначения, используемой на краевом уровне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29972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краевом уровне;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" w:name="sub_17"/>
      <w:r w:rsidRPr="00D42D1D">
        <w:rPr>
          <w:rFonts w:eastAsiaTheme="minorHAnsi"/>
          <w:sz w:val="24"/>
          <w:lang w:eastAsia="en-US"/>
        </w:rPr>
        <w:t>7. Затраты на оплату услуг по предоставлению цифровых потоков для коммутируемых телефонных соединений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194560" cy="77533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организованных цифровых потоков с i-й абонентской платой;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ежемесячная i-я абонентская плата за цифровой поток;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8. Затраты на оплату иных услуг связи в сфере информационно-коммуникационных технологий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28725" cy="77533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по i-й иной услуге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" w:name="sub_19"/>
      <w:r w:rsidRPr="00D42D1D">
        <w:rPr>
          <w:rFonts w:eastAsiaTheme="minorHAnsi"/>
          <w:sz w:val="24"/>
          <w:lang w:eastAsia="en-US"/>
        </w:rPr>
        <w:t>9. Затраты на оплату услуг по приему и передаче телеграмм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60525" cy="77533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по приему и передаче телеграмм;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по приему и передаче телеграмм.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" w:name="sub_110"/>
      <w:r w:rsidRPr="00D42D1D">
        <w:rPr>
          <w:rFonts w:eastAsiaTheme="minorHAnsi"/>
          <w:sz w:val="24"/>
          <w:lang w:eastAsia="en-US"/>
        </w:rPr>
        <w:t xml:space="preserve">10. Иные затраты на услуги связи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 определения нормативных затрат на обеспечение функций мун</w:t>
      </w:r>
      <w:r>
        <w:rPr>
          <w:rFonts w:eastAsiaTheme="minorHAnsi"/>
          <w:sz w:val="24"/>
          <w:lang w:eastAsia="en-US"/>
        </w:rPr>
        <w:t xml:space="preserve">иципальных органов, отраслевых </w:t>
      </w:r>
      <w:r w:rsidRPr="00D42D1D">
        <w:rPr>
          <w:rFonts w:eastAsiaTheme="minorHAnsi"/>
          <w:sz w:val="24"/>
          <w:lang w:eastAsia="en-US"/>
        </w:rPr>
        <w:t xml:space="preserve">(функциональных) органов администрации </w:t>
      </w:r>
      <w:r>
        <w:rPr>
          <w:rFonts w:eastAsiaTheme="minorHAnsi"/>
          <w:sz w:val="24"/>
          <w:lang w:eastAsia="en-US"/>
        </w:rPr>
        <w:t xml:space="preserve">Гришковского сельского поселения Калининского района </w:t>
      </w:r>
      <w:r w:rsidRPr="00D42D1D">
        <w:rPr>
          <w:rFonts w:eastAsiaTheme="minorHAnsi"/>
          <w:sz w:val="24"/>
          <w:lang w:eastAsia="en-US"/>
        </w:rPr>
        <w:t xml:space="preserve">включая подведомственные казенные учреждения, утвержденных </w:t>
      </w:r>
      <w:hyperlink w:anchor="sub_0" w:history="1">
        <w:r w:rsidRPr="00D42D1D">
          <w:rPr>
            <w:rFonts w:eastAsiaTheme="minorHAnsi"/>
            <w:sz w:val="24"/>
            <w:lang w:eastAsia="en-US"/>
          </w:rPr>
          <w:t>постановлением</w:t>
        </w:r>
      </w:hyperlink>
      <w:r>
        <w:t xml:space="preserve"> </w:t>
      </w:r>
      <w:r w:rsidRPr="00D42D1D">
        <w:rPr>
          <w:rFonts w:eastAsiaTheme="minorHAnsi"/>
          <w:sz w:val="24"/>
          <w:lang w:eastAsia="en-US"/>
        </w:rPr>
        <w:t xml:space="preserve">администрации </w:t>
      </w:r>
      <w:r>
        <w:rPr>
          <w:rFonts w:eastAsiaTheme="minorHAnsi"/>
          <w:sz w:val="24"/>
          <w:lang w:eastAsia="en-US"/>
        </w:rPr>
        <w:t>Гришковского сельского поселения Калининского района</w:t>
      </w:r>
      <w:r w:rsidRPr="00D42D1D">
        <w:rPr>
          <w:rFonts w:eastAsiaTheme="minorHAnsi"/>
          <w:sz w:val="24"/>
          <w:lang w:eastAsia="en-US"/>
        </w:rPr>
        <w:t xml:space="preserve"> (далее - Правила).</w:t>
      </w:r>
    </w:p>
    <w:p w:rsidR="00E73A47" w:rsidRPr="00D42D1D" w:rsidRDefault="00E73A47" w:rsidP="00E73A47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2" w:name="sub_102"/>
      <w:bookmarkEnd w:id="11"/>
      <w:r w:rsidRPr="00D42D1D">
        <w:rPr>
          <w:rFonts w:eastAsiaTheme="minorHAnsi"/>
          <w:b/>
          <w:bCs/>
          <w:sz w:val="24"/>
          <w:lang w:eastAsia="en-US"/>
        </w:rPr>
        <w:t>Затраты на содержание имущества</w:t>
      </w:r>
    </w:p>
    <w:bookmarkEnd w:id="12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" w:name="sub_14012"/>
      <w:r w:rsidRPr="00D42D1D">
        <w:rPr>
          <w:rFonts w:eastAsiaTheme="minorHAnsi"/>
          <w:sz w:val="24"/>
          <w:lang w:eastAsia="en-US"/>
        </w:rPr>
        <w:t xml:space="preserve">11. При определении затрат на техническое обслуживание и регламентно-профилактический ремонт, указанный в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пунктах 12-19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" w:name="sub_112"/>
      <w:bookmarkEnd w:id="13"/>
      <w:r w:rsidRPr="00D42D1D">
        <w:rPr>
          <w:rFonts w:eastAsiaTheme="minorHAnsi"/>
          <w:sz w:val="24"/>
          <w:lang w:eastAsia="en-US"/>
        </w:rPr>
        <w:t>12. Затраты на техническое обслуживание и регламентно-профилактический ремонт вычислительной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51025" cy="77533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17195" cy="29972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Предельное количество i-й вычислительной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определяется с округлением до целого по формулам: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51025" cy="29972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закрытого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09090" cy="29972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открытого контура обработки информации,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работников, определяемая по формуле;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19020" cy="32893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муниципальных служащих;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3525" cy="29972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1,1 - коэффициент, который используется на случай замещения вакантных должностей.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муниципального органа, отраслевого (функционального)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Расчетная численность основных работников отраслевых (функциональных) органов определяется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28725" cy="29972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фактическая численность работников отрас</w:t>
      </w:r>
      <w:r>
        <w:rPr>
          <w:rFonts w:eastAsiaTheme="minorHAnsi"/>
          <w:sz w:val="24"/>
          <w:lang w:eastAsia="en-US"/>
        </w:rPr>
        <w:t>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5" w:name="sub_113"/>
      <w:r w:rsidRPr="00D42D1D">
        <w:rPr>
          <w:rFonts w:eastAsiaTheme="minorHAnsi"/>
          <w:sz w:val="24"/>
          <w:lang w:eastAsia="en-US"/>
        </w:rPr>
        <w:t>13.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единиц i-ro оборудования по обеспечению безопасности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единицы 1-го оборудования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6" w:name="sub_114"/>
      <w:r w:rsidRPr="00D42D1D">
        <w:rPr>
          <w:rFonts w:eastAsiaTheme="minorHAnsi"/>
          <w:sz w:val="24"/>
          <w:lang w:eastAsia="en-US"/>
        </w:rPr>
        <w:lastRenderedPageBreak/>
        <w:t>14.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14195" cy="77533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автоматизированных телефонных станций i-го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7" w:name="sub_115"/>
      <w:r w:rsidRPr="00D42D1D">
        <w:rPr>
          <w:rFonts w:eastAsiaTheme="minorHAnsi"/>
          <w:sz w:val="24"/>
          <w:lang w:eastAsia="en-US"/>
        </w:rPr>
        <w:t>15. Затраты на техническое обслуживание и регламентно-профилактический ремонт локальных вычислительных сетей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14195" cy="775335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устройств локальных вычислительных сетей i-ro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i-ro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8" w:name="sub_116"/>
      <w:r w:rsidRPr="00D42D1D">
        <w:rPr>
          <w:rFonts w:eastAsiaTheme="minorHAnsi"/>
          <w:sz w:val="24"/>
          <w:lang w:eastAsia="en-US"/>
        </w:rPr>
        <w:t>16. Затраты на техническое обслуживание и регламентно-профилактический ремонт систем бесперебойного питания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87220" cy="775335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модулей бесперебойного питания i-го вида;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9" w:name="sub_117"/>
      <w:r w:rsidRPr="00D42D1D">
        <w:rPr>
          <w:rFonts w:eastAsiaTheme="minorHAnsi"/>
          <w:sz w:val="24"/>
          <w:lang w:eastAsia="en-US"/>
        </w:rPr>
        <w:t>17.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9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67865" cy="775335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61010" cy="29972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i-x принтеров, многофункциональных устройств и копировальных аппаратов (оргтехники)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0" w:name="sub_118"/>
      <w:r w:rsidRPr="00D42D1D">
        <w:rPr>
          <w:rFonts w:eastAsiaTheme="minorHAnsi"/>
          <w:sz w:val="24"/>
          <w:lang w:eastAsia="en-US"/>
        </w:rPr>
        <w:t>18. Затраты на техническое обслуживание и диагностику информационно-коммуникационного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76425" cy="62865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6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317">
        <w:rPr>
          <w:rFonts w:eastAsiaTheme="minorHAnsi"/>
          <w:sz w:val="24"/>
          <w:lang w:eastAsia="en-US"/>
        </w:rPr>
        <w:t>, где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информационно-коммуникационного оборудования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i-ro информационно-коммуникационного оборудования в год.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1" w:name="sub_119"/>
      <w:r w:rsidRPr="00D42D1D">
        <w:rPr>
          <w:rFonts w:eastAsiaTheme="minorHAnsi"/>
          <w:sz w:val="24"/>
          <w:lang w:eastAsia="en-US"/>
        </w:rPr>
        <w:t xml:space="preserve">19. Иные затраты, относящиеся к затратам на содержание имущества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 xml:space="preserve">пунктом 1.3 </w:t>
        </w:r>
      </w:hyperlink>
      <w:r w:rsidRPr="00D42D1D">
        <w:rPr>
          <w:rFonts w:eastAsiaTheme="minorHAnsi"/>
          <w:sz w:val="24"/>
          <w:lang w:eastAsia="en-US"/>
        </w:rPr>
        <w:t>Правил.</w:t>
      </w:r>
      <w:bookmarkEnd w:id="21"/>
    </w:p>
    <w:p w:rsidR="009F5317" w:rsidRPr="00D42D1D" w:rsidRDefault="009F531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E73A47" w:rsidRDefault="00E73A47" w:rsidP="00E73A47">
      <w:pPr>
        <w:pStyle w:val="af6"/>
        <w:jc w:val="center"/>
        <w:rPr>
          <w:rFonts w:eastAsiaTheme="minorHAnsi"/>
          <w:b/>
          <w:lang w:eastAsia="en-US"/>
        </w:rPr>
      </w:pPr>
      <w:bookmarkStart w:id="22" w:name="sub_103"/>
      <w:r w:rsidRPr="00E73A47">
        <w:rPr>
          <w:rFonts w:eastAsiaTheme="minorHAnsi"/>
          <w:b/>
          <w:lang w:eastAsia="en-US"/>
        </w:rPr>
        <w:t>Затраты на приобретение прочих работ и услуг, не относящиеся к затратам</w:t>
      </w:r>
    </w:p>
    <w:p w:rsidR="00E73A47" w:rsidRPr="00E73A47" w:rsidRDefault="00E73A47" w:rsidP="00E73A47">
      <w:pPr>
        <w:pStyle w:val="af6"/>
        <w:jc w:val="center"/>
        <w:rPr>
          <w:rFonts w:eastAsiaTheme="minorHAnsi"/>
          <w:b/>
          <w:lang w:eastAsia="en-US"/>
        </w:rPr>
      </w:pPr>
      <w:r w:rsidRPr="00E73A47">
        <w:rPr>
          <w:rFonts w:eastAsiaTheme="minorHAnsi"/>
          <w:b/>
          <w:lang w:eastAsia="en-US"/>
        </w:rPr>
        <w:t>на услуги связи, аренду и содержание имущества</w:t>
      </w:r>
    </w:p>
    <w:bookmarkEnd w:id="22"/>
    <w:p w:rsidR="00E73A47" w:rsidRPr="00E73A47" w:rsidRDefault="00E73A47" w:rsidP="00E73A47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3" w:name="sub_120"/>
      <w:r w:rsidRPr="00D42D1D">
        <w:rPr>
          <w:rFonts w:eastAsiaTheme="minorHAnsi"/>
          <w:sz w:val="24"/>
          <w:lang w:eastAsia="en-US"/>
        </w:rPr>
        <w:t>20.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97000" cy="29972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4" w:name="sub_21"/>
      <w:r w:rsidRPr="00D42D1D">
        <w:rPr>
          <w:rFonts w:eastAsiaTheme="minorHAnsi"/>
          <w:sz w:val="24"/>
          <w:lang w:eastAsia="en-US"/>
        </w:rPr>
        <w:t>21. Затраты на оплату услуг по сопровождению справочно-правовых систем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24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55420" cy="775335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5" w:name="sub_22"/>
      <w:r w:rsidRPr="00D42D1D">
        <w:rPr>
          <w:rFonts w:eastAsiaTheme="minorHAnsi"/>
          <w:sz w:val="24"/>
          <w:lang w:eastAsia="en-US"/>
        </w:rPr>
        <w:lastRenderedPageBreak/>
        <w:t>22. Затраты на оплату услуг по сопровождению и приобретению иного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85509" cy="66675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простых (неисключительных) лицензии на использование программного обеспечения на j-e программное обеспечение, за исключением справочно-правовых систем.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6" w:name="sub_23"/>
      <w:r w:rsidRPr="00D42D1D">
        <w:rPr>
          <w:rFonts w:eastAsiaTheme="minorHAnsi"/>
          <w:sz w:val="24"/>
          <w:lang w:eastAsia="en-US"/>
        </w:rPr>
        <w:t>23. Затраты на оплату услуг, связанных с обеспечением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  <w:bookmarkEnd w:id="26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07135" cy="29972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7" w:name="sub_24"/>
      <w:r w:rsidRPr="00D42D1D">
        <w:rPr>
          <w:rFonts w:eastAsiaTheme="minorHAnsi"/>
          <w:sz w:val="24"/>
          <w:lang w:eastAsia="en-US"/>
        </w:rPr>
        <w:t>24. Затраты на проведение аттестационных, проверочных и контрольных мероприятий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48305" cy="775335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аттестуемых i-x объектов (помещений);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аттестации 1 i-го объекта (помещения);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единиц j-го оборудования (устройств), требующих проверки;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проверки 1 единицы j-го оборудования (устройства).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8" w:name="sub_25"/>
      <w:r w:rsidRPr="00D42D1D">
        <w:rPr>
          <w:rFonts w:eastAsiaTheme="minorHAnsi"/>
          <w:sz w:val="24"/>
          <w:lang w:eastAsia="en-US"/>
        </w:rPr>
        <w:t>25. Затраты на приобретение простых (неисключительных) лицензий на использование программного обеспечения по защите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28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85925" cy="676275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65760" cy="29972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29" w:name="sub_26"/>
      <w:r w:rsidRPr="00D42D1D">
        <w:rPr>
          <w:rFonts w:eastAsiaTheme="minorHAnsi"/>
          <w:sz w:val="24"/>
          <w:lang w:eastAsia="en-US"/>
        </w:rPr>
        <w:t>26. Затраты на оплату работ по монтажу (установке), дооборудованию и наладке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2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28517" cy="685800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монтажа (установки), дооборудования и наладки 1 единицы i-ro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0" w:name="sub_27"/>
      <w:r w:rsidRPr="00D42D1D">
        <w:rPr>
          <w:rFonts w:eastAsiaTheme="minorHAnsi"/>
          <w:sz w:val="24"/>
          <w:lang w:eastAsia="en-US"/>
        </w:rPr>
        <w:t>27. Затраты на оплату работ по утилизации информационно-коммуникационного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32614" cy="66675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информационно-коммуникационного оборудования, подлежащего утилизации;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утилизации 1 единицы i-го информационно-коммуникационного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1" w:name="sub_28"/>
      <w:r w:rsidRPr="00D42D1D">
        <w:rPr>
          <w:rFonts w:eastAsiaTheme="minorHAnsi"/>
          <w:sz w:val="24"/>
          <w:lang w:eastAsia="en-US"/>
        </w:rPr>
        <w:t xml:space="preserve">28. Затраты на изготовление криптографических ключей шифрования и </w:t>
      </w:r>
      <w:hyperlink r:id="rId132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 xml:space="preserve">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69243" cy="685800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криптографических ключей шифрования и </w:t>
      </w:r>
      <w:hyperlink r:id="rId136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>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изготовления 1 единицы криптографических ключей шифрования и </w:t>
      </w:r>
      <w:hyperlink r:id="rId138" w:history="1">
        <w:r w:rsidRPr="00D42D1D">
          <w:rPr>
            <w:rFonts w:eastAsiaTheme="minorHAnsi"/>
            <w:sz w:val="24"/>
            <w:lang w:eastAsia="en-US"/>
          </w:rPr>
          <w:t>электронной подписи</w:t>
        </w:r>
      </w:hyperlink>
      <w:r w:rsidRPr="00D42D1D">
        <w:rPr>
          <w:rFonts w:eastAsiaTheme="minorHAnsi"/>
          <w:sz w:val="24"/>
          <w:lang w:eastAsia="en-US"/>
        </w:rPr>
        <w:t>.</w:t>
      </w:r>
    </w:p>
    <w:p w:rsidR="00E73A47" w:rsidRPr="00463884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2" w:name="sub_29"/>
      <w:r w:rsidRPr="00D42D1D">
        <w:rPr>
          <w:rFonts w:eastAsiaTheme="minorHAnsi"/>
          <w:sz w:val="24"/>
          <w:lang w:eastAsia="en-US"/>
        </w:rPr>
        <w:t xml:space="preserve">29.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Start w:id="33" w:name="sub_104"/>
      <w:bookmarkEnd w:id="32"/>
    </w:p>
    <w:p w:rsidR="00E73A47" w:rsidRPr="00D42D1D" w:rsidRDefault="00E73A47" w:rsidP="00F0040C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основных средств</w:t>
      </w:r>
    </w:p>
    <w:p w:rsidR="00E73A47" w:rsidRPr="00D42D1D" w:rsidRDefault="00E73A47" w:rsidP="00E73A47">
      <w:pPr>
        <w:rPr>
          <w:rFonts w:eastAsiaTheme="minorHAnsi"/>
          <w:sz w:val="24"/>
          <w:lang w:eastAsia="en-US"/>
        </w:rPr>
      </w:pPr>
      <w:bookmarkStart w:id="34" w:name="sub_130"/>
      <w:bookmarkEnd w:id="33"/>
      <w:r w:rsidRPr="00D42D1D">
        <w:rPr>
          <w:rFonts w:eastAsiaTheme="minorHAnsi"/>
          <w:sz w:val="24"/>
          <w:lang w:eastAsia="en-US"/>
        </w:rPr>
        <w:t>30. Затраты на приобретение рабочих станций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385060" cy="79756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приобретения 1 рабочей станции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Количество рабочих станций по i-й должности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899795" cy="29972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определяется по формулам: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0100" cy="29972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закрытого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29972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для открытого контура обработки информации,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Чоп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муниципального органа, отраслевого (функционального)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5" w:name="sub_31"/>
      <w:r w:rsidRPr="00D42D1D">
        <w:rPr>
          <w:rFonts w:eastAsiaTheme="minorHAnsi"/>
          <w:sz w:val="24"/>
          <w:lang w:eastAsia="en-US"/>
        </w:rPr>
        <w:t>31. Затраты на приобретение принтеров, многофункциональных устройств и копировальных аппаратов (оргтехники)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79756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6" w:name="sub_32"/>
      <w:r w:rsidRPr="00D42D1D">
        <w:rPr>
          <w:rFonts w:eastAsiaTheme="minorHAnsi"/>
          <w:sz w:val="24"/>
          <w:lang w:eastAsia="en-US"/>
        </w:rPr>
        <w:t>32. Затраты на приобретение средств подвижной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399665" cy="79756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07060" cy="29972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средств подвижной связи по i-й должности в соответствии с нормативами муниципальных органов, отраслевых (функциональных) органов, определенными с учетом нормативов затрат на обеспечение средствами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607060" cy="299720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средства подвижной связи для i-й должности в соответствии с нормативами муниципальных органов, отраслевых (функциональных) органов, определенными с учетом нормативов затрат на обеспечение средствами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7" w:name="sub_33"/>
      <w:r w:rsidRPr="00D42D1D">
        <w:rPr>
          <w:rFonts w:eastAsiaTheme="minorHAnsi"/>
          <w:sz w:val="24"/>
          <w:lang w:eastAsia="en-US"/>
        </w:rPr>
        <w:t>33. Затраты на приобретение планшетных компьютеров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3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8520" cy="79756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8" w:name="sub_333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планшетных компьютеров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39" w:name="sub_334"/>
      <w:bookmarkEnd w:id="38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планшетного компьютера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планшетными компьютерами, предусмотренных </w:t>
      </w:r>
      <w:hyperlink w:anchor="sub_10011" w:history="1">
        <w:r w:rsidRPr="00D42D1D">
          <w:rPr>
            <w:rFonts w:eastAsiaTheme="minorHAnsi"/>
            <w:sz w:val="24"/>
            <w:lang w:eastAsia="en-US"/>
          </w:rPr>
          <w:t>приложением 1.1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0" w:name="sub_331"/>
      <w:bookmarkEnd w:id="39"/>
      <w:r w:rsidRPr="00D42D1D">
        <w:rPr>
          <w:rFonts w:eastAsiaTheme="minorHAnsi"/>
          <w:sz w:val="24"/>
          <w:lang w:eastAsia="en-US"/>
        </w:rPr>
        <w:t>33.1. Затраты на приобретение ноутбуков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1535" cy="77533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ноутбуков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ноутбука по i-й должности в соответствии с нормативами муниципальных органов, отраслевых (функциональных) органов, применяемыми при расчете нормативов затрат на обеспечение ноутбуками, предусмотренных </w:t>
      </w:r>
      <w:hyperlink w:anchor="sub_10012" w:history="1">
        <w:r w:rsidRPr="00D42D1D">
          <w:rPr>
            <w:rFonts w:eastAsiaTheme="minorHAnsi"/>
            <w:sz w:val="24"/>
            <w:lang w:eastAsia="en-US"/>
          </w:rPr>
          <w:t>приложением 1.2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1" w:name="sub_34"/>
      <w:r w:rsidRPr="00D42D1D">
        <w:rPr>
          <w:rFonts w:eastAsiaTheme="minorHAnsi"/>
          <w:sz w:val="24"/>
          <w:lang w:eastAsia="en-US"/>
        </w:rPr>
        <w:t>34. Затраты на приобретение оборудования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43125" cy="79756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оборудования по обеспечению безопасности информации;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E73A47" w:rsidRPr="00D42D1D" w:rsidRDefault="00E73A47" w:rsidP="009F5317">
      <w:pPr>
        <w:ind w:firstLine="720"/>
        <w:rPr>
          <w:rFonts w:eastAsiaTheme="minorHAnsi"/>
          <w:sz w:val="24"/>
          <w:lang w:eastAsia="en-US"/>
        </w:rPr>
      </w:pPr>
      <w:bookmarkStart w:id="42" w:name="sub_35"/>
      <w:r w:rsidRPr="00D42D1D">
        <w:rPr>
          <w:rFonts w:eastAsiaTheme="minorHAnsi"/>
          <w:sz w:val="24"/>
          <w:lang w:eastAsia="en-US"/>
        </w:rPr>
        <w:lastRenderedPageBreak/>
        <w:t xml:space="preserve">35. Иные затраты, относящиеся к затратам на приобретение основных средств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End w:id="42"/>
    </w:p>
    <w:p w:rsidR="00E73A47" w:rsidRPr="00D42D1D" w:rsidRDefault="00E73A47" w:rsidP="00F0040C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43" w:name="sub_105"/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нематериальных активов</w:t>
      </w:r>
    </w:p>
    <w:bookmarkEnd w:id="43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4" w:name="sub_36"/>
      <w:r w:rsidRPr="00D42D1D">
        <w:rPr>
          <w:rFonts w:eastAsiaTheme="minorHAnsi"/>
          <w:sz w:val="24"/>
          <w:lang w:eastAsia="en-US"/>
        </w:rPr>
        <w:t>36. Затраты на приобретение исключительных лицензий на использование программного обеспечения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8520" cy="79756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исключительных лицензий на использование программного обеспечения;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приобретаемой i-й исключительной лицензии на использование программного обеспечения.</w:t>
      </w:r>
    </w:p>
    <w:p w:rsidR="00B07D43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5" w:name="sub_37"/>
      <w:r w:rsidRPr="00D42D1D">
        <w:rPr>
          <w:rFonts w:eastAsiaTheme="minorHAnsi"/>
          <w:sz w:val="24"/>
          <w:lang w:eastAsia="en-US"/>
        </w:rPr>
        <w:t>37. Затраты на доработку существующего прикладного программного обеспечения, числящегося на балансе муниципальных органов, отраслевых (функциональных) органов</w:t>
      </w:r>
    </w:p>
    <w:p w:rsidR="00E73A47" w:rsidRPr="00D42D1D" w:rsidRDefault="00B07D43" w:rsidP="00B07D43">
      <w:pPr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</w:t>
      </w:r>
      <w:r w:rsidR="00E73A47"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47" w:rsidRPr="00D42D1D">
        <w:rPr>
          <w:rFonts w:eastAsiaTheme="minorHAnsi"/>
          <w:sz w:val="24"/>
          <w:lang w:eastAsia="en-US"/>
        </w:rPr>
        <w:t>); определяются по формуле:</w:t>
      </w:r>
    </w:p>
    <w:bookmarkEnd w:id="4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01825" cy="79756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по доработке существующего прикладного программного обеспечения, числящегося на балансе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на доработку существующего прикладного программного обеспечения, числящегося на балансе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FE753F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46" w:name="sub_14013"/>
      <w:r w:rsidRPr="00D42D1D">
        <w:rPr>
          <w:rFonts w:eastAsiaTheme="minorHAnsi"/>
          <w:b/>
          <w:bCs/>
          <w:sz w:val="24"/>
          <w:lang w:eastAsia="en-US"/>
        </w:rPr>
        <w:t>Затраты на приобретение материальных запасов</w:t>
      </w:r>
      <w:bookmarkEnd w:id="46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7" w:name="sub_38"/>
      <w:r w:rsidRPr="00D42D1D">
        <w:rPr>
          <w:rFonts w:eastAsiaTheme="minorHAnsi"/>
          <w:sz w:val="24"/>
          <w:lang w:eastAsia="en-US"/>
        </w:rPr>
        <w:t>38. Затраты на приобретение мониторов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82470" cy="79756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мониторов для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одного монитора для i-й должности.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8" w:name="sub_39"/>
      <w:r w:rsidRPr="00D42D1D">
        <w:rPr>
          <w:rFonts w:eastAsiaTheme="minorHAnsi"/>
          <w:sz w:val="24"/>
          <w:lang w:eastAsia="en-US"/>
        </w:rPr>
        <w:t>39. Затраты на приобретение системных блоков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1675130" cy="79756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системных блоков;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одного i-го системного блока.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49" w:name="sub_240"/>
      <w:r w:rsidRPr="00D42D1D">
        <w:rPr>
          <w:rFonts w:eastAsiaTheme="minorHAnsi"/>
          <w:sz w:val="24"/>
          <w:lang w:eastAsia="en-US"/>
        </w:rPr>
        <w:t xml:space="preserve">40. Затраты на приобретение других запасных частей для вычислительной техники </w:t>
      </w:r>
      <w:r w:rsidR="00B07D43">
        <w:rPr>
          <w:rFonts w:eastAsiaTheme="minorHAnsi"/>
          <w:sz w:val="24"/>
          <w:lang w:eastAsia="en-US"/>
        </w:rPr>
        <w:t xml:space="preserve">     </w:t>
      </w:r>
      <w:r w:rsidRPr="00D42D1D">
        <w:rPr>
          <w:rFonts w:eastAsiaTheme="minorHAnsi"/>
          <w:sz w:val="24"/>
          <w:lang w:eastAsia="en-US"/>
        </w:rPr>
        <w:t>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4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72390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вычислительной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запасной части для вычислительной 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0" w:name="sub_41"/>
      <w:r w:rsidRPr="00D42D1D">
        <w:rPr>
          <w:rFonts w:eastAsiaTheme="minorHAnsi"/>
          <w:sz w:val="24"/>
          <w:lang w:eastAsia="en-US"/>
        </w:rPr>
        <w:t>41. Затраты на приобретение носителей информации, в том числе магнитных и оптических носителей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5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65722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носителей информации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носителя информации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1" w:name="sub_42"/>
      <w:r w:rsidRPr="00D42D1D">
        <w:rPr>
          <w:rFonts w:eastAsiaTheme="minorHAnsi"/>
          <w:sz w:val="24"/>
          <w:lang w:eastAsia="en-US"/>
        </w:rPr>
        <w:t>42.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92530" cy="29972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2" w:name="sub_43"/>
      <w:r w:rsidRPr="00D42D1D">
        <w:rPr>
          <w:rFonts w:eastAsiaTheme="minorHAnsi"/>
          <w:sz w:val="24"/>
          <w:lang w:eastAsia="en-US"/>
        </w:rPr>
        <w:t>43.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0600" cy="79756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80365" cy="2997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3" w:name="sub_44"/>
      <w:r w:rsidRPr="00D42D1D">
        <w:rPr>
          <w:rFonts w:eastAsiaTheme="minorHAnsi"/>
          <w:sz w:val="24"/>
          <w:lang w:eastAsia="en-US"/>
        </w:rPr>
        <w:t>44.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38300" cy="79756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запасной части.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4" w:name="sub_45"/>
      <w:r w:rsidRPr="00D42D1D">
        <w:rPr>
          <w:rFonts w:eastAsiaTheme="minorHAnsi"/>
          <w:sz w:val="24"/>
          <w:lang w:eastAsia="en-US"/>
        </w:rPr>
        <w:t>45. Затраты на приобретение материальных запасов по обеспечению безопасности информации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04060" cy="79756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материального запаса;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i-го материального запаса.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5" w:name="sub_46"/>
      <w:r w:rsidRPr="00D42D1D">
        <w:rPr>
          <w:rFonts w:eastAsiaTheme="minorHAnsi"/>
          <w:sz w:val="24"/>
          <w:lang w:eastAsia="en-US"/>
        </w:rPr>
        <w:t xml:space="preserve">46. Иные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55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56" w:name="sub_200"/>
      <w:r w:rsidRPr="00D42D1D">
        <w:rPr>
          <w:rFonts w:eastAsiaTheme="minorHAnsi"/>
          <w:b/>
          <w:bCs/>
          <w:sz w:val="24"/>
          <w:lang w:eastAsia="en-US"/>
        </w:rPr>
        <w:t>II. Прочие затраты</w:t>
      </w:r>
    </w:p>
    <w:p w:rsidR="00E73A47" w:rsidRPr="009F5317" w:rsidRDefault="00E73A47" w:rsidP="009F531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57" w:name="sub_201"/>
      <w:bookmarkEnd w:id="56"/>
      <w:r w:rsidRPr="00D42D1D">
        <w:rPr>
          <w:rFonts w:eastAsiaTheme="minorHAnsi"/>
          <w:b/>
          <w:bCs/>
          <w:sz w:val="24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  <w:bookmarkEnd w:id="57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8" w:name="sub_47"/>
      <w:r w:rsidRPr="00D42D1D">
        <w:rPr>
          <w:rFonts w:eastAsiaTheme="minorHAnsi"/>
          <w:sz w:val="24"/>
          <w:lang w:eastAsia="en-US"/>
        </w:rPr>
        <w:t>47. Затраты на услуги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36576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06855" cy="36576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почтовой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292735" cy="29972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специальной связи;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услуги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59" w:name="sub_48"/>
      <w:r w:rsidRPr="00D42D1D">
        <w:rPr>
          <w:rFonts w:eastAsiaTheme="minorHAnsi"/>
          <w:sz w:val="24"/>
          <w:lang w:eastAsia="en-US"/>
        </w:rPr>
        <w:t>48. Затраты на оплату услуг почтовой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1300" cy="29972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5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85265" cy="79756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i-x почтовых отправлений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i-го почтового отправления.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0" w:name="sub_49"/>
      <w:r w:rsidRPr="00D42D1D">
        <w:rPr>
          <w:rFonts w:eastAsiaTheme="minorHAnsi"/>
          <w:sz w:val="24"/>
          <w:lang w:eastAsia="en-US"/>
        </w:rPr>
        <w:t>49. Затраты на оплату услуг специальной связи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04900" cy="29972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листов (пакетов) исходящей информации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1" w:name="sub_250"/>
      <w:r w:rsidRPr="00D42D1D">
        <w:rPr>
          <w:rFonts w:eastAsiaTheme="minorHAnsi"/>
          <w:sz w:val="24"/>
          <w:lang w:eastAsia="en-US"/>
        </w:rPr>
        <w:t xml:space="preserve">50. Иные затраты, относящиеся к затратам на услуги связи,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E73A47">
      <w:pPr>
        <w:spacing w:before="108" w:after="108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62" w:name="sub_202"/>
      <w:bookmarkEnd w:id="61"/>
      <w:r w:rsidRPr="00D42D1D">
        <w:rPr>
          <w:rFonts w:eastAsiaTheme="minorHAnsi"/>
          <w:b/>
          <w:bCs/>
          <w:sz w:val="24"/>
          <w:lang w:eastAsia="en-US"/>
        </w:rPr>
        <w:t>Затраты на транспортные услуги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3" w:name="sub_51"/>
      <w:bookmarkEnd w:id="62"/>
      <w:r w:rsidRPr="00D42D1D">
        <w:rPr>
          <w:rFonts w:eastAsiaTheme="minorHAnsi"/>
          <w:sz w:val="24"/>
          <w:lang w:eastAsia="en-US"/>
        </w:rPr>
        <w:t>51. Затраты по договору об оказании услуг перевозки (транспортировки) грузов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38300" cy="79756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услуг перевозки (транспортировки) грузов;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i-й услуги перевозки (транспортировки) груза.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4" w:name="sub_53"/>
      <w:r w:rsidRPr="00D42D1D">
        <w:rPr>
          <w:rFonts w:eastAsiaTheme="minorHAnsi"/>
          <w:sz w:val="24"/>
          <w:lang w:eastAsia="en-US"/>
        </w:rPr>
        <w:t>52. Затраты на оплату разовых услуг пассажирских перевозок при проведении совещания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52623" cy="75247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разовых услуг пассажирских перевозок;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часа аренды транспортного средства по i-й разовой услуге.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5" w:name="sub_54"/>
      <w:r w:rsidRPr="00D42D1D">
        <w:rPr>
          <w:rFonts w:eastAsiaTheme="minorHAnsi"/>
          <w:sz w:val="24"/>
          <w:lang w:eastAsia="en-US"/>
        </w:rPr>
        <w:lastRenderedPageBreak/>
        <w:t>53. Затраты на оплату проезда работника к месту нахождения учебного заведения и обратно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71700" cy="5715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работников, имеющих право на компенсацию расходов, по i-му направлению;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проезда к месту нахождения учебного заведения по i-му направлению,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6" w:name="sub_55"/>
      <w:r w:rsidRPr="00D42D1D">
        <w:rPr>
          <w:rFonts w:eastAsiaTheme="minorHAnsi"/>
          <w:sz w:val="24"/>
          <w:lang w:eastAsia="en-US"/>
        </w:rPr>
        <w:t xml:space="preserve">54. Иные затраты, относящиеся к затратам на транспортные услуги,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66"/>
    <w:p w:rsidR="00E73A47" w:rsidRPr="00D42D1D" w:rsidRDefault="00E73A47" w:rsidP="00B07D43">
      <w:pPr>
        <w:pStyle w:val="af6"/>
        <w:jc w:val="center"/>
        <w:rPr>
          <w:rFonts w:eastAsiaTheme="minorHAnsi"/>
          <w:lang w:eastAsia="en-US"/>
        </w:rPr>
      </w:pPr>
    </w:p>
    <w:p w:rsidR="00B07D43" w:rsidRDefault="00E73A47" w:rsidP="00B07D4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67" w:name="sub_203"/>
      <w:r w:rsidRPr="00D42D1D">
        <w:rPr>
          <w:rFonts w:eastAsiaTheme="minorHAnsi"/>
          <w:b/>
          <w:bCs/>
          <w:lang w:eastAsia="en-US"/>
        </w:rPr>
        <w:t>Затраты на оплату расходов по договорам об оказании услуг, связанных</w:t>
      </w:r>
    </w:p>
    <w:p w:rsidR="00E73A47" w:rsidRPr="00D42D1D" w:rsidRDefault="00E73A47" w:rsidP="00B07D4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с проездом и наймом жилого помещения в связи с командированием работников, заключаемым со сторонними организациями</w:t>
      </w:r>
    </w:p>
    <w:bookmarkEnd w:id="67"/>
    <w:p w:rsidR="00E73A47" w:rsidRPr="00D42D1D" w:rsidRDefault="00E73A47" w:rsidP="00B07D4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8" w:name="sub_56"/>
      <w:r w:rsidRPr="00D42D1D">
        <w:rPr>
          <w:rFonts w:eastAsiaTheme="minorHAnsi"/>
          <w:sz w:val="24"/>
          <w:lang w:eastAsia="en-US"/>
        </w:rPr>
        <w:t>55.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6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36065" cy="29972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70865" cy="299720"/>
            <wp:effectExtent l="0" t="0" r="635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по договору на проезд к месту командирования и обратно;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по договору на наем жилого помещения на период командирования.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69" w:name="sub_57"/>
      <w:r w:rsidRPr="00D42D1D">
        <w:rPr>
          <w:rFonts w:eastAsiaTheme="minorHAnsi"/>
          <w:sz w:val="24"/>
          <w:lang w:eastAsia="en-US"/>
        </w:rPr>
        <w:t>56. Затраты по договору на проезд к месту командирования и обратно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70865" cy="299720"/>
            <wp:effectExtent l="0" t="0" r="635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6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43200" cy="57150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6985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73A47" w:rsidRPr="00B07D43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6985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проезда по i-му направлению командирования с учетом положений </w:t>
      </w:r>
      <w:r w:rsidR="00B07D43">
        <w:rPr>
          <w:rFonts w:eastAsiaTheme="minorHAnsi"/>
          <w:sz w:val="24"/>
          <w:lang w:eastAsia="en-US"/>
        </w:rPr>
        <w:t xml:space="preserve">постановления администрации </w:t>
      </w:r>
      <w:r w:rsidR="00B07D43" w:rsidRPr="00B07D43">
        <w:rPr>
          <w:sz w:val="24"/>
          <w:lang w:eastAsia="ar-SA"/>
        </w:rPr>
        <w:t>Гришковского</w:t>
      </w:r>
      <w:r w:rsidR="00B07D43" w:rsidRPr="00B07D43">
        <w:rPr>
          <w:color w:val="000000"/>
          <w:sz w:val="24"/>
          <w:lang w:eastAsia="ar-SA"/>
        </w:rPr>
        <w:t xml:space="preserve"> сельского поселения Калининского района</w:t>
      </w:r>
      <w:r w:rsidR="00B07D43" w:rsidRPr="00B07D43">
        <w:rPr>
          <w:rFonts w:eastAsiaTheme="minorHAnsi"/>
          <w:sz w:val="24"/>
          <w:lang w:eastAsia="en-US"/>
        </w:rPr>
        <w:t xml:space="preserve"> </w:t>
      </w:r>
      <w:r w:rsidRPr="00B07D43">
        <w:rPr>
          <w:rFonts w:eastAsiaTheme="minorHAnsi"/>
          <w:sz w:val="24"/>
          <w:lang w:eastAsia="en-US"/>
        </w:rPr>
        <w:t>от</w:t>
      </w:r>
      <w:r w:rsidRPr="00D42D1D">
        <w:rPr>
          <w:rFonts w:eastAsiaTheme="minorHAnsi"/>
          <w:sz w:val="24"/>
          <w:lang w:eastAsia="en-US"/>
        </w:rPr>
        <w:t xml:space="preserve"> </w:t>
      </w:r>
      <w:r w:rsidR="00B07D43">
        <w:rPr>
          <w:rFonts w:eastAsiaTheme="minorHAnsi"/>
          <w:sz w:val="24"/>
          <w:lang w:eastAsia="en-US"/>
        </w:rPr>
        <w:t xml:space="preserve">13 ноября 2018 г. № 124 </w:t>
      </w:r>
      <w:r w:rsidRPr="00B07D43">
        <w:rPr>
          <w:rFonts w:eastAsiaTheme="minorHAnsi"/>
          <w:sz w:val="24"/>
          <w:lang w:eastAsia="en-US"/>
        </w:rPr>
        <w:t>«</w:t>
      </w:r>
      <w:r w:rsidR="00B07D43">
        <w:rPr>
          <w:rFonts w:eastAsiaTheme="minorHAnsi"/>
          <w:sz w:val="24"/>
          <w:lang w:eastAsia="en-US"/>
        </w:rPr>
        <w:t xml:space="preserve">Об утверждении </w:t>
      </w:r>
      <w:r w:rsidR="00B07D43">
        <w:rPr>
          <w:sz w:val="24"/>
        </w:rPr>
        <w:t>Положения</w:t>
      </w:r>
      <w:r w:rsidR="00B07D43" w:rsidRPr="00B07D43">
        <w:rPr>
          <w:sz w:val="24"/>
        </w:rPr>
        <w:t xml:space="preserve"> «О порядке направления в служебную командировку муниципальных служащих и лиц, замещающих муниципальные должности и должности муниципальной службы администрации Гришковского сельског</w:t>
      </w:r>
      <w:r w:rsidR="00B07D43">
        <w:rPr>
          <w:sz w:val="24"/>
        </w:rPr>
        <w:t>о поселения Калининского района</w:t>
      </w:r>
      <w:r w:rsidR="00B07D43" w:rsidRPr="00B07D43">
        <w:rPr>
          <w:sz w:val="24"/>
          <w:lang w:eastAsia="ar-SA"/>
        </w:rPr>
        <w:t xml:space="preserve"> </w:t>
      </w:r>
      <w:r w:rsidR="00EA4290">
        <w:rPr>
          <w:rFonts w:eastAsiaTheme="minorHAnsi"/>
          <w:sz w:val="24"/>
          <w:lang w:eastAsia="en-US"/>
        </w:rPr>
        <w:t>и работников</w:t>
      </w:r>
      <w:r w:rsidRPr="00B07D43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подведомственных </w:t>
      </w:r>
      <w:r w:rsidRPr="00B07D43">
        <w:rPr>
          <w:rFonts w:eastAsiaTheme="minorHAnsi"/>
          <w:sz w:val="24"/>
          <w:lang w:eastAsia="en-US"/>
        </w:rPr>
        <w:t>муниципальных учреждений».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0" w:name="sub_58"/>
      <w:r w:rsidRPr="00D42D1D">
        <w:rPr>
          <w:rFonts w:eastAsiaTheme="minorHAnsi"/>
          <w:sz w:val="24"/>
          <w:lang w:eastAsia="en-US"/>
        </w:rPr>
        <w:t>57. Затраты по договору на наем жилого помещения на период командирования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0350" cy="64770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19430" cy="29972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найма жилого помещения в сутки по i-му направлению командирования с учетом </w:t>
      </w:r>
      <w:hyperlink r:id="rId245" w:history="1">
        <w:r w:rsidRPr="00D42D1D">
          <w:rPr>
            <w:rFonts w:eastAsiaTheme="minorHAnsi"/>
            <w:sz w:val="24"/>
            <w:lang w:eastAsia="en-US"/>
          </w:rPr>
          <w:t>положений</w:t>
        </w:r>
      </w:hyperlink>
      <w:r w:rsidR="00EA4290">
        <w:t xml:space="preserve"> </w:t>
      </w:r>
      <w:r w:rsidR="00EA4290">
        <w:rPr>
          <w:rFonts w:eastAsiaTheme="minorHAnsi"/>
          <w:sz w:val="24"/>
          <w:lang w:eastAsia="en-US"/>
        </w:rPr>
        <w:t xml:space="preserve">постановления администрации </w:t>
      </w:r>
      <w:r w:rsidR="00EA4290" w:rsidRPr="00B07D43">
        <w:rPr>
          <w:sz w:val="24"/>
          <w:lang w:eastAsia="ar-SA"/>
        </w:rPr>
        <w:t>Гришковского</w:t>
      </w:r>
      <w:r w:rsidR="00EA4290" w:rsidRPr="00B07D43">
        <w:rPr>
          <w:color w:val="000000"/>
          <w:sz w:val="24"/>
          <w:lang w:eastAsia="ar-SA"/>
        </w:rPr>
        <w:t xml:space="preserve"> сельского поселения Калининского района</w:t>
      </w:r>
      <w:r w:rsidR="00EA4290" w:rsidRPr="00B07D43">
        <w:rPr>
          <w:rFonts w:eastAsiaTheme="minorHAnsi"/>
          <w:sz w:val="24"/>
          <w:lang w:eastAsia="en-US"/>
        </w:rPr>
        <w:t xml:space="preserve"> от</w:t>
      </w:r>
      <w:r w:rsidR="00EA4290" w:rsidRPr="00D42D1D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13 ноября 2018 г. № 124 </w:t>
      </w:r>
      <w:r w:rsidR="00EA4290" w:rsidRPr="00B07D43">
        <w:rPr>
          <w:rFonts w:eastAsiaTheme="minorHAnsi"/>
          <w:sz w:val="24"/>
          <w:lang w:eastAsia="en-US"/>
        </w:rPr>
        <w:t>«</w:t>
      </w:r>
      <w:r w:rsidR="00EA4290">
        <w:rPr>
          <w:rFonts w:eastAsiaTheme="minorHAnsi"/>
          <w:sz w:val="24"/>
          <w:lang w:eastAsia="en-US"/>
        </w:rPr>
        <w:t xml:space="preserve">Об утверждении </w:t>
      </w:r>
      <w:r w:rsidR="00EA4290">
        <w:rPr>
          <w:sz w:val="24"/>
        </w:rPr>
        <w:t>Положения</w:t>
      </w:r>
      <w:r w:rsidR="00EA4290" w:rsidRPr="00B07D43">
        <w:rPr>
          <w:sz w:val="24"/>
        </w:rPr>
        <w:t xml:space="preserve"> «О порядке направления в служебную командировку муниципальных служащих и лиц, замещающих муниципальные должности и должности муниципальной службы администрации Гришковского сельског</w:t>
      </w:r>
      <w:r w:rsidR="00EA4290">
        <w:rPr>
          <w:sz w:val="24"/>
        </w:rPr>
        <w:t>о поселения Калининского района</w:t>
      </w:r>
      <w:r w:rsidR="00EA4290" w:rsidRPr="00B07D43">
        <w:rPr>
          <w:sz w:val="24"/>
          <w:lang w:eastAsia="ar-SA"/>
        </w:rPr>
        <w:t xml:space="preserve"> </w:t>
      </w:r>
      <w:r w:rsidR="00EA4290">
        <w:rPr>
          <w:rFonts w:eastAsiaTheme="minorHAnsi"/>
          <w:sz w:val="24"/>
          <w:lang w:eastAsia="en-US"/>
        </w:rPr>
        <w:t>и работников</w:t>
      </w:r>
      <w:r w:rsidR="00EA4290" w:rsidRPr="00B07D43">
        <w:rPr>
          <w:rFonts w:eastAsiaTheme="minorHAnsi"/>
          <w:sz w:val="24"/>
          <w:lang w:eastAsia="en-US"/>
        </w:rPr>
        <w:t xml:space="preserve"> </w:t>
      </w:r>
      <w:r w:rsidR="00EA4290">
        <w:rPr>
          <w:rFonts w:eastAsiaTheme="minorHAnsi"/>
          <w:sz w:val="24"/>
          <w:lang w:eastAsia="en-US"/>
        </w:rPr>
        <w:t xml:space="preserve">подведомственных </w:t>
      </w:r>
      <w:r w:rsidR="00EA4290" w:rsidRPr="00B07D43">
        <w:rPr>
          <w:rFonts w:eastAsiaTheme="minorHAnsi"/>
          <w:sz w:val="24"/>
          <w:lang w:eastAsia="en-US"/>
        </w:rPr>
        <w:t>муниципальных учреждений</w:t>
      </w:r>
      <w:r w:rsidRPr="00D42D1D">
        <w:rPr>
          <w:rFonts w:eastAsiaTheme="minorHAnsi"/>
          <w:sz w:val="24"/>
          <w:lang w:eastAsia="en-US"/>
        </w:rPr>
        <w:t>»;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71" w:name="sub_204"/>
      <w:r w:rsidRPr="00D42D1D">
        <w:rPr>
          <w:rFonts w:eastAsiaTheme="minorHAnsi"/>
          <w:b/>
          <w:bCs/>
          <w:sz w:val="24"/>
          <w:lang w:eastAsia="en-US"/>
        </w:rPr>
        <w:t>Затраты на коммунальные услуги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2" w:name="sub_59"/>
      <w:bookmarkEnd w:id="71"/>
      <w:r w:rsidRPr="00D42D1D">
        <w:rPr>
          <w:rFonts w:eastAsiaTheme="minorHAnsi"/>
          <w:sz w:val="24"/>
          <w:lang w:eastAsia="en-US"/>
        </w:rPr>
        <w:t>58. Затраты на коммунальные услуги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394075" cy="29972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газоснабжение и иные виды топлива;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электроснабжение;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теплоснабжение;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горячее водоснабжение;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холодное водоснабжение и водоотведение;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коммунальные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3" w:name="sub_260"/>
      <w:r w:rsidRPr="00D42D1D">
        <w:rPr>
          <w:rFonts w:eastAsiaTheme="minorHAnsi"/>
          <w:sz w:val="24"/>
          <w:lang w:eastAsia="en-US"/>
        </w:rPr>
        <w:t>59. Затраты на газоснабжение и иные виды топлива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0100" cy="79756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i-м виде топлива (газе и ином виде топлива);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тариф на i-й вид топлива, утвержденный в установленном порядке органом муниципального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4" w:name="sub_61"/>
      <w:r w:rsidRPr="00D42D1D">
        <w:rPr>
          <w:rFonts w:eastAsiaTheme="minorHAnsi"/>
          <w:sz w:val="24"/>
          <w:lang w:eastAsia="en-US"/>
        </w:rPr>
        <w:t>60. Затраты на электроснабжение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1657350" cy="71437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7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5" w:name="sub_62"/>
      <w:r w:rsidRPr="00D42D1D">
        <w:rPr>
          <w:rFonts w:eastAsiaTheme="minorHAnsi"/>
          <w:sz w:val="24"/>
          <w:lang w:eastAsia="en-US"/>
        </w:rPr>
        <w:t>61. Затраты на теплоснабжение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280160" cy="29972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теплоснабжение.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6" w:name="sub_63"/>
      <w:r w:rsidRPr="00D42D1D">
        <w:rPr>
          <w:rFonts w:eastAsiaTheme="minorHAnsi"/>
          <w:sz w:val="24"/>
          <w:lang w:eastAsia="en-US"/>
        </w:rPr>
        <w:t>62. Затраты на горячее водоснабжение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134110" cy="299720"/>
            <wp:effectExtent l="0" t="0" r="889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горячей воде;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горячее водоснабжение.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7" w:name="sub_64"/>
      <w:r w:rsidRPr="00D42D1D">
        <w:rPr>
          <w:rFonts w:eastAsiaTheme="minorHAnsi"/>
          <w:sz w:val="24"/>
          <w:lang w:eastAsia="en-US"/>
        </w:rPr>
        <w:t>63. Затраты на холодное водоснабжение и водоотведение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33905" cy="29972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холодном водоснабжении;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холодное водоснабжение;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потребность в водоотведении;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регулируемый тариф на водоотведение.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8" w:name="sub_65"/>
      <w:r w:rsidRPr="00D42D1D">
        <w:rPr>
          <w:rFonts w:eastAsiaTheme="minorHAnsi"/>
          <w:sz w:val="24"/>
          <w:lang w:eastAsia="en-US"/>
        </w:rPr>
        <w:t>64.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7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4725" cy="64770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6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месяца работы внештатного сотрудника но i-й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02590" cy="29972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</w:t>
      </w:r>
      <w:r w:rsidR="00EA4290">
        <w:rPr>
          <w:rFonts w:eastAsiaTheme="minorHAnsi"/>
          <w:sz w:val="24"/>
          <w:lang w:eastAsia="en-US"/>
        </w:rPr>
        <w:t xml:space="preserve">аховых взносов в муниципальные </w:t>
      </w:r>
      <w:r w:rsidRPr="00D42D1D">
        <w:rPr>
          <w:rFonts w:eastAsiaTheme="minorHAnsi"/>
          <w:sz w:val="24"/>
          <w:lang w:eastAsia="en-US"/>
        </w:rPr>
        <w:t>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E73A47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79" w:name="sub_66"/>
      <w:r w:rsidRPr="00D42D1D">
        <w:rPr>
          <w:rFonts w:eastAsiaTheme="minorHAnsi"/>
          <w:sz w:val="24"/>
          <w:lang w:eastAsia="en-US"/>
        </w:rPr>
        <w:t xml:space="preserve">65. Иные затраты, относящиеся к затратам на коммунальные услуги,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  <w:bookmarkEnd w:id="79"/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80" w:name="sub_205"/>
      <w:r w:rsidRPr="00D42D1D">
        <w:rPr>
          <w:rFonts w:eastAsiaTheme="minorHAnsi"/>
          <w:b/>
          <w:bCs/>
          <w:sz w:val="24"/>
          <w:lang w:eastAsia="en-US"/>
        </w:rPr>
        <w:t>Затраты на аренду помещений и оборудования</w:t>
      </w:r>
    </w:p>
    <w:p w:rsidR="00E73A47" w:rsidRPr="00D42D1D" w:rsidRDefault="00E73A47" w:rsidP="00E73A47">
      <w:pPr>
        <w:rPr>
          <w:rFonts w:eastAsiaTheme="minorHAnsi"/>
          <w:sz w:val="24"/>
          <w:lang w:eastAsia="en-US"/>
        </w:rPr>
      </w:pPr>
      <w:bookmarkStart w:id="81" w:name="sub_69"/>
      <w:bookmarkEnd w:id="80"/>
      <w:r w:rsidRPr="00D42D1D">
        <w:rPr>
          <w:rFonts w:eastAsiaTheme="minorHAnsi"/>
          <w:sz w:val="24"/>
          <w:lang w:eastAsia="en-US"/>
        </w:rPr>
        <w:t>66. Затраты на аренду помещения (зала) для проведения совещания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38325" cy="63817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суток аренды i-ro помещения (зала);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аренды i-ro помещения (зала) в сутки.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2" w:name="sub_270"/>
      <w:r w:rsidRPr="00D42D1D">
        <w:rPr>
          <w:rFonts w:eastAsiaTheme="minorHAnsi"/>
          <w:sz w:val="24"/>
          <w:lang w:eastAsia="en-US"/>
        </w:rPr>
        <w:t xml:space="preserve">67. Затраты на аренду оборудования для проведения совещания (Заоб) (за исключением оборудования, указанного в </w:t>
      </w:r>
      <w:hyperlink w:anchor="sub_701" w:history="1">
        <w:r w:rsidRPr="00D42D1D">
          <w:rPr>
            <w:rFonts w:eastAsiaTheme="minorHAnsi"/>
            <w:sz w:val="24"/>
            <w:lang w:eastAsia="en-US"/>
          </w:rPr>
          <w:t>пункте 70.1</w:t>
        </w:r>
      </w:hyperlink>
      <w:r w:rsidRPr="00D42D1D">
        <w:rPr>
          <w:rFonts w:eastAsiaTheme="minorHAnsi"/>
          <w:sz w:val="24"/>
          <w:lang w:eastAsia="en-US"/>
        </w:rPr>
        <w:t xml:space="preserve"> Методики) определяются по формуле:</w:t>
      </w:r>
    </w:p>
    <w:bookmarkEnd w:id="8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524125" cy="66675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6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арендуемого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дней аренды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часов аренды в день i-го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часа аренды i-го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3" w:name="sub_701"/>
      <w:r w:rsidRPr="00D42D1D">
        <w:rPr>
          <w:rFonts w:eastAsiaTheme="minorHAnsi"/>
          <w:sz w:val="24"/>
          <w:lang w:eastAsia="en-US"/>
        </w:rPr>
        <w:t>70.1. Затраты на оплату услуг по предоставлению мультимедийного оборудования для обеспечения деятельности муниципальных органов, отраслевых (функциональных) органов</w:t>
      </w:r>
      <w:r w:rsidR="00EA4290">
        <w:rPr>
          <w:rFonts w:eastAsiaTheme="minorHAnsi"/>
          <w:sz w:val="24"/>
          <w:lang w:eastAsia="en-US"/>
        </w:rPr>
        <w:t xml:space="preserve">  </w:t>
      </w:r>
      <w:r w:rsidRPr="00D42D1D">
        <w:rPr>
          <w:rFonts w:eastAsiaTheme="minorHAnsi"/>
          <w:sz w:val="24"/>
          <w:lang w:eastAsia="en-US"/>
        </w:rPr>
        <w:t>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30830" cy="77533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комплектов мультимедийного оборудования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19430" cy="29972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по предоставлению одного i-гo комплекта мультимедийного оборудования в месяц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пользования i-м комплектом мультимедийного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4" w:name="sub_71"/>
      <w:r w:rsidRPr="00D42D1D">
        <w:rPr>
          <w:rFonts w:eastAsiaTheme="minorHAnsi"/>
          <w:sz w:val="24"/>
          <w:lang w:eastAsia="en-US"/>
        </w:rPr>
        <w:t xml:space="preserve">68. Иные затраты, относящиеся к затратам на аренду помещений и оборудования,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EA4290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85" w:name="sub_206"/>
      <w:bookmarkEnd w:id="84"/>
      <w:r w:rsidRPr="00D42D1D">
        <w:rPr>
          <w:rFonts w:eastAsiaTheme="minorHAnsi"/>
          <w:b/>
          <w:bCs/>
          <w:sz w:val="24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6" w:name="sub_72"/>
      <w:bookmarkEnd w:id="85"/>
      <w:r w:rsidRPr="00D42D1D">
        <w:rPr>
          <w:rFonts w:eastAsiaTheme="minorHAnsi"/>
          <w:sz w:val="24"/>
          <w:lang w:eastAsia="en-US"/>
        </w:rPr>
        <w:t>69. Затраты на содержание и техническое обслуживание помещений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50130" cy="299720"/>
            <wp:effectExtent l="0" t="0" r="762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проведение текущего ремонта помещения;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содержание прилегающей территории;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оплату услуг по обслуживанию и уборке помещения;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вывоз твердых бытовых отходов;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695" cy="299720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регламентное профилактический ремонт лифтов;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станции, хозяйственно-питьевого и противопожарного водоснабжения;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затраты, на техническое обслуживание и регламентно-профилактический ремонт водонапорной насосной станции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7" w:name="sub_73"/>
      <w:r w:rsidRPr="00D42D1D">
        <w:rPr>
          <w:rFonts w:eastAsiaTheme="minorHAnsi"/>
          <w:sz w:val="24"/>
          <w:lang w:eastAsia="en-US"/>
        </w:rPr>
        <w:t>70. Затраты на закупку услуг управляющей компании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24074" cy="5429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43535" cy="29972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объем i-й услуги управляющей компании;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услуги управляющей компании в месяц;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8" w:name="sub_74"/>
      <w:r w:rsidRPr="00D42D1D">
        <w:rPr>
          <w:rFonts w:eastAsiaTheme="minorHAnsi"/>
          <w:sz w:val="24"/>
          <w:lang w:eastAsia="en-US"/>
        </w:rPr>
        <w:t xml:space="preserve">71. В формулах для расчета затрат, указанных в </w:t>
      </w:r>
      <w:hyperlink w:anchor="sub_76" w:history="1">
        <w:r w:rsidRPr="00D42D1D">
          <w:rPr>
            <w:rFonts w:eastAsiaTheme="minorHAnsi"/>
            <w:sz w:val="24"/>
            <w:lang w:eastAsia="en-US"/>
          </w:rPr>
          <w:t>пунктах 76</w:t>
        </w:r>
      </w:hyperlink>
      <w:r w:rsidRPr="00D42D1D">
        <w:rPr>
          <w:rFonts w:eastAsiaTheme="minorHAnsi"/>
          <w:sz w:val="24"/>
          <w:lang w:eastAsia="en-US"/>
        </w:rPr>
        <w:t xml:space="preserve">, </w:t>
      </w:r>
      <w:hyperlink w:anchor="sub_78" w:history="1">
        <w:r w:rsidRPr="00D42D1D">
          <w:rPr>
            <w:rFonts w:eastAsiaTheme="minorHAnsi"/>
            <w:sz w:val="24"/>
            <w:lang w:eastAsia="en-US"/>
          </w:rPr>
          <w:t>78</w:t>
        </w:r>
      </w:hyperlink>
      <w:r w:rsidRPr="00D42D1D">
        <w:rPr>
          <w:rFonts w:eastAsiaTheme="minorHAnsi"/>
          <w:sz w:val="24"/>
          <w:lang w:eastAsia="en-US"/>
        </w:rPr>
        <w:t xml:space="preserve">, </w:t>
      </w:r>
      <w:hyperlink w:anchor="sub_81" w:history="1">
        <w:r w:rsidRPr="00D42D1D">
          <w:rPr>
            <w:rFonts w:eastAsiaTheme="minorHAnsi"/>
            <w:sz w:val="24"/>
            <w:lang w:eastAsia="en-US"/>
          </w:rPr>
          <w:t>81 - 83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для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89" w:name="sub_75"/>
      <w:bookmarkEnd w:id="88"/>
      <w:r w:rsidRPr="00D42D1D">
        <w:rPr>
          <w:rFonts w:eastAsiaTheme="minorHAnsi"/>
          <w:sz w:val="24"/>
          <w:lang w:eastAsia="en-US"/>
        </w:rPr>
        <w:t>72. Затраты на техническое обслуживание и регламентно-профилактический ремонт систем охранно-тревожной сигнализации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8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76400" cy="66675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66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обслуживаемых устройств в составе системы охранно-тревожной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обслуживания 1 i-го устройства.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0" w:name="sub_76"/>
      <w:r w:rsidRPr="00D42D1D">
        <w:rPr>
          <w:rFonts w:eastAsiaTheme="minorHAnsi"/>
          <w:sz w:val="24"/>
          <w:lang w:eastAsia="en-US"/>
        </w:rPr>
        <w:t>73. Затраты на проведение текущего ремонта помещения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 определяются исходя из установленной государственным органом нормы проведения ремонта (не более 1 раза в 3 года) с учетом требований </w:t>
      </w:r>
      <w:hyperlink r:id="rId320" w:history="1">
        <w:r w:rsidRPr="00D42D1D">
          <w:rPr>
            <w:rFonts w:eastAsiaTheme="minorHAnsi"/>
            <w:sz w:val="24"/>
            <w:lang w:eastAsia="en-US"/>
          </w:rPr>
          <w:t>Положения</w:t>
        </w:r>
      </w:hyperlink>
      <w:r w:rsidRPr="00D42D1D">
        <w:rPr>
          <w:rFonts w:eastAsiaTheme="minorHAnsi"/>
          <w:sz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321" w:history="1">
        <w:r w:rsidRPr="00D42D1D">
          <w:rPr>
            <w:rFonts w:eastAsiaTheme="minorHAnsi"/>
            <w:sz w:val="24"/>
            <w:lang w:eastAsia="en-US"/>
          </w:rPr>
          <w:t>приказом</w:t>
        </w:r>
      </w:hyperlink>
      <w:r w:rsidR="00EA4290">
        <w:t xml:space="preserve"> </w:t>
      </w:r>
      <w:r w:rsidRPr="00D42D1D">
        <w:rPr>
          <w:rFonts w:eastAsiaTheme="minorHAnsi"/>
          <w:sz w:val="24"/>
          <w:lang w:eastAsia="en-US"/>
        </w:rPr>
        <w:t>Госкомархитектуры при Госстрое СССР от 23 ноября 1988 г. № 312, по формуле:</w:t>
      </w:r>
    </w:p>
    <w:bookmarkEnd w:id="9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647825" cy="6286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i-гo здания, планируемая к проведению текущего ремонта;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текущего ремонта 1 кв. метра площади i-го здания.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1" w:name="sub_77"/>
      <w:r w:rsidRPr="00D42D1D">
        <w:rPr>
          <w:rFonts w:eastAsiaTheme="minorHAnsi"/>
          <w:sz w:val="24"/>
          <w:lang w:eastAsia="en-US"/>
        </w:rPr>
        <w:t>74. Затраты на содержание прилегающей территории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66925" cy="5524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5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закрепленной i-й прилегающей территории;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содержания i-й прилегающей те</w:t>
      </w:r>
      <w:r w:rsidR="00EA4290">
        <w:rPr>
          <w:rFonts w:eastAsiaTheme="minorHAnsi"/>
          <w:sz w:val="24"/>
          <w:lang w:eastAsia="en-US"/>
        </w:rPr>
        <w:t xml:space="preserve">рритории в месяц в расчете на 1 </w:t>
      </w:r>
      <w:r w:rsidRPr="00D42D1D">
        <w:rPr>
          <w:rFonts w:eastAsiaTheme="minorHAnsi"/>
          <w:sz w:val="24"/>
          <w:lang w:eastAsia="en-US"/>
        </w:rPr>
        <w:t>кв. метр площади;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2" w:name="sub_78"/>
      <w:r w:rsidRPr="00D42D1D">
        <w:rPr>
          <w:rFonts w:eastAsiaTheme="minorHAnsi"/>
          <w:sz w:val="24"/>
          <w:lang w:eastAsia="en-US"/>
        </w:rPr>
        <w:lastRenderedPageBreak/>
        <w:t>75. Затраты на оплату услуг по обслуживанию и уборке помещения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571750" cy="64770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6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услуги по обслуживанию и уборке i-го помещения в месяц;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3" w:name="sub_79"/>
      <w:r w:rsidRPr="00D42D1D">
        <w:rPr>
          <w:rFonts w:eastAsiaTheme="minorHAnsi"/>
          <w:sz w:val="24"/>
          <w:lang w:eastAsia="en-US"/>
        </w:rPr>
        <w:t>76. Затраты на вывоз твердых бытовых отходов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75410" cy="29972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куб. метров твердых бытовых отходов в год;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вывоза 1 куб. метра твердых бытовых отходов.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4" w:name="sub_81"/>
      <w:r w:rsidRPr="00D42D1D">
        <w:rPr>
          <w:rFonts w:eastAsiaTheme="minorHAnsi"/>
          <w:sz w:val="24"/>
          <w:lang w:eastAsia="en-US"/>
        </w:rPr>
        <w:t>77.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99870" cy="299720"/>
            <wp:effectExtent l="0" t="0" r="508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</w:t>
      </w:r>
      <w:r w:rsidR="00EA4290">
        <w:rPr>
          <w:rFonts w:eastAsiaTheme="minorHAnsi"/>
          <w:sz w:val="24"/>
          <w:lang w:eastAsia="en-US"/>
        </w:rPr>
        <w:t xml:space="preserve">го водоснабжения в расчете на 1 </w:t>
      </w:r>
      <w:r w:rsidRPr="00D42D1D">
        <w:rPr>
          <w:rFonts w:eastAsiaTheme="minorHAnsi"/>
          <w:sz w:val="24"/>
          <w:lang w:eastAsia="en-US"/>
        </w:rPr>
        <w:t>кв. метр площади соответствующего административного помещения.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5" w:name="sub_82"/>
      <w:r w:rsidRPr="00D42D1D">
        <w:rPr>
          <w:rFonts w:eastAsiaTheme="minorHAnsi"/>
          <w:sz w:val="24"/>
          <w:lang w:eastAsia="en-US"/>
        </w:rPr>
        <w:t>78. Затраты на техническое обслуживание и регламентно-профилактический ремонт водонапорной насосной станции пожаротушения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36065" cy="29972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6" w:name="sub_83"/>
      <w:r w:rsidRPr="00D42D1D">
        <w:rPr>
          <w:rFonts w:eastAsiaTheme="minorHAnsi"/>
          <w:sz w:val="24"/>
          <w:lang w:eastAsia="en-US"/>
        </w:rPr>
        <w:t>79.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9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326235" cy="238125"/>
            <wp:effectExtent l="1905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65760" cy="29972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7" w:name="sub_84"/>
      <w:r w:rsidRPr="00D42D1D">
        <w:rPr>
          <w:rFonts w:eastAsiaTheme="minorHAnsi"/>
          <w:sz w:val="24"/>
          <w:lang w:eastAsia="en-US"/>
        </w:rPr>
        <w:t>80.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38325" cy="60007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7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8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текущего ремонта i-ro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A4290" w:rsidRDefault="00E73A47" w:rsidP="00EA4290">
      <w:pPr>
        <w:ind w:firstLine="720"/>
        <w:jc w:val="center"/>
        <w:rPr>
          <w:rFonts w:eastAsiaTheme="minorHAnsi"/>
          <w:i/>
          <w:iCs/>
          <w:sz w:val="24"/>
          <w:shd w:val="clear" w:color="auto" w:fill="F0F0F0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9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i-го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81. Затраты на техническое обслуживание и ремонт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формулам: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52775" cy="314325"/>
            <wp:effectExtent l="0" t="0" r="9525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3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до 100000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до 100000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 1.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0350" cy="276225"/>
            <wp:effectExtent l="1905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от 100000 километров до 200000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8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от 100000 километров до 200000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762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=1,3.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1905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от 200000 километров до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673100" cy="31432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от 200000 километров до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3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=1,4.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801620" cy="38036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80085" cy="314325"/>
            <wp:effectExtent l="0" t="0" r="571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транспортного средства с пробегом свыше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73100" cy="3143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технического обслуживания и ремонта i-го транспортного средства с пробегом свыше 450000 километров;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78130" cy="29972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= 1,5.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Пробег автотранспортного средства учитывается по состоянию на 1 января текущего года.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82. Затраты на техническое обслуживание и регламентно-профилактический ремонт бытового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18060" cy="67627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6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41020" cy="29972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единицы бытового оборудования;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в расчете на 1 i-ю единицу бытового оборудования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8" w:name="sub_87"/>
      <w:r w:rsidRPr="00D42D1D">
        <w:rPr>
          <w:rFonts w:eastAsiaTheme="minorHAnsi"/>
          <w:sz w:val="24"/>
          <w:lang w:eastAsia="en-US"/>
        </w:rPr>
        <w:t>83.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796665" cy="29972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31800" cy="299720"/>
            <wp:effectExtent l="0" t="0" r="635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99" w:name="sub_88"/>
      <w:r w:rsidRPr="00D42D1D">
        <w:rPr>
          <w:rFonts w:eastAsiaTheme="minorHAnsi"/>
          <w:sz w:val="24"/>
          <w:lang w:eastAsia="en-US"/>
        </w:rPr>
        <w:t>84. Затраты на техническое обслуживание и регламентно-профилактический ремонт дизельных генераторных установок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9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0007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дизельных генераторных установок;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0" w:name="sub_89"/>
      <w:r w:rsidRPr="00D42D1D">
        <w:rPr>
          <w:rFonts w:eastAsiaTheme="minorHAnsi"/>
          <w:sz w:val="24"/>
          <w:lang w:eastAsia="en-US"/>
        </w:rPr>
        <w:t>85. Затраты на техническое обслуживание и регламентно-профилактический ремонт системы газового пожаротушения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8580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датчиков системы газового пожаротушения;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i-ro датчика системы газового пожаротушения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1" w:name="sub_90"/>
      <w:r w:rsidRPr="00D42D1D">
        <w:rPr>
          <w:rFonts w:eastAsiaTheme="minorHAnsi"/>
          <w:sz w:val="24"/>
          <w:lang w:eastAsia="en-US"/>
        </w:rPr>
        <w:t>86. Затраты на техническое обслуживание и регламентно-профилактический ремонт систем кондиционирования и вентиляции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3817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3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установок кондиционирования и элементов систем вентиляции;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2" w:name="sub_91"/>
      <w:r w:rsidRPr="00D42D1D">
        <w:rPr>
          <w:rFonts w:eastAsiaTheme="minorHAnsi"/>
          <w:sz w:val="24"/>
          <w:lang w:eastAsia="en-US"/>
        </w:rPr>
        <w:t>87. Затраты на техническое обслуживание и регламентно-профилактический ремонт систем пожарной сигнализации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5905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извещателей пожарной сигнализации;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</w:t>
      </w:r>
      <w:r w:rsidR="00EA4290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извещателя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3" w:name="sub_92"/>
      <w:r w:rsidRPr="00D42D1D">
        <w:rPr>
          <w:rFonts w:eastAsiaTheme="minorHAnsi"/>
          <w:sz w:val="24"/>
          <w:lang w:eastAsia="en-US"/>
        </w:rPr>
        <w:lastRenderedPageBreak/>
        <w:t>88. Затраты на техническое обслуживание и регламентно-профилактический ремонт систем контроля и управления доступом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858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количество i-x устройств в составе систем контроля и управления доступом;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4" w:name="sub_93"/>
      <w:r w:rsidRPr="00D42D1D">
        <w:rPr>
          <w:rFonts w:eastAsiaTheme="minorHAnsi"/>
          <w:sz w:val="24"/>
          <w:lang w:eastAsia="en-US"/>
        </w:rPr>
        <w:t>89.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57400" cy="6096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5" w:name="sub_94"/>
      <w:r w:rsidRPr="00D42D1D">
        <w:rPr>
          <w:rFonts w:eastAsiaTheme="minorHAnsi"/>
          <w:sz w:val="24"/>
          <w:lang w:eastAsia="en-US"/>
        </w:rPr>
        <w:t>90. Затраты на техническое обслуживание и регламентно-профилактический ремонт систем видеонаблюдения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65760" cy="29972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05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66900" cy="619125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обслуживаемых i-x устройств в составе систем видеонаблюдения;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6" w:name="sub_95"/>
      <w:r w:rsidRPr="00D42D1D">
        <w:rPr>
          <w:rFonts w:eastAsiaTheme="minorHAnsi"/>
          <w:sz w:val="24"/>
          <w:lang w:eastAsia="en-US"/>
        </w:rPr>
        <w:t>91.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6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733800" cy="67627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6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621665" cy="29972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1 месяца работы внештатного сотрудника в g-й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страховых взносов в муниципальные 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lastRenderedPageBreak/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bookmarkStart w:id="107" w:name="sub_207"/>
      <w:r w:rsidRPr="00EA4290">
        <w:rPr>
          <w:rFonts w:eastAsiaTheme="minorHAnsi"/>
          <w:b/>
          <w:lang w:eastAsia="en-US"/>
        </w:rPr>
        <w:t xml:space="preserve">Затраты на приобретение прочих работ и услуг, не относящиеся к затратам </w:t>
      </w:r>
    </w:p>
    <w:p w:rsid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r w:rsidRPr="00EA4290">
        <w:rPr>
          <w:rFonts w:eastAsiaTheme="minorHAnsi"/>
          <w:b/>
          <w:lang w:eastAsia="en-US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</w:t>
      </w:r>
    </w:p>
    <w:p w:rsidR="00E73A47" w:rsidRPr="00EA4290" w:rsidRDefault="00E73A47" w:rsidP="00EA4290">
      <w:pPr>
        <w:pStyle w:val="af6"/>
        <w:jc w:val="center"/>
        <w:rPr>
          <w:rFonts w:eastAsiaTheme="minorHAnsi"/>
          <w:b/>
          <w:lang w:eastAsia="en-US"/>
        </w:rPr>
      </w:pPr>
      <w:r w:rsidRPr="00EA4290">
        <w:rPr>
          <w:rFonts w:eastAsiaTheme="minorHAnsi"/>
          <w:b/>
          <w:lang w:eastAsia="en-US"/>
        </w:rPr>
        <w:t>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bookmarkEnd w:id="107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8" w:name="sub_96"/>
      <w:r w:rsidRPr="00D42D1D">
        <w:rPr>
          <w:rFonts w:eastAsiaTheme="minorHAnsi"/>
          <w:sz w:val="24"/>
          <w:lang w:eastAsia="en-US"/>
        </w:rPr>
        <w:t>92. Затраты на оплату типографских работ и услуг, включая приобретение периодических печатных изданий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6695" cy="299720"/>
            <wp:effectExtent l="0" t="0" r="190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0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002030" cy="29972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48920" cy="29972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специальных журналов;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09" w:name="sub_97"/>
      <w:r w:rsidRPr="00D42D1D">
        <w:rPr>
          <w:rFonts w:eastAsiaTheme="minorHAnsi"/>
          <w:sz w:val="24"/>
          <w:lang w:eastAsia="en-US"/>
        </w:rPr>
        <w:t>93. Затраты на приобретение специальных журналов и бланков строгой отчетности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0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09850" cy="63817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i-x специальных журналов;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i-ro специального журнала;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приобретаемых бланков строгой отчетности;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бланка строгой отчетности.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94. Затраты на приобретение информационных услуг, которые включают затраты на приобретение периодических печатных изданий, справочной литературы, а также подачу объявлений в печатные издания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82043" cy="67627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фактическое количество i-й единицы информационной услуги;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i-й единицы информационной услуги.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0" w:name="sub_99"/>
      <w:r w:rsidRPr="00D42D1D">
        <w:rPr>
          <w:rFonts w:eastAsiaTheme="minorHAnsi"/>
          <w:sz w:val="24"/>
          <w:lang w:eastAsia="en-US"/>
        </w:rPr>
        <w:t>95. Затраты на оплату услуг внештатных сотрудников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552825" cy="5810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5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месяца работы внештатного сотрудника в j-й должности;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страховых взносов в муниципальные внебюджетные фонды.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1" w:name="sub_2100"/>
      <w:r w:rsidRPr="00D42D1D">
        <w:rPr>
          <w:rFonts w:eastAsiaTheme="minorHAnsi"/>
          <w:sz w:val="24"/>
          <w:lang w:eastAsia="en-US"/>
        </w:rPr>
        <w:t>96. Затраты на проведение предрейсового и послерейсового осмотра водителей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508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38350" cy="4191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4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водителей;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1 предрейсового и послерейсового осмотра;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рабочих дней в году;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1,2 - поправочный коэффициент, учитывающий неявки на работу по причинам, установленным </w:t>
      </w:r>
      <w:hyperlink r:id="rId443" w:history="1">
        <w:r w:rsidRPr="00D42D1D">
          <w:rPr>
            <w:rFonts w:eastAsiaTheme="minorHAnsi"/>
            <w:sz w:val="24"/>
            <w:lang w:eastAsia="en-US"/>
          </w:rPr>
          <w:t>трудовым 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(отпуск, больничный лист).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2" w:name="sub_2101"/>
      <w:r w:rsidRPr="00D42D1D">
        <w:rPr>
          <w:rFonts w:eastAsiaTheme="minorHAnsi"/>
          <w:sz w:val="24"/>
          <w:lang w:eastAsia="en-US"/>
        </w:rPr>
        <w:t>97. Затраты на проведение диспансеризации работников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105025" cy="6477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6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численность работников i-й категории (вида), подлежащих диспансеризации;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проведения диспансеризации в расчете на 1 работника i-й категории (вида).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3" w:name="sub_3102"/>
      <w:r w:rsidRPr="00D42D1D">
        <w:rPr>
          <w:rFonts w:eastAsiaTheme="minorHAnsi"/>
          <w:sz w:val="24"/>
          <w:lang w:eastAsia="en-US"/>
        </w:rPr>
        <w:t>98. Затраты на оплату работ по монтажу (установке), дооборудованию и наладке оборудования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94970" cy="29972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3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76450" cy="62865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6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04825" cy="29972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504825" cy="29972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монтажа (установки), дооборудования и наладки g-го оборудования.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99. Затраты на оплату услуг вневедомственной охраны определяются в соответствии с </w:t>
      </w:r>
      <w:hyperlink r:id="rId452" w:history="1">
        <w:r w:rsidRPr="00D42D1D">
          <w:rPr>
            <w:rFonts w:eastAsiaTheme="minorHAnsi"/>
            <w:sz w:val="24"/>
            <w:lang w:eastAsia="en-US"/>
          </w:rPr>
          <w:t>Порядком</w:t>
        </w:r>
      </w:hyperlink>
      <w:r w:rsidRPr="00D42D1D">
        <w:rPr>
          <w:rFonts w:eastAsiaTheme="minorHAnsi"/>
          <w:sz w:val="24"/>
          <w:lang w:eastAsia="en-US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утвержденным </w:t>
      </w:r>
      <w:hyperlink r:id="rId453" w:history="1">
        <w:r w:rsidRPr="00D42D1D">
          <w:rPr>
            <w:rFonts w:eastAsiaTheme="minorHAnsi"/>
            <w:sz w:val="24"/>
            <w:lang w:eastAsia="en-US"/>
          </w:rPr>
          <w:t>приказом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Федеральной службы войск национальной гвардии Российск</w:t>
      </w:r>
      <w:r w:rsidR="00446FB3">
        <w:rPr>
          <w:rFonts w:eastAsiaTheme="minorHAnsi"/>
          <w:sz w:val="24"/>
          <w:lang w:eastAsia="en-US"/>
        </w:rPr>
        <w:t xml:space="preserve">ой Федерации от 15 февраля 2021 г. № </w:t>
      </w:r>
      <w:r w:rsidRPr="00D42D1D">
        <w:rPr>
          <w:rFonts w:eastAsiaTheme="minorHAnsi"/>
          <w:sz w:val="24"/>
          <w:lang w:eastAsia="en-US"/>
        </w:rPr>
        <w:t>45.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4" w:name="sub_3104"/>
      <w:r w:rsidRPr="00D42D1D">
        <w:rPr>
          <w:rFonts w:eastAsiaTheme="minorHAnsi"/>
          <w:sz w:val="24"/>
          <w:lang w:eastAsia="en-US"/>
        </w:rPr>
        <w:t xml:space="preserve">100. Затраты на приобретение полисов обязательного страхования гражданской ответственности владельцев транспортных средств (ОСАГО) в соответствии с </w:t>
      </w:r>
      <w:hyperlink r:id="rId454" w:history="1">
        <w:r w:rsidRPr="00D42D1D">
          <w:rPr>
            <w:rFonts w:eastAsiaTheme="minorHAnsi"/>
            <w:sz w:val="24"/>
            <w:lang w:eastAsia="en-US"/>
          </w:rPr>
          <w:t>базовыми ставками</w:t>
        </w:r>
      </w:hyperlink>
      <w:r w:rsidRPr="00D42D1D">
        <w:rPr>
          <w:rFonts w:eastAsiaTheme="minorHAnsi"/>
          <w:sz w:val="24"/>
          <w:lang w:eastAsia="en-US"/>
        </w:rPr>
        <w:t xml:space="preserve"> страховых тарифов и </w:t>
      </w:r>
      <w:hyperlink r:id="rId455" w:history="1">
        <w:r w:rsidRPr="00D42D1D">
          <w:rPr>
            <w:rFonts w:eastAsiaTheme="minorHAnsi"/>
            <w:sz w:val="24"/>
            <w:lang w:eastAsia="en-US"/>
          </w:rPr>
          <w:t>коэффициентами страховых тарифов</w:t>
        </w:r>
      </w:hyperlink>
      <w:r w:rsidRPr="00D42D1D">
        <w:rPr>
          <w:rFonts w:eastAsiaTheme="minorHAnsi"/>
          <w:sz w:val="24"/>
          <w:lang w:eastAsia="en-US"/>
        </w:rPr>
        <w:t xml:space="preserve">, установленными </w:t>
      </w:r>
      <w:hyperlink r:id="rId456" w:history="1">
        <w:r w:rsidRPr="00D42D1D">
          <w:rPr>
            <w:rFonts w:eastAsiaTheme="minorHAnsi"/>
            <w:sz w:val="24"/>
            <w:lang w:eastAsia="en-US"/>
          </w:rPr>
          <w:t>указанием</w:t>
        </w:r>
      </w:hyperlink>
      <w:r w:rsidRPr="00D42D1D">
        <w:rPr>
          <w:rFonts w:eastAsiaTheme="minorHAnsi"/>
          <w:sz w:val="24"/>
          <w:lang w:eastAsia="en-US"/>
        </w:rPr>
        <w:t xml:space="preserve"> Центрального банка Российс</w:t>
      </w:r>
      <w:r w:rsidR="00446FB3">
        <w:rPr>
          <w:rFonts w:eastAsiaTheme="minorHAnsi"/>
          <w:sz w:val="24"/>
          <w:lang w:eastAsia="en-US"/>
        </w:rPr>
        <w:t xml:space="preserve">кой Федерации от 4 декабря 2018 г. № </w:t>
      </w:r>
      <w:r w:rsidRPr="00D42D1D">
        <w:rPr>
          <w:rFonts w:eastAsiaTheme="minorHAnsi"/>
          <w:sz w:val="24"/>
          <w:lang w:eastAsia="en-US"/>
        </w:rPr>
        <w:t>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</w:t>
      </w:r>
      <w:r w:rsidR="00446FB3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средств", определяются по формуле:</w:t>
      </w:r>
    </w:p>
    <w:bookmarkEnd w:id="11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95850" cy="46672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93" cy="4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территории преимущественного использования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26115" cy="247650"/>
            <wp:effectExtent l="1905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или отсутствия страхового возмещения, осуществленного страховщиками в предшествующий период, с 1 апреля предыдущего года до 31 марта включительно следующего за ним года при осуществлении обязательного страхования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9112" cy="247650"/>
            <wp:effectExtent l="1905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7338" cy="228600"/>
            <wp:effectExtent l="1905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возраста и водительского стажа лица, допущенного к управлению i-м транспортным средством;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мощности двигателя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4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сезонного использования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 страховых тарифов в зависимости от срока страхования i-ro транспортного средства;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коэффициент, применяемый при наличии действий (бездействий) владельцев транспортных средств, предусмотренных </w:t>
      </w:r>
      <w:hyperlink r:id="rId468" w:history="1">
        <w:r w:rsidRPr="00D42D1D">
          <w:rPr>
            <w:rFonts w:eastAsiaTheme="minorHAnsi"/>
            <w:sz w:val="24"/>
            <w:lang w:eastAsia="en-US"/>
          </w:rPr>
          <w:t>пунктом 3 статьи 9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Федерального закона от 25 апреля 2002 г. № 40-ФЗ "Об обязательном страховании гражданской ответственности владельцев транспортных средств".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5" w:name="sub_4105"/>
      <w:r w:rsidRPr="00D42D1D">
        <w:rPr>
          <w:rFonts w:eastAsiaTheme="minorHAnsi"/>
          <w:sz w:val="24"/>
          <w:lang w:eastAsia="en-US"/>
        </w:rPr>
        <w:lastRenderedPageBreak/>
        <w:t>101. Затраты на оплату труда независимых экспертов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5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55570" cy="32893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ставка почасовой оплаты труда независимых экспертов, установленная постановлением главы администрации (губернатора) Крас</w:t>
      </w:r>
      <w:r w:rsidR="00446FB3">
        <w:rPr>
          <w:rFonts w:eastAsiaTheme="minorHAnsi"/>
          <w:sz w:val="24"/>
          <w:lang w:eastAsia="en-US"/>
        </w:rPr>
        <w:t xml:space="preserve">нодарского края от 16 июня 2010 г. № </w:t>
      </w:r>
      <w:r w:rsidRPr="00D42D1D">
        <w:rPr>
          <w:rFonts w:eastAsiaTheme="minorHAnsi"/>
          <w:sz w:val="24"/>
          <w:lang w:eastAsia="en-US"/>
        </w:rPr>
        <w:t>481 "О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интересов, образуемых исполнительными органами государственной власти Краснодарского края";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6" w:name="sub_106"/>
      <w:r w:rsidRPr="00D42D1D">
        <w:rPr>
          <w:rFonts w:eastAsiaTheme="minorHAnsi"/>
          <w:sz w:val="24"/>
          <w:lang w:eastAsia="en-US"/>
        </w:rPr>
        <w:t xml:space="preserve">102. Иные затраты, относящиеся к затратам на приобретение прочих работ и услуг,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16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17" w:name="sub_208"/>
      <w:r w:rsidRPr="00D42D1D">
        <w:rPr>
          <w:rFonts w:eastAsiaTheme="minorHAnsi"/>
          <w:b/>
          <w:bCs/>
          <w:lang w:eastAsia="en-US"/>
        </w:rPr>
        <w:t>Затраты на приобретение основных средств, не отнесенные к затратам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на приобретение основных средств в рамках затрат на информационно-коммуникационные технологии</w:t>
      </w:r>
    </w:p>
    <w:bookmarkEnd w:id="117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8" w:name="sub_107"/>
      <w:r w:rsidRPr="00D42D1D">
        <w:rPr>
          <w:rFonts w:eastAsiaTheme="minorHAnsi"/>
          <w:sz w:val="24"/>
          <w:lang w:eastAsia="en-US"/>
        </w:rPr>
        <w:t>103.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36576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18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23770" cy="365760"/>
            <wp:effectExtent l="0" t="0" r="508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транспортных средств;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мебели;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систем кондиционирования;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приобретение основных средств.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19" w:name="sub_108"/>
      <w:r w:rsidRPr="00D42D1D">
        <w:rPr>
          <w:rFonts w:eastAsiaTheme="minorHAnsi"/>
          <w:sz w:val="24"/>
          <w:lang w:eastAsia="en-US"/>
        </w:rPr>
        <w:t>104. Затраты на приобретение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1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91970" cy="79756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402590" cy="29972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транспортных средств в соответствии с нормативами муниципальных органов, отраслевых (функциональных) органов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приобретения i-го транспортного средства в соответствии с нормативами муниципальных органов, отраслевых (функциональных) органов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настоящей Методике.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0" w:name="sub_14014"/>
      <w:r w:rsidRPr="00D42D1D">
        <w:rPr>
          <w:rFonts w:eastAsiaTheme="minorHAnsi"/>
          <w:sz w:val="24"/>
          <w:lang w:eastAsia="en-US"/>
        </w:rPr>
        <w:t>105. Затраты на приобретение мебели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247900" cy="63817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предметов мебели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i-го предмета мебели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1" w:name="sub_14015"/>
      <w:r w:rsidRPr="00D42D1D">
        <w:rPr>
          <w:rFonts w:eastAsiaTheme="minorHAnsi"/>
          <w:sz w:val="24"/>
          <w:lang w:eastAsia="en-US"/>
        </w:rPr>
        <w:t>106. Затраты на приобретение систем кондиционирования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2735" cy="29972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590675" cy="6953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9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систем кондиционирования;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1-й системы кондиционирования.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2" w:name="sub_14016"/>
      <w:r w:rsidRPr="00D42D1D">
        <w:rPr>
          <w:rFonts w:eastAsiaTheme="minorHAnsi"/>
          <w:sz w:val="24"/>
          <w:lang w:eastAsia="en-US"/>
        </w:rPr>
        <w:t>107. Иные затраты, относящиеся к затратам на приобретение основных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22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23" w:name="sub_209"/>
      <w:r w:rsidRPr="00D42D1D">
        <w:rPr>
          <w:rFonts w:eastAsiaTheme="minorHAnsi"/>
          <w:b/>
          <w:bCs/>
          <w:lang w:eastAsia="en-US"/>
        </w:rPr>
        <w:t xml:space="preserve">Затраты на приобретение материальных запасов, не отнесенные </w:t>
      </w: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 xml:space="preserve">к затратам на приобретение материальных запасов в рамках затрат на 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информационно-коммуникационные технологии</w:t>
      </w:r>
    </w:p>
    <w:bookmarkEnd w:id="123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4" w:name="sub_14017"/>
      <w:r w:rsidRPr="00D42D1D">
        <w:rPr>
          <w:rFonts w:eastAsiaTheme="minorHAnsi"/>
          <w:sz w:val="24"/>
          <w:lang w:eastAsia="en-US"/>
        </w:rPr>
        <w:t>108.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36576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bookmarkEnd w:id="124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535170" cy="36576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бланочной и иной типографской продукции;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канцелярских принадлежностей;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lastRenderedPageBreak/>
        <w:drawing>
          <wp:inline distT="0" distB="0" distL="0" distR="0">
            <wp:extent cx="314325" cy="299720"/>
            <wp:effectExtent l="0" t="0" r="9525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- затраты на приобретение хозяйственных товаров и принадлежностей;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горюче-смазочных материалов;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51155" cy="29972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материальных запасов для нужд гражданской обороны;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служебного обмундирования;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затраты на приобретение юридической литературы;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иные затраты, относящиеся к затратам на приобретение материальных запасов.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109. Затраты на приобретение бланочной продукции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720" cy="299720"/>
            <wp:effectExtent l="0" t="0" r="508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990850" cy="44767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4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бланочной продукции;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5" w:name="sub_1134"/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бланка по i-му тиражу в том числе: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6" w:name="sub_1335"/>
      <w:bookmarkEnd w:id="125"/>
      <w:r w:rsidRPr="00D42D1D">
        <w:rPr>
          <w:rFonts w:eastAsiaTheme="minorHAnsi"/>
          <w:sz w:val="24"/>
          <w:lang w:eastAsia="en-US"/>
        </w:rPr>
        <w:t>работы по изготовлению бланков приказов - не более 2,16 руб.;</w:t>
      </w:r>
    </w:p>
    <w:bookmarkEnd w:id="126"/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работы по изготовлению бланков письма (черно-бел</w:t>
      </w:r>
      <w:r w:rsidR="00446FB3">
        <w:rPr>
          <w:rFonts w:eastAsiaTheme="minorHAnsi"/>
          <w:sz w:val="24"/>
          <w:lang w:eastAsia="en-US"/>
        </w:rPr>
        <w:t xml:space="preserve">ое изображение) - не более 3,11 </w:t>
      </w:r>
      <w:r w:rsidRPr="00D42D1D">
        <w:rPr>
          <w:rFonts w:eastAsiaTheme="minorHAnsi"/>
          <w:sz w:val="24"/>
          <w:lang w:eastAsia="en-US"/>
        </w:rPr>
        <w:t>руб.;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 xml:space="preserve">работы по изготовлению прочих бланков - определяются в соответствии со </w:t>
      </w:r>
      <w:hyperlink r:id="rId509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lang w:eastAsia="en-US"/>
        </w:rPr>
        <w:t xml:space="preserve"> Федерального закона № 44-ФЗ;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E73A47" w:rsidRPr="00A94F5A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114. Затраты на приобретение канцелярских принадлежностей, за исключением бумаги для офисной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),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448435" cy="29972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 (за исключением водителей, уборщиков помещений, иного обслуживающего персонала),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Методики;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1010" cy="29972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норматив цены канцелярских принадлежностей, за исключением бумаги для офисной техники, в расчете на одного работника в год, который составляет: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3000,0 руб. - для всех муниципальных органов, отраслевых (функциональных) органов, включая подведомственные казенные учреждения (за исключением, администрации муниципального образования Калининский район (в части обеспечения товарами, работами, услугами совещаний, мероприятий, проводимых с участием главы района и его заместителей);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7" w:name="sub_14034"/>
      <w:r w:rsidRPr="00D42D1D">
        <w:rPr>
          <w:rFonts w:eastAsiaTheme="minorHAnsi"/>
          <w:sz w:val="24"/>
          <w:lang w:eastAsia="en-US"/>
        </w:rPr>
        <w:lastRenderedPageBreak/>
        <w:t>115. Затраты на приобретение бумаги для офисной техники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7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77365" cy="36576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пачек бумаги для офисной техники;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пачки бумаги для офисной техники.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8" w:name="sub_14020"/>
      <w:r w:rsidRPr="00D42D1D">
        <w:rPr>
          <w:rFonts w:eastAsiaTheme="minorHAnsi"/>
          <w:sz w:val="24"/>
          <w:lang w:eastAsia="en-US"/>
        </w:rPr>
        <w:t>116. Затраты на приобретение хозяйственных товаров и принадлежностей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14325" cy="29972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  <w:bookmarkEnd w:id="128"/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790700" cy="5905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02590" cy="29972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хозяйственного товара и принадлежности в соответствии с нормативами муниципальных органов, отраслевых (функциональных) органов.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29" w:name="sub_14021"/>
      <w:r w:rsidRPr="00D42D1D">
        <w:rPr>
          <w:rFonts w:eastAsiaTheme="minorHAnsi"/>
          <w:sz w:val="24"/>
          <w:lang w:eastAsia="en-US"/>
        </w:rPr>
        <w:t>117. Затраты на приобретение горюче-смазочных материалов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29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009899" cy="723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7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508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норма расхода топлива на 100 километров пробега i-ro транспортного средства согласно методическим рекомендациям "Нормы расхода топлива и смазочных материалов на автомобильном транспорте", введенным в действие </w:t>
      </w:r>
      <w:hyperlink r:id="rId527" w:history="1">
        <w:r w:rsidRPr="00D42D1D">
          <w:rPr>
            <w:rFonts w:eastAsiaTheme="minorHAnsi"/>
            <w:sz w:val="24"/>
            <w:lang w:eastAsia="en-US"/>
          </w:rPr>
          <w:t>распоряжением</w:t>
        </w:r>
      </w:hyperlink>
      <w:r w:rsidRPr="00D42D1D">
        <w:rPr>
          <w:rFonts w:eastAsiaTheme="minorHAnsi"/>
          <w:sz w:val="24"/>
          <w:lang w:eastAsia="en-US"/>
        </w:rPr>
        <w:t xml:space="preserve"> Министерства транспорта Россий</w:t>
      </w:r>
      <w:r w:rsidR="00446FB3">
        <w:rPr>
          <w:rFonts w:eastAsiaTheme="minorHAnsi"/>
          <w:sz w:val="24"/>
          <w:lang w:eastAsia="en-US"/>
        </w:rPr>
        <w:t xml:space="preserve">ской Федерации от 14 марта 2008 г. № </w:t>
      </w:r>
      <w:r w:rsidRPr="00D42D1D">
        <w:rPr>
          <w:rFonts w:eastAsiaTheme="minorHAnsi"/>
          <w:sz w:val="24"/>
          <w:lang w:eastAsia="en-US"/>
        </w:rPr>
        <w:t>АМ-23-р;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литра горюче-смазочного материала по i-му транспортному средству;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90220" cy="299720"/>
            <wp:effectExtent l="0" t="0" r="508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118. Затраты на приобретение запасных частей для транспортных средств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31800" cy="299720"/>
            <wp:effectExtent l="0" t="0" r="635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38655" cy="36576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19430" cy="29972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i-x запасных частей для транспортных средств с учетом нормативов обеспечения функций муниципальных органов, отраслевых (функциональных)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D42D1D">
          <w:rPr>
            <w:rFonts w:eastAsiaTheme="minorHAnsi"/>
            <w:sz w:val="24"/>
            <w:lang w:eastAsia="en-US"/>
          </w:rPr>
          <w:t>приложением 2</w:t>
        </w:r>
      </w:hyperlink>
      <w:r w:rsidRPr="00D42D1D">
        <w:rPr>
          <w:rFonts w:eastAsiaTheme="minorHAnsi"/>
          <w:sz w:val="24"/>
          <w:lang w:eastAsia="en-US"/>
        </w:rPr>
        <w:t xml:space="preserve"> к Методике;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стоимость i-й запасной части для транспортного средства.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0" w:name="sub_14023"/>
      <w:r w:rsidRPr="00D42D1D">
        <w:rPr>
          <w:rFonts w:eastAsiaTheme="minorHAnsi"/>
          <w:sz w:val="24"/>
          <w:lang w:eastAsia="en-US"/>
        </w:rPr>
        <w:lastRenderedPageBreak/>
        <w:t>119. Затраты на приобретение материальных запасов для нужд гражданской обороны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46405" cy="29972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30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638425" cy="6381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6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34035" cy="29972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556260" cy="29972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органов, отраслевых (функциональных) органов;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43535" cy="29972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sub_112" w:history="1">
        <w:r w:rsidRPr="00D42D1D">
          <w:rPr>
            <w:rFonts w:eastAsiaTheme="minorHAnsi"/>
            <w:sz w:val="24"/>
            <w:lang w:eastAsia="en-US"/>
          </w:rPr>
          <w:t>пунктом 12</w:t>
        </w:r>
      </w:hyperlink>
      <w:r w:rsidRPr="00D42D1D">
        <w:rPr>
          <w:rFonts w:eastAsiaTheme="minorHAnsi"/>
          <w:sz w:val="24"/>
          <w:lang w:eastAsia="en-US"/>
        </w:rPr>
        <w:t xml:space="preserve"> настоящей Методики.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sz w:val="24"/>
          <w:lang w:eastAsia="en-US"/>
        </w:rPr>
        <w:t>Для вновь образованного муниципальных органов, отраслевых (функциональных) органов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1" w:name="sub_14024"/>
      <w:r w:rsidRPr="00D42D1D">
        <w:rPr>
          <w:rFonts w:eastAsiaTheme="minorHAnsi"/>
          <w:sz w:val="24"/>
          <w:lang w:eastAsia="en-US"/>
        </w:rPr>
        <w:t>120. Затраты на приобретение юридической литературы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28930" cy="29972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31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828800" cy="56197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количество приобретаемой i-й юридической литературы;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17195" cy="299720"/>
            <wp:effectExtent l="0" t="0" r="190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1 единицы i-й юридической литературы.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2" w:name="sub_14025"/>
      <w:r w:rsidRPr="00D42D1D">
        <w:rPr>
          <w:rFonts w:eastAsiaTheme="minorHAnsi"/>
          <w:sz w:val="24"/>
          <w:lang w:eastAsia="en-US"/>
        </w:rPr>
        <w:t>121. Затраты на приобретение служебного обмундирования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63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) определяются по формуле: </w:t>
      </w:r>
    </w:p>
    <w:bookmarkEnd w:id="13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2000249" cy="5524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82600" cy="29972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численность работников i-й категории для обеспечения служебным обмундированием;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825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служебного обмундирования, необходимого к приобретению для работников i-й категории, из расчета на 1 работника в год в соответствии с нормативами обеспечения и сроками носки обмундирования, утвержденными муниципальными органами, отраслевыми (функциональными) органами.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3" w:name="sub_14026"/>
      <w:r w:rsidRPr="00D42D1D">
        <w:rPr>
          <w:rFonts w:eastAsiaTheme="minorHAnsi"/>
          <w:sz w:val="24"/>
          <w:lang w:eastAsia="en-US"/>
        </w:rPr>
        <w:t xml:space="preserve">121. Иные затраты, относящиеся к затратам на приобретение материальных запасов,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p w:rsidR="00E73A47" w:rsidRPr="00D42D1D" w:rsidRDefault="00E73A47" w:rsidP="00446FB3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34" w:name="sub_300"/>
      <w:bookmarkEnd w:id="133"/>
      <w:r w:rsidRPr="00D42D1D">
        <w:rPr>
          <w:rFonts w:eastAsiaTheme="minorHAnsi"/>
          <w:b/>
          <w:bCs/>
          <w:sz w:val="24"/>
          <w:lang w:eastAsia="en-US"/>
        </w:rPr>
        <w:t>III. Затраты на капитальный ремонт муниципального имущества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5" w:name="sub_14027"/>
      <w:bookmarkEnd w:id="134"/>
      <w:r w:rsidRPr="00D42D1D">
        <w:rPr>
          <w:rFonts w:eastAsiaTheme="minorHAnsi"/>
          <w:sz w:val="24"/>
          <w:lang w:eastAsia="en-US"/>
        </w:rPr>
        <w:t>122.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6" w:name="sub_14028"/>
      <w:bookmarkEnd w:id="135"/>
      <w:r w:rsidRPr="00D42D1D">
        <w:rPr>
          <w:rFonts w:eastAsiaTheme="minorHAnsi"/>
          <w:sz w:val="24"/>
          <w:lang w:eastAsia="en-US"/>
        </w:rPr>
        <w:lastRenderedPageBreak/>
        <w:t>123.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(муниципальными</w:t>
      </w:r>
      <w:r w:rsidR="00446FB3">
        <w:rPr>
          <w:rFonts w:eastAsiaTheme="minorHAnsi"/>
          <w:sz w:val="24"/>
          <w:lang w:eastAsia="en-US"/>
        </w:rPr>
        <w:t xml:space="preserve"> </w:t>
      </w:r>
      <w:r w:rsidRPr="00D42D1D">
        <w:rPr>
          <w:rFonts w:eastAsiaTheme="minorHAnsi"/>
          <w:sz w:val="24"/>
          <w:lang w:eastAsia="en-US"/>
        </w:rPr>
        <w:t>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7" w:name="sub_14029"/>
      <w:bookmarkEnd w:id="136"/>
      <w:r w:rsidRPr="00D42D1D">
        <w:rPr>
          <w:rFonts w:eastAsiaTheme="minorHAnsi"/>
          <w:sz w:val="24"/>
          <w:lang w:eastAsia="en-US"/>
        </w:rPr>
        <w:t xml:space="preserve">124. Затраты на разработку проектной документации определяются в соответствии со </w:t>
      </w:r>
      <w:hyperlink r:id="rId547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Pr="00D42D1D">
        <w:rPr>
          <w:rFonts w:eastAsiaTheme="minorHAnsi"/>
          <w:sz w:val="24"/>
          <w:lang w:eastAsia="en-US"/>
        </w:rPr>
        <w:t xml:space="preserve"> Федерал</w:t>
      </w:r>
      <w:r w:rsidR="00446FB3">
        <w:rPr>
          <w:rFonts w:eastAsiaTheme="minorHAnsi"/>
          <w:sz w:val="24"/>
          <w:lang w:eastAsia="en-US"/>
        </w:rPr>
        <w:t xml:space="preserve">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48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о градостроительной деятельности.</w:t>
      </w:r>
    </w:p>
    <w:bookmarkEnd w:id="137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446FB3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bookmarkStart w:id="138" w:name="sub_400"/>
      <w:r w:rsidRPr="00D42D1D">
        <w:rPr>
          <w:rFonts w:eastAsiaTheme="minorHAnsi"/>
          <w:b/>
          <w:bCs/>
          <w:lang w:eastAsia="en-US"/>
        </w:rPr>
        <w:t xml:space="preserve">IV. Затраты на финансовое обеспечение строительства, реконструкции </w:t>
      </w:r>
    </w:p>
    <w:p w:rsidR="00E73A47" w:rsidRPr="00D42D1D" w:rsidRDefault="00E73A47" w:rsidP="00446FB3">
      <w:pPr>
        <w:pStyle w:val="af6"/>
        <w:jc w:val="center"/>
        <w:rPr>
          <w:rFonts w:eastAsiaTheme="minorHAnsi"/>
          <w:b/>
          <w:bCs/>
          <w:lang w:eastAsia="en-US"/>
        </w:rPr>
      </w:pPr>
      <w:r w:rsidRPr="00D42D1D">
        <w:rPr>
          <w:rFonts w:eastAsiaTheme="minorHAnsi"/>
          <w:b/>
          <w:bCs/>
          <w:lang w:eastAsia="en-US"/>
        </w:rPr>
        <w:t>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8"/>
    <w:p w:rsidR="00E73A47" w:rsidRPr="00D42D1D" w:rsidRDefault="00E73A47" w:rsidP="00446FB3">
      <w:pPr>
        <w:pStyle w:val="af6"/>
        <w:jc w:val="center"/>
        <w:rPr>
          <w:rFonts w:eastAsiaTheme="minorHAnsi"/>
          <w:lang w:eastAsia="en-US"/>
        </w:rPr>
      </w:pP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39" w:name="sub_14030"/>
      <w:r w:rsidRPr="00D42D1D">
        <w:rPr>
          <w:rFonts w:eastAsiaTheme="minorHAnsi"/>
          <w:sz w:val="24"/>
          <w:lang w:eastAsia="en-US"/>
        </w:rPr>
        <w:t xml:space="preserve">125.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49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="00446FB3">
        <w:rPr>
          <w:rFonts w:eastAsiaTheme="minorHAnsi"/>
          <w:sz w:val="24"/>
          <w:lang w:eastAsia="en-US"/>
        </w:rPr>
        <w:t xml:space="preserve"> Федерального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50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 о градостроительной деятельности.</w:t>
      </w:r>
    </w:p>
    <w:p w:rsidR="00E73A47" w:rsidRPr="00D42D1D" w:rsidRDefault="00E73A47" w:rsidP="000C7418">
      <w:pPr>
        <w:ind w:firstLine="720"/>
        <w:rPr>
          <w:rFonts w:eastAsiaTheme="minorHAnsi"/>
          <w:sz w:val="24"/>
          <w:lang w:eastAsia="en-US"/>
        </w:rPr>
      </w:pPr>
      <w:bookmarkStart w:id="140" w:name="sub_14031"/>
      <w:bookmarkEnd w:id="139"/>
      <w:r w:rsidRPr="00D42D1D">
        <w:rPr>
          <w:rFonts w:eastAsiaTheme="minorHAnsi"/>
          <w:sz w:val="24"/>
          <w:lang w:eastAsia="en-US"/>
        </w:rPr>
        <w:t xml:space="preserve">126. Затраты на приобретение объектов недвижимого имущества определяются в соответствии со </w:t>
      </w:r>
      <w:hyperlink r:id="rId551" w:history="1">
        <w:r w:rsidRPr="00D42D1D">
          <w:rPr>
            <w:rFonts w:eastAsiaTheme="minorHAnsi"/>
            <w:sz w:val="24"/>
            <w:lang w:eastAsia="en-US"/>
          </w:rPr>
          <w:t>статьей 22</w:t>
        </w:r>
      </w:hyperlink>
      <w:r w:rsidR="00446FB3">
        <w:rPr>
          <w:rFonts w:eastAsiaTheme="minorHAnsi"/>
          <w:sz w:val="24"/>
          <w:lang w:eastAsia="en-US"/>
        </w:rPr>
        <w:t xml:space="preserve"> Федерального закона № </w:t>
      </w:r>
      <w:r w:rsidRPr="00D42D1D">
        <w:rPr>
          <w:rFonts w:eastAsiaTheme="minorHAnsi"/>
          <w:sz w:val="24"/>
          <w:lang w:eastAsia="en-US"/>
        </w:rPr>
        <w:t xml:space="preserve">44-ФЗ и </w:t>
      </w:r>
      <w:hyperlink r:id="rId552" w:history="1">
        <w:r w:rsidRPr="00D42D1D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D42D1D">
        <w:rPr>
          <w:rFonts w:eastAsiaTheme="minorHAnsi"/>
          <w:sz w:val="24"/>
          <w:lang w:eastAsia="en-US"/>
        </w:rPr>
        <w:t xml:space="preserve"> Российской Федерации, регулирующим оценочную деятельность в Российской Федерации.</w:t>
      </w:r>
      <w:bookmarkEnd w:id="140"/>
    </w:p>
    <w:p w:rsidR="00E73A47" w:rsidRPr="00A94F5A" w:rsidRDefault="00E73A47" w:rsidP="00446FB3">
      <w:pPr>
        <w:spacing w:before="108" w:after="108"/>
        <w:ind w:firstLine="0"/>
        <w:jc w:val="center"/>
        <w:outlineLvl w:val="0"/>
        <w:rPr>
          <w:rFonts w:eastAsiaTheme="minorHAnsi"/>
          <w:b/>
          <w:bCs/>
          <w:sz w:val="24"/>
          <w:lang w:eastAsia="en-US"/>
        </w:rPr>
      </w:pPr>
      <w:bookmarkStart w:id="141" w:name="sub_500"/>
      <w:r w:rsidRPr="00D42D1D">
        <w:rPr>
          <w:rFonts w:eastAsiaTheme="minorHAnsi"/>
          <w:b/>
          <w:bCs/>
          <w:sz w:val="24"/>
          <w:lang w:eastAsia="en-US"/>
        </w:rPr>
        <w:t>V. Затраты на дополнительное профессиональное образование работников</w:t>
      </w:r>
      <w:bookmarkEnd w:id="141"/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2" w:name="sub_14032"/>
      <w:r w:rsidRPr="00D42D1D">
        <w:rPr>
          <w:rFonts w:eastAsiaTheme="minorHAnsi"/>
          <w:sz w:val="24"/>
          <w:lang w:eastAsia="en-US"/>
        </w:rPr>
        <w:t>127. Затраты на дополнительное профессиональное образование (</w:t>
      </w: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380365" cy="29972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) определяются по формуле:</w:t>
      </w:r>
    </w:p>
    <w:bookmarkEnd w:id="142"/>
    <w:p w:rsidR="00E73A47" w:rsidRPr="00D42D1D" w:rsidRDefault="00E73A47" w:rsidP="00E73A47">
      <w:pPr>
        <w:ind w:firstLine="698"/>
        <w:jc w:val="center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1981200" cy="7239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>, где: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число работников, направляемых на i-й вид дополнительного профессионального образования;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r w:rsidRPr="00D42D1D">
        <w:rPr>
          <w:rFonts w:eastAsiaTheme="minorHAnsi"/>
          <w:noProof/>
          <w:sz w:val="24"/>
        </w:rPr>
        <w:drawing>
          <wp:inline distT="0" distB="0" distL="0" distR="0">
            <wp:extent cx="467995" cy="29972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1D">
        <w:rPr>
          <w:rFonts w:eastAsiaTheme="minorHAnsi"/>
          <w:sz w:val="24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E73A47" w:rsidRPr="00D42D1D" w:rsidRDefault="00E73A47" w:rsidP="00E73A47">
      <w:pPr>
        <w:ind w:firstLine="720"/>
        <w:rPr>
          <w:rFonts w:eastAsiaTheme="minorHAnsi"/>
          <w:sz w:val="24"/>
          <w:lang w:eastAsia="en-US"/>
        </w:rPr>
      </w:pPr>
      <w:bookmarkStart w:id="143" w:name="sub_14033"/>
      <w:r w:rsidRPr="00D42D1D">
        <w:rPr>
          <w:rFonts w:eastAsiaTheme="minorHAnsi"/>
          <w:sz w:val="24"/>
          <w:lang w:eastAsia="en-US"/>
        </w:rPr>
        <w:t xml:space="preserve">128.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службе, определяются в соответствии с </w:t>
      </w:r>
      <w:hyperlink w:anchor="sub_30" w:history="1">
        <w:r w:rsidRPr="00D42D1D">
          <w:rPr>
            <w:rFonts w:eastAsiaTheme="minorHAnsi"/>
            <w:sz w:val="24"/>
            <w:lang w:eastAsia="en-US"/>
          </w:rPr>
          <w:t>пунктом 1.3</w:t>
        </w:r>
      </w:hyperlink>
      <w:r w:rsidRPr="00D42D1D">
        <w:rPr>
          <w:rFonts w:eastAsiaTheme="minorHAnsi"/>
          <w:sz w:val="24"/>
          <w:lang w:eastAsia="en-US"/>
        </w:rPr>
        <w:t xml:space="preserve"> Правил.</w:t>
      </w:r>
    </w:p>
    <w:bookmarkEnd w:id="143"/>
    <w:p w:rsidR="00E73A47" w:rsidRDefault="00E73A47" w:rsidP="00E73832">
      <w:pPr>
        <w:pStyle w:val="af6"/>
        <w:jc w:val="both"/>
      </w:pPr>
    </w:p>
    <w:p w:rsidR="00446FB3" w:rsidRDefault="00446FB3" w:rsidP="00E73832">
      <w:pPr>
        <w:pStyle w:val="af6"/>
        <w:jc w:val="both"/>
      </w:pPr>
    </w:p>
    <w:p w:rsidR="000C6627" w:rsidRDefault="000C6627" w:rsidP="00E73832">
      <w:pPr>
        <w:pStyle w:val="af6"/>
        <w:jc w:val="both"/>
      </w:pPr>
    </w:p>
    <w:p w:rsidR="00446FB3" w:rsidRDefault="00446FB3" w:rsidP="00E73832">
      <w:pPr>
        <w:pStyle w:val="af6"/>
        <w:jc w:val="both"/>
      </w:pPr>
      <w:r>
        <w:t>Глава Гришковского сельского поселения</w:t>
      </w:r>
    </w:p>
    <w:p w:rsidR="00446FB3" w:rsidRDefault="00446FB3" w:rsidP="00E73832">
      <w:pPr>
        <w:pStyle w:val="af6"/>
        <w:jc w:val="both"/>
      </w:pPr>
      <w:r>
        <w:t>Калининского района                                                                                                 Т.А. Некрасова</w:t>
      </w:r>
    </w:p>
    <w:p w:rsidR="00446FB3" w:rsidRDefault="00446FB3" w:rsidP="00E73832">
      <w:pPr>
        <w:pStyle w:val="af6"/>
        <w:jc w:val="both"/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8756E3" w:rsidRDefault="008756E3" w:rsidP="00446FB3">
      <w:pPr>
        <w:ind w:left="5103" w:firstLine="0"/>
        <w:jc w:val="left"/>
        <w:rPr>
          <w:sz w:val="24"/>
        </w:rPr>
      </w:pPr>
    </w:p>
    <w:p w:rsidR="00446FB3" w:rsidRPr="00446FB3" w:rsidRDefault="00446FB3" w:rsidP="00446FB3">
      <w:pPr>
        <w:ind w:left="5103" w:firstLine="0"/>
        <w:jc w:val="left"/>
        <w:rPr>
          <w:sz w:val="24"/>
        </w:rPr>
      </w:pPr>
      <w:r w:rsidRPr="00446FB3">
        <w:rPr>
          <w:sz w:val="24"/>
        </w:rPr>
        <w:lastRenderedPageBreak/>
        <w:t>Приложение</w:t>
      </w:r>
      <w:r w:rsidR="000C6627">
        <w:rPr>
          <w:sz w:val="24"/>
        </w:rPr>
        <w:t xml:space="preserve"> </w:t>
      </w:r>
      <w:r w:rsidRPr="00446FB3">
        <w:rPr>
          <w:sz w:val="24"/>
        </w:rPr>
        <w:t xml:space="preserve">1 </w:t>
      </w:r>
    </w:p>
    <w:p w:rsidR="00446FB3" w:rsidRDefault="00446FB3" w:rsidP="00446FB3">
      <w:pPr>
        <w:pStyle w:val="af6"/>
        <w:ind w:left="5103"/>
      </w:pPr>
      <w:r w:rsidRPr="00446FB3">
        <w:t xml:space="preserve">к Методике определения нормативных затрат на обеспечение функций муниципальных органов, отраслевых (функциональных) органов администрации Гришковского сельского поселения Калининского района включая подведомственные казенные учреждения </w:t>
      </w:r>
    </w:p>
    <w:p w:rsidR="00446FB3" w:rsidRDefault="00446FB3" w:rsidP="00446FB3">
      <w:pPr>
        <w:pStyle w:val="af6"/>
        <w:ind w:left="5103"/>
      </w:pPr>
    </w:p>
    <w:p w:rsidR="00446FB3" w:rsidRPr="008756E3" w:rsidRDefault="00446FB3" w:rsidP="00446FB3">
      <w:pPr>
        <w:pStyle w:val="af6"/>
        <w:ind w:left="5103"/>
      </w:pPr>
    </w:p>
    <w:p w:rsidR="00446FB3" w:rsidRPr="008756E3" w:rsidRDefault="00446FB3" w:rsidP="00446FB3">
      <w:pPr>
        <w:shd w:val="clear" w:color="auto" w:fill="FFFFFF"/>
        <w:ind w:firstLine="0"/>
        <w:jc w:val="center"/>
        <w:rPr>
          <w:b/>
          <w:bCs/>
          <w:spacing w:val="-2"/>
          <w:sz w:val="24"/>
        </w:rPr>
      </w:pPr>
      <w:r w:rsidRPr="008756E3">
        <w:rPr>
          <w:b/>
          <w:bCs/>
          <w:spacing w:val="-2"/>
          <w:sz w:val="24"/>
        </w:rPr>
        <w:t>НОРМАТИВЫ,</w:t>
      </w:r>
    </w:p>
    <w:p w:rsidR="008756E3" w:rsidRDefault="00446FB3" w:rsidP="008756E3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8756E3">
        <w:rPr>
          <w:b/>
          <w:bCs/>
          <w:spacing w:val="-2"/>
          <w:sz w:val="24"/>
        </w:rPr>
        <w:t xml:space="preserve">применяемые при расчете нормативных затрат </w:t>
      </w:r>
      <w:r w:rsidRPr="008756E3">
        <w:rPr>
          <w:b/>
          <w:bCs/>
          <w:sz w:val="24"/>
        </w:rPr>
        <w:t xml:space="preserve">на приобретение средств </w:t>
      </w:r>
    </w:p>
    <w:p w:rsidR="00446FB3" w:rsidRPr="008756E3" w:rsidRDefault="00446FB3" w:rsidP="008756E3">
      <w:pPr>
        <w:shd w:val="clear" w:color="auto" w:fill="FFFFFF"/>
        <w:ind w:firstLine="0"/>
        <w:jc w:val="center"/>
        <w:rPr>
          <w:b/>
          <w:bCs/>
          <w:spacing w:val="-2"/>
          <w:sz w:val="24"/>
        </w:rPr>
      </w:pPr>
      <w:r w:rsidRPr="008756E3">
        <w:rPr>
          <w:b/>
          <w:bCs/>
          <w:sz w:val="24"/>
        </w:rPr>
        <w:t>подвижной связи и услуг подвижной связи</w:t>
      </w:r>
    </w:p>
    <w:p w:rsidR="00446FB3" w:rsidRPr="008756E3" w:rsidRDefault="00446FB3" w:rsidP="00446FB3">
      <w:pPr>
        <w:pStyle w:val="af6"/>
      </w:pPr>
    </w:p>
    <w:tbl>
      <w:tblPr>
        <w:tblStyle w:val="af8"/>
        <w:tblW w:w="0" w:type="auto"/>
        <w:tblLayout w:type="fixed"/>
        <w:tblLook w:val="04A0"/>
      </w:tblPr>
      <w:tblGrid>
        <w:gridCol w:w="1384"/>
        <w:gridCol w:w="1985"/>
        <w:gridCol w:w="2268"/>
        <w:gridCol w:w="1842"/>
        <w:gridCol w:w="142"/>
        <w:gridCol w:w="2233"/>
      </w:tblGrid>
      <w:tr w:rsidR="00446FB3" w:rsidRPr="00446FB3" w:rsidTr="00A55FDF">
        <w:tc>
          <w:tcPr>
            <w:tcW w:w="1384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Вид связи</w:t>
            </w:r>
          </w:p>
        </w:tc>
        <w:tc>
          <w:tcPr>
            <w:tcW w:w="1985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Количество средств связи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Цена приобретения средств связи</w:t>
            </w:r>
          </w:p>
        </w:tc>
        <w:tc>
          <w:tcPr>
            <w:tcW w:w="1842" w:type="dxa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Расходы на услуги связи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Категория должностей</w:t>
            </w:r>
          </w:p>
        </w:tc>
      </w:tr>
      <w:tr w:rsidR="005B1702" w:rsidRPr="00446FB3" w:rsidTr="00A55FDF">
        <w:tc>
          <w:tcPr>
            <w:tcW w:w="1384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5B17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5" w:type="dxa"/>
            <w:gridSpan w:val="2"/>
          </w:tcPr>
          <w:p w:rsidR="005B1702" w:rsidRPr="005B1702" w:rsidRDefault="005B1702" w:rsidP="009F53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5B1702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Муниципальные органы, отраслевые (функциональные) органы администрации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 и</w:t>
            </w:r>
            <w:r w:rsidRPr="00446FB3">
              <w:rPr>
                <w:rFonts w:ascii="Times New Roman" w:hAnsi="Times New Roman"/>
                <w:bCs/>
                <w:spacing w:val="-1"/>
                <w:sz w:val="24"/>
              </w:rPr>
              <w:t xml:space="preserve"> находящиеся в их ведении казенные учреждения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>Должности категории «руководители»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446FB3">
              <w:rPr>
                <w:rFonts w:ascii="Times New Roman" w:hAnsi="Times New Roman"/>
                <w:spacing w:val="-2"/>
                <w:sz w:val="24"/>
              </w:rPr>
              <w:t>Руководитель или, заместитель руководителя муниципального органа</w:t>
            </w:r>
          </w:p>
        </w:tc>
      </w:tr>
      <w:tr w:rsidR="00446FB3" w:rsidRPr="00446FB3" w:rsidTr="009B351A">
        <w:tc>
          <w:tcPr>
            <w:tcW w:w="1384" w:type="dxa"/>
          </w:tcPr>
          <w:p w:rsidR="00446FB3" w:rsidRPr="00446FB3" w:rsidRDefault="00446FB3" w:rsidP="005B170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5B1702" w:rsidRDefault="00A55FDF" w:rsidP="00A55FDF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 более 1 ед.</w:t>
            </w:r>
            <w:r w:rsidR="00446FB3" w:rsidRPr="00446FB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446FB3" w:rsidRPr="00446FB3" w:rsidRDefault="00446FB3" w:rsidP="009F5317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 расчете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на</w:t>
            </w:r>
            <w:r w:rsidR="005B17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служащего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</w:t>
            </w:r>
            <w:r w:rsidRPr="00446FB3">
              <w:rPr>
                <w:rFonts w:ascii="Times New Roman" w:hAnsi="Times New Roman"/>
                <w:sz w:val="24"/>
              </w:rPr>
              <w:t>, замещающего должность руко</w:t>
            </w:r>
            <w:r w:rsidRPr="00446FB3">
              <w:rPr>
                <w:rFonts w:ascii="Times New Roman" w:hAnsi="Times New Roman"/>
                <w:spacing w:val="5"/>
                <w:sz w:val="24"/>
              </w:rPr>
              <w:t xml:space="preserve">водителя или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заместителя ру</w:t>
            </w:r>
            <w:r w:rsidRPr="00446FB3">
              <w:rPr>
                <w:rFonts w:ascii="Times New Roman" w:hAnsi="Times New Roman"/>
                <w:sz w:val="24"/>
              </w:rPr>
              <w:t>ководителя,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высшей</w:t>
            </w:r>
            <w:r w:rsidR="005B170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>не более 15,0 тыс.рублей включительно за 1 единицу в расчете на 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служащего, замещающего долж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ность руководите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 xml:space="preserve">ля или заместителя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руководителя, относящуюся к выс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шей</w:t>
            </w:r>
            <w:r w:rsidR="005B170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группе должностей муниципальной службы.</w:t>
            </w:r>
          </w:p>
          <w:p w:rsidR="00446FB3" w:rsidRPr="00446FB3" w:rsidRDefault="00446FB3" w:rsidP="009F53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A55FDF" w:rsidRDefault="00446FB3" w:rsidP="00A55FDF">
            <w:pPr>
              <w:ind w:right="-108"/>
              <w:rPr>
                <w:rFonts w:ascii="Times New Roman" w:hAnsi="Times New Roman"/>
                <w:spacing w:val="-2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ежемесячные расходы не более </w:t>
            </w:r>
            <w:r w:rsidRPr="00446FB3">
              <w:rPr>
                <w:rFonts w:ascii="Times New Roman" w:hAnsi="Times New Roman"/>
                <w:spacing w:val="-7"/>
                <w:sz w:val="24"/>
              </w:rPr>
              <w:t>2,5 тыс. рублей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>3)</w:t>
            </w:r>
            <w:r w:rsidR="00A55FDF">
              <w:rPr>
                <w:rFonts w:ascii="Times New Roman" w:hAnsi="Times New Roman"/>
                <w:spacing w:val="-7"/>
                <w:sz w:val="24"/>
                <w:vertAlign w:val="superscript"/>
              </w:rPr>
              <w:t xml:space="preserve">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включительно в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расчете 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муниципального служа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щего, замещаю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щего должность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руководителя </w:t>
            </w:r>
          </w:p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или заместителя руководителя, относящуюся к высшей группе должностей муниципальной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службы.</w:t>
            </w:r>
          </w:p>
        </w:tc>
        <w:tc>
          <w:tcPr>
            <w:tcW w:w="2233" w:type="dxa"/>
          </w:tcPr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A55FDF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</w:t>
            </w:r>
            <w:r w:rsidR="00A55FDF">
              <w:rPr>
                <w:rFonts w:ascii="Times New Roman" w:hAnsi="Times New Roman"/>
                <w:sz w:val="24"/>
              </w:rPr>
              <w:t xml:space="preserve">м Краснодарского края от 8.06.2007 </w:t>
            </w:r>
          </w:p>
          <w:p w:rsidR="00446FB3" w:rsidRPr="00446FB3" w:rsidRDefault="00446FB3" w:rsidP="005B1702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Руководитель или заместитель руководителя отраслевого (функционального) органа администрации </w:t>
            </w:r>
            <w:r w:rsidR="005B1702">
              <w:rPr>
                <w:rFonts w:ascii="Times New Roman" w:hAnsi="Times New Roman"/>
                <w:sz w:val="24"/>
              </w:rPr>
              <w:t>Гришковского сельского поселения Калининского района</w:t>
            </w:r>
          </w:p>
        </w:tc>
      </w:tr>
      <w:tr w:rsidR="00446FB3" w:rsidRPr="00446FB3" w:rsidTr="00A55FDF">
        <w:tc>
          <w:tcPr>
            <w:tcW w:w="1384" w:type="dxa"/>
          </w:tcPr>
          <w:p w:rsidR="00446FB3" w:rsidRPr="00446FB3" w:rsidRDefault="00446FB3" w:rsidP="005B170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0C6627" w:rsidRDefault="000C6627" w:rsidP="000C6627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 более 1 ед.</w:t>
            </w:r>
            <w:r w:rsidR="00446FB3" w:rsidRPr="00446FB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446FB3" w:rsidRPr="00446FB3" w:rsidRDefault="00446FB3" w:rsidP="000C6627">
            <w:pPr>
              <w:shd w:val="clear" w:color="auto" w:fill="FFFFFF"/>
              <w:spacing w:before="14" w:line="274" w:lineRule="exact"/>
              <w:ind w:right="-108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 расчете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муниципального служащего </w:t>
            </w:r>
            <w:r w:rsidR="00A55FDF">
              <w:rPr>
                <w:rFonts w:ascii="Times New Roman" w:hAnsi="Times New Roman"/>
                <w:sz w:val="24"/>
              </w:rPr>
              <w:t xml:space="preserve">Гришковского сельского поселения </w:t>
            </w:r>
            <w:r w:rsidR="00A55FDF">
              <w:rPr>
                <w:rFonts w:ascii="Times New Roman" w:hAnsi="Times New Roman"/>
                <w:sz w:val="24"/>
              </w:rPr>
              <w:lastRenderedPageBreak/>
              <w:t>Калининского района,</w:t>
            </w:r>
            <w:r w:rsidR="00A55FDF" w:rsidRPr="00446FB3">
              <w:rPr>
                <w:rFonts w:ascii="Times New Roman" w:hAnsi="Times New Roman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z w:val="24"/>
              </w:rPr>
              <w:t>замещающего должность руко</w:t>
            </w:r>
            <w:r w:rsidRPr="00446FB3">
              <w:rPr>
                <w:rFonts w:ascii="Times New Roman" w:hAnsi="Times New Roman"/>
                <w:spacing w:val="5"/>
                <w:sz w:val="24"/>
              </w:rPr>
              <w:t xml:space="preserve">водителя или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заместителя ру</w:t>
            </w:r>
            <w:r w:rsidRPr="00446FB3">
              <w:rPr>
                <w:rFonts w:ascii="Times New Roman" w:hAnsi="Times New Roman"/>
                <w:sz w:val="24"/>
              </w:rPr>
              <w:t>ководителя,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="00A55F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268" w:type="dxa"/>
          </w:tcPr>
          <w:p w:rsidR="00446FB3" w:rsidRPr="00446FB3" w:rsidRDefault="00446FB3" w:rsidP="009F5317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>не более 15,0 тыс. рублей включительно за 1 единицу в расчете на муниципального</w:t>
            </w:r>
            <w:r w:rsidR="005B170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служащего, замещающего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lastRenderedPageBreak/>
              <w:t>долж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ность руководите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 xml:space="preserve">ля или заместителя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руководителя</w:t>
            </w:r>
            <w:r w:rsidRPr="00446FB3">
              <w:rPr>
                <w:rFonts w:ascii="Times New Roman" w:hAnsi="Times New Roman"/>
                <w:sz w:val="24"/>
              </w:rPr>
              <w:t>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 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 катего</w:t>
            </w:r>
            <w:r w:rsidRPr="00446FB3">
              <w:rPr>
                <w:rFonts w:ascii="Times New Roman" w:hAnsi="Times New Roman"/>
                <w:spacing w:val="-5"/>
                <w:sz w:val="24"/>
              </w:rPr>
              <w:t>рии.</w:t>
            </w:r>
          </w:p>
        </w:tc>
        <w:tc>
          <w:tcPr>
            <w:tcW w:w="1842" w:type="dxa"/>
          </w:tcPr>
          <w:p w:rsidR="00446FB3" w:rsidRPr="00446FB3" w:rsidRDefault="00446FB3" w:rsidP="00A55FDF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ежемесячные расходы не более </w:t>
            </w:r>
            <w:r w:rsidRPr="00446FB3">
              <w:rPr>
                <w:rFonts w:ascii="Times New Roman" w:hAnsi="Times New Roman"/>
                <w:spacing w:val="-7"/>
                <w:sz w:val="24"/>
              </w:rPr>
              <w:t>1,5 тыс. рублей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 xml:space="preserve">3)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включительно в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расчете на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муниципальног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lastRenderedPageBreak/>
              <w:t>о служа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>щего, замещаю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 xml:space="preserve">щего должность </w:t>
            </w:r>
            <w:r w:rsidRPr="00446FB3">
              <w:rPr>
                <w:rFonts w:ascii="Times New Roman" w:hAnsi="Times New Roman"/>
                <w:spacing w:val="-2"/>
                <w:sz w:val="24"/>
              </w:rPr>
              <w:t xml:space="preserve">руководителя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или заместителя руководителя</w:t>
            </w:r>
            <w:r w:rsidRPr="00446FB3">
              <w:rPr>
                <w:rFonts w:ascii="Times New Roman" w:hAnsi="Times New Roman"/>
                <w:sz w:val="24"/>
              </w:rPr>
              <w:t>, относя</w:t>
            </w:r>
            <w:r w:rsidRPr="00446FB3">
              <w:rPr>
                <w:rFonts w:ascii="Times New Roman" w:hAnsi="Times New Roman"/>
                <w:spacing w:val="-3"/>
                <w:sz w:val="24"/>
              </w:rPr>
              <w:t>щуюся к главной</w:t>
            </w:r>
            <w:r w:rsidRPr="00446FB3">
              <w:rPr>
                <w:rFonts w:ascii="Times New Roman" w:hAnsi="Times New Roman"/>
                <w:spacing w:val="1"/>
                <w:sz w:val="24"/>
              </w:rPr>
              <w:t xml:space="preserve"> группе </w:t>
            </w:r>
            <w:r w:rsidRPr="00446FB3">
              <w:rPr>
                <w:rFonts w:ascii="Times New Roman" w:hAnsi="Times New Roman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lastRenderedPageBreak/>
              <w:t xml:space="preserve">наименование должностей приводится в соответствии с реестром должностей муниципальной </w:t>
            </w:r>
            <w:r w:rsidRPr="00446FB3">
              <w:rPr>
                <w:rFonts w:ascii="Times New Roman" w:hAnsi="Times New Roman"/>
                <w:sz w:val="24"/>
              </w:rPr>
              <w:lastRenderedPageBreak/>
              <w:t xml:space="preserve">службы в Краснодарском крае, </w:t>
            </w:r>
          </w:p>
          <w:p w:rsidR="00A55FDF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</w:t>
            </w:r>
            <w:r w:rsidR="00A55FDF">
              <w:rPr>
                <w:rFonts w:ascii="Times New Roman" w:hAnsi="Times New Roman"/>
                <w:sz w:val="24"/>
              </w:rPr>
              <w:t xml:space="preserve">м Краснодарского края от 8.06.2007 </w:t>
            </w:r>
          </w:p>
          <w:p w:rsidR="00446FB3" w:rsidRPr="00446FB3" w:rsidRDefault="00446FB3" w:rsidP="00A55FDF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  <w:r w:rsidRPr="00446FB3">
              <w:rPr>
                <w:rFonts w:ascii="Times New Roman" w:hAnsi="Times New Roman"/>
                <w:spacing w:val="-7"/>
                <w:sz w:val="24"/>
                <w:vertAlign w:val="superscript"/>
              </w:rPr>
              <w:t>2)</w:t>
            </w:r>
          </w:p>
        </w:tc>
      </w:tr>
      <w:tr w:rsidR="00446FB3" w:rsidRPr="00446FB3" w:rsidTr="005B1702">
        <w:tc>
          <w:tcPr>
            <w:tcW w:w="9854" w:type="dxa"/>
            <w:gridSpan w:val="6"/>
          </w:tcPr>
          <w:p w:rsidR="00446FB3" w:rsidRPr="00446FB3" w:rsidRDefault="00446FB3" w:rsidP="009F5317">
            <w:pPr>
              <w:jc w:val="center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lastRenderedPageBreak/>
              <w:t>Руководитель казенного учреждения подведомственного муниципальному органу, отраслевому (функциональному) органу</w:t>
            </w:r>
          </w:p>
        </w:tc>
      </w:tr>
      <w:tr w:rsidR="00446FB3" w:rsidRPr="00446FB3" w:rsidTr="000C6627">
        <w:tc>
          <w:tcPr>
            <w:tcW w:w="1384" w:type="dxa"/>
          </w:tcPr>
          <w:p w:rsidR="00446FB3" w:rsidRPr="00446FB3" w:rsidRDefault="00446FB3" w:rsidP="000C662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1985" w:type="dxa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не более 1 единицы в расчете на руководителя </w:t>
            </w:r>
          </w:p>
        </w:tc>
        <w:tc>
          <w:tcPr>
            <w:tcW w:w="2268" w:type="dxa"/>
          </w:tcPr>
          <w:p w:rsidR="000C6627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не более 10 тыс. рублей включительно </w:t>
            </w:r>
          </w:p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за 1 единицу в расчете на руководителя</w:t>
            </w:r>
          </w:p>
        </w:tc>
        <w:tc>
          <w:tcPr>
            <w:tcW w:w="1842" w:type="dxa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Ежемесячные расходы не более 1,0 тыс. рублей в расчете на руководителя</w:t>
            </w:r>
          </w:p>
        </w:tc>
        <w:tc>
          <w:tcPr>
            <w:tcW w:w="2375" w:type="dxa"/>
            <w:gridSpan w:val="2"/>
          </w:tcPr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0C6627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утвержденным Законом Краснодарского</w:t>
            </w:r>
            <w:r w:rsidR="000C6627">
              <w:rPr>
                <w:rFonts w:ascii="Times New Roman" w:hAnsi="Times New Roman"/>
                <w:sz w:val="24"/>
              </w:rPr>
              <w:t xml:space="preserve"> края от 8.06.2007 </w:t>
            </w:r>
          </w:p>
          <w:p w:rsidR="00446FB3" w:rsidRPr="00446FB3" w:rsidRDefault="00446FB3" w:rsidP="000C6627">
            <w:pPr>
              <w:rPr>
                <w:rFonts w:ascii="Times New Roman" w:hAnsi="Times New Roman"/>
                <w:sz w:val="24"/>
              </w:rPr>
            </w:pPr>
            <w:r w:rsidRPr="00446FB3">
              <w:rPr>
                <w:rFonts w:ascii="Times New Roman" w:hAnsi="Times New Roman"/>
                <w:sz w:val="24"/>
              </w:rPr>
              <w:t>№ 1243-КЗ «О реестре должностей муниципальной службы в Краснодарском крае»</w:t>
            </w:r>
          </w:p>
        </w:tc>
      </w:tr>
    </w:tbl>
    <w:p w:rsidR="00446FB3" w:rsidRPr="00446FB3" w:rsidRDefault="000C6627" w:rsidP="00446FB3">
      <w:pPr>
        <w:shd w:val="clear" w:color="auto" w:fill="FFFFFF"/>
        <w:ind w:left="62" w:right="14" w:firstLine="552"/>
        <w:rPr>
          <w:sz w:val="24"/>
        </w:rPr>
      </w:pPr>
      <w:r>
        <w:rPr>
          <w:spacing w:val="-7"/>
          <w:sz w:val="24"/>
          <w:vertAlign w:val="superscript"/>
        </w:rPr>
        <w:t>1)</w:t>
      </w:r>
      <w:r w:rsidR="00446FB3" w:rsidRPr="00446FB3">
        <w:rPr>
          <w:spacing w:val="-7"/>
          <w:sz w:val="24"/>
          <w:vertAlign w:val="superscript"/>
        </w:rPr>
        <w:t xml:space="preserve"> </w:t>
      </w:r>
      <w:r w:rsidR="00446FB3" w:rsidRPr="00446FB3">
        <w:rPr>
          <w:spacing w:val="-2"/>
          <w:sz w:val="24"/>
        </w:rPr>
        <w:t xml:space="preserve">Периодичность приобретения средств связи определяется максимальным </w:t>
      </w:r>
      <w:r w:rsidR="00446FB3" w:rsidRPr="00446FB3">
        <w:rPr>
          <w:spacing w:val="-1"/>
          <w:sz w:val="24"/>
        </w:rPr>
        <w:t>сроком полезного использования и составляет 5 лет.</w:t>
      </w:r>
    </w:p>
    <w:p w:rsidR="00446FB3" w:rsidRPr="00446FB3" w:rsidRDefault="00446FB3" w:rsidP="00446FB3">
      <w:pPr>
        <w:shd w:val="clear" w:color="auto" w:fill="FFFFFF"/>
        <w:ind w:firstLine="600"/>
        <w:rPr>
          <w:sz w:val="24"/>
        </w:rPr>
      </w:pPr>
      <w:r w:rsidRPr="00446FB3">
        <w:rPr>
          <w:spacing w:val="-7"/>
          <w:sz w:val="24"/>
          <w:vertAlign w:val="superscript"/>
        </w:rPr>
        <w:t xml:space="preserve">2) </w:t>
      </w:r>
      <w:r w:rsidRPr="00446FB3">
        <w:rPr>
          <w:sz w:val="24"/>
        </w:rPr>
        <w:t>Группы</w:t>
      </w:r>
      <w:r w:rsidR="000C6627">
        <w:rPr>
          <w:sz w:val="24"/>
        </w:rPr>
        <w:t xml:space="preserve"> должностей </w:t>
      </w:r>
      <w:r w:rsidRPr="00446FB3">
        <w:rPr>
          <w:sz w:val="24"/>
        </w:rPr>
        <w:t xml:space="preserve">обеспечиваются средствами связи по решению органа местного самоуправления администрации </w:t>
      </w:r>
      <w:r w:rsidR="000C6627">
        <w:rPr>
          <w:sz w:val="24"/>
        </w:rPr>
        <w:t>Гришковского сельского поселения Калининского района</w:t>
      </w:r>
      <w:r w:rsidRPr="00446FB3">
        <w:rPr>
          <w:sz w:val="24"/>
        </w:rPr>
        <w:t>.</w:t>
      </w:r>
    </w:p>
    <w:p w:rsidR="00446FB3" w:rsidRPr="00446FB3" w:rsidRDefault="00446FB3" w:rsidP="00446FB3">
      <w:pPr>
        <w:shd w:val="clear" w:color="auto" w:fill="FFFFFF"/>
        <w:tabs>
          <w:tab w:val="left" w:pos="782"/>
        </w:tabs>
        <w:ind w:left="53" w:firstLine="547"/>
        <w:rPr>
          <w:sz w:val="24"/>
        </w:rPr>
      </w:pPr>
      <w:r w:rsidRPr="00446FB3">
        <w:rPr>
          <w:spacing w:val="-7"/>
          <w:sz w:val="24"/>
          <w:vertAlign w:val="superscript"/>
        </w:rPr>
        <w:t xml:space="preserve">3) </w:t>
      </w:r>
      <w:r w:rsidRPr="00446FB3">
        <w:rPr>
          <w:spacing w:val="4"/>
          <w:sz w:val="24"/>
        </w:rPr>
        <w:t>Объем расходов, рассчитанный с применением нормативных затрат на</w:t>
      </w:r>
      <w:r w:rsidR="000C6627">
        <w:rPr>
          <w:spacing w:val="4"/>
          <w:sz w:val="24"/>
        </w:rPr>
        <w:t xml:space="preserve"> </w:t>
      </w:r>
      <w:r w:rsidRPr="00446FB3">
        <w:rPr>
          <w:spacing w:val="4"/>
          <w:sz w:val="24"/>
        </w:rPr>
        <w:t xml:space="preserve">приобретение сотовой связи, может быть изменен по решению </w:t>
      </w:r>
      <w:r w:rsidRPr="00446FB3">
        <w:rPr>
          <w:sz w:val="24"/>
        </w:rPr>
        <w:t xml:space="preserve">руководителя органа местного самоуправления администрации </w:t>
      </w:r>
      <w:r w:rsidR="000C6627">
        <w:rPr>
          <w:sz w:val="24"/>
        </w:rPr>
        <w:t>Гришковского сельского поселения Калининского района</w:t>
      </w:r>
      <w:r w:rsidR="000C6627" w:rsidRPr="00446FB3">
        <w:rPr>
          <w:sz w:val="24"/>
        </w:rPr>
        <w:t xml:space="preserve"> </w:t>
      </w:r>
      <w:r w:rsidRPr="00446FB3">
        <w:rPr>
          <w:sz w:val="24"/>
        </w:rPr>
        <w:t>в пределах утвержденных на эти</w:t>
      </w:r>
      <w:r w:rsidR="000C6627">
        <w:rPr>
          <w:sz w:val="24"/>
        </w:rPr>
        <w:t xml:space="preserve"> </w:t>
      </w:r>
      <w:r w:rsidRPr="00446FB3">
        <w:rPr>
          <w:spacing w:val="3"/>
          <w:sz w:val="24"/>
        </w:rPr>
        <w:t>цели лимитов бюджетных обязательств по соответствующему коду классифи</w:t>
      </w:r>
      <w:r w:rsidRPr="00446FB3">
        <w:rPr>
          <w:spacing w:val="-1"/>
          <w:sz w:val="24"/>
        </w:rPr>
        <w:t>кации расходов бюджетов.</w:t>
      </w:r>
    </w:p>
    <w:p w:rsidR="00446FB3" w:rsidRDefault="00446FB3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Default="000C6627" w:rsidP="00446FB3">
      <w:pPr>
        <w:pStyle w:val="af6"/>
      </w:pPr>
    </w:p>
    <w:p w:rsidR="000C6627" w:rsidRPr="00446FB3" w:rsidRDefault="000C6627" w:rsidP="000C6627">
      <w:pPr>
        <w:ind w:left="5103" w:firstLine="0"/>
        <w:jc w:val="left"/>
        <w:rPr>
          <w:sz w:val="24"/>
        </w:rPr>
      </w:pPr>
      <w:r w:rsidRPr="00446FB3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  <w:r w:rsidRPr="00446FB3">
        <w:rPr>
          <w:sz w:val="24"/>
        </w:rPr>
        <w:t xml:space="preserve"> </w:t>
      </w:r>
    </w:p>
    <w:p w:rsidR="000C6627" w:rsidRDefault="000C6627" w:rsidP="000C6627">
      <w:pPr>
        <w:pStyle w:val="af6"/>
        <w:ind w:left="5103"/>
      </w:pPr>
      <w:r w:rsidRPr="00446FB3">
        <w:t xml:space="preserve">к Методике определения нормативных затрат на обеспечение функций муниципальных органов, отраслевых (функциональных) органов администрации Гришковского сельского поселения Калининского района включая подведомственные казенные учреждения </w:t>
      </w:r>
    </w:p>
    <w:p w:rsidR="000C6627" w:rsidRDefault="000C6627" w:rsidP="00BA12DA">
      <w:pPr>
        <w:ind w:firstLine="0"/>
        <w:jc w:val="center"/>
        <w:rPr>
          <w:lang w:eastAsia="en-US"/>
        </w:rPr>
      </w:pPr>
    </w:p>
    <w:p w:rsidR="000C6627" w:rsidRPr="008D1D10" w:rsidRDefault="000C6627" w:rsidP="00BA12DA">
      <w:pPr>
        <w:ind w:firstLine="0"/>
        <w:jc w:val="center"/>
        <w:rPr>
          <w:lang w:eastAsia="en-US"/>
        </w:rPr>
      </w:pP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НОРМАТИВЫ</w:t>
      </w: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обеспечения функций муниципальных органов, применяемые при расчете нормативных затрат на приобретение планшетных компьютеров и sim-карт</w:t>
      </w:r>
    </w:p>
    <w:p w:rsid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 xml:space="preserve">с услугой интернет-провайдера по передаче данных с использованием </w:t>
      </w:r>
    </w:p>
    <w:p w:rsidR="000C6627" w:rsidRPr="000C6627" w:rsidRDefault="000C6627" w:rsidP="000C6627">
      <w:pPr>
        <w:pStyle w:val="af6"/>
        <w:jc w:val="center"/>
        <w:rPr>
          <w:b/>
        </w:rPr>
      </w:pPr>
      <w:r w:rsidRPr="000C6627">
        <w:rPr>
          <w:b/>
        </w:rPr>
        <w:t>информационно-телекоммуникационной сети "Интернет"</w:t>
      </w:r>
    </w:p>
    <w:p w:rsidR="000C6627" w:rsidRPr="000C6627" w:rsidRDefault="000C6627" w:rsidP="000C6627">
      <w:pPr>
        <w:pStyle w:val="af6"/>
        <w:jc w:val="center"/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842"/>
        <w:gridCol w:w="993"/>
        <w:gridCol w:w="1701"/>
        <w:gridCol w:w="1842"/>
        <w:gridCol w:w="2410"/>
      </w:tblGrid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планшетных компьютеров </w:t>
            </w:r>
          </w:p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 одну 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планшетного компьютера </w:t>
            </w:r>
            <w:hyperlink w:anchor="sub_1011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</w:t>
              </w:r>
            </w:hyperlink>
            <w:r w:rsidRPr="000C6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hyperlink w:anchor="sub_2222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  <w:hyperlink w:anchor="sub_2222" w:history="1">
              <w:r w:rsidRPr="000C6627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6627" w:rsidRPr="000C6627" w:rsidRDefault="000C6627" w:rsidP="000C662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627" w:rsidRPr="00FA23E9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</w:p>
        </w:tc>
      </w:tr>
      <w:tr w:rsidR="000C6627" w:rsidRPr="00FA23E9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"руководители"</w:t>
            </w:r>
          </w:p>
        </w:tc>
      </w:tr>
      <w:tr w:rsidR="000C6627" w:rsidRPr="00FA23E9" w:rsidTr="000C662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7" w:rsidRPr="000C6627" w:rsidRDefault="000C6627" w:rsidP="000C6627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(далее - муниципальная служба)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Pr="000C6627" w:rsidRDefault="000C6627" w:rsidP="000C6627">
            <w:pPr>
              <w:pStyle w:val="a7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рублей включительно за 1 единицу </w:t>
            </w:r>
          </w:p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 тыс. руб.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муниципального служащего, замещающего должность, относящуюся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к высшей (главной) группе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приводится в соответствии с реестром должностей муниципальной службы в Краснодарском крае, </w:t>
            </w:r>
          </w:p>
          <w:p w:rsidR="009B351A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hyperlink r:id="rId557" w:history="1">
              <w:r w:rsidRPr="000C662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Законом</w:t>
              </w:r>
            </w:hyperlink>
            <w:r w:rsidRPr="000C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8.06.2007 </w:t>
            </w:r>
          </w:p>
          <w:p w:rsidR="000C6627" w:rsidRPr="000C6627" w:rsidRDefault="000C6627" w:rsidP="000C6627">
            <w:pPr>
              <w:pStyle w:val="a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7">
              <w:rPr>
                <w:rFonts w:ascii="Times New Roman" w:hAnsi="Times New Roman" w:cs="Times New Roman"/>
                <w:sz w:val="24"/>
                <w:szCs w:val="24"/>
              </w:rPr>
              <w:t>№ 1243-КЗ «О реестре должностей муниципальной службы в Краснодарском крае»</w:t>
            </w:r>
          </w:p>
        </w:tc>
      </w:tr>
      <w:tr w:rsidR="000C6627" w:rsidRPr="000C6627" w:rsidTr="000C6627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627" w:rsidRPr="000C6627" w:rsidRDefault="000C6627" w:rsidP="000C6627">
            <w:pPr>
              <w:pStyle w:val="af6"/>
            </w:pPr>
            <w:bookmarkStart w:id="144" w:name="sub_1011"/>
            <w:r w:rsidRPr="000C6627">
              <w:t>* Периодичность приобретения планшетного компьютера определяется максимальным сроком полезного использования и составляет 3 года.</w:t>
            </w:r>
            <w:bookmarkEnd w:id="144"/>
          </w:p>
          <w:p w:rsidR="000C6627" w:rsidRPr="000C6627" w:rsidRDefault="000C6627" w:rsidP="000C6627">
            <w:pPr>
              <w:pStyle w:val="af6"/>
            </w:pPr>
            <w:bookmarkStart w:id="145" w:name="sub_2222"/>
            <w:r w:rsidRPr="000C6627">
              <w:t>** По решению руководителей муниципальных органов нормативы цены приобретения планшетного компьютера и расходов на услуги связи могут быть изменены,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bookmarkEnd w:id="145"/>
            <w:r w:rsidR="00BA12DA">
              <w:t>».</w:t>
            </w:r>
          </w:p>
        </w:tc>
      </w:tr>
    </w:tbl>
    <w:p w:rsidR="000C6627" w:rsidRPr="000C6627" w:rsidRDefault="000C6627" w:rsidP="000C6627">
      <w:pPr>
        <w:pStyle w:val="af6"/>
      </w:pPr>
    </w:p>
    <w:p w:rsidR="000C6627" w:rsidRPr="00446FB3" w:rsidRDefault="000C6627" w:rsidP="00446FB3">
      <w:pPr>
        <w:pStyle w:val="af6"/>
      </w:pPr>
    </w:p>
    <w:sectPr w:rsidR="000C6627" w:rsidRPr="00446FB3" w:rsidSect="00900F33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11" w:rsidRDefault="000A3211" w:rsidP="004E4816">
      <w:r>
        <w:separator/>
      </w:r>
    </w:p>
  </w:endnote>
  <w:endnote w:type="continuationSeparator" w:id="1">
    <w:p w:rsidR="000A3211" w:rsidRDefault="000A3211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11" w:rsidRDefault="000A3211" w:rsidP="004E4816">
      <w:r>
        <w:separator/>
      </w:r>
    </w:p>
  </w:footnote>
  <w:footnote w:type="continuationSeparator" w:id="1">
    <w:p w:rsidR="000A3211" w:rsidRDefault="000A3211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CEE7452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9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7"/>
  </w:num>
  <w:num w:numId="12">
    <w:abstractNumId w:val="5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</w:num>
  <w:num w:numId="16">
    <w:abstractNumId w:val="16"/>
  </w:num>
  <w:num w:numId="17">
    <w:abstractNumId w:val="9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6615"/>
    <w:rsid w:val="000165E1"/>
    <w:rsid w:val="000169C8"/>
    <w:rsid w:val="00027A20"/>
    <w:rsid w:val="00031D77"/>
    <w:rsid w:val="00033A2F"/>
    <w:rsid w:val="00050684"/>
    <w:rsid w:val="0005522A"/>
    <w:rsid w:val="00062BB9"/>
    <w:rsid w:val="00066DBF"/>
    <w:rsid w:val="00076C75"/>
    <w:rsid w:val="000A1A83"/>
    <w:rsid w:val="000A3211"/>
    <w:rsid w:val="000C4D47"/>
    <w:rsid w:val="000C6627"/>
    <w:rsid w:val="000C7418"/>
    <w:rsid w:val="00104050"/>
    <w:rsid w:val="0012378F"/>
    <w:rsid w:val="00123F5A"/>
    <w:rsid w:val="001442DC"/>
    <w:rsid w:val="00147BB4"/>
    <w:rsid w:val="001B0611"/>
    <w:rsid w:val="001B56B8"/>
    <w:rsid w:val="001B6DC0"/>
    <w:rsid w:val="001E78BA"/>
    <w:rsid w:val="001F7D14"/>
    <w:rsid w:val="0020210F"/>
    <w:rsid w:val="002075FC"/>
    <w:rsid w:val="00214F32"/>
    <w:rsid w:val="002169B3"/>
    <w:rsid w:val="00235FF6"/>
    <w:rsid w:val="002532E4"/>
    <w:rsid w:val="0026079E"/>
    <w:rsid w:val="00275F82"/>
    <w:rsid w:val="00296BF2"/>
    <w:rsid w:val="002971ED"/>
    <w:rsid w:val="002A44E3"/>
    <w:rsid w:val="002C26D0"/>
    <w:rsid w:val="002D15A6"/>
    <w:rsid w:val="002F51B3"/>
    <w:rsid w:val="002F73C8"/>
    <w:rsid w:val="0032333E"/>
    <w:rsid w:val="003456B0"/>
    <w:rsid w:val="0035073D"/>
    <w:rsid w:val="00361474"/>
    <w:rsid w:val="00373D45"/>
    <w:rsid w:val="00374DD1"/>
    <w:rsid w:val="00376B2C"/>
    <w:rsid w:val="0038138A"/>
    <w:rsid w:val="003971B1"/>
    <w:rsid w:val="003A0BBC"/>
    <w:rsid w:val="003A37B0"/>
    <w:rsid w:val="003C1A68"/>
    <w:rsid w:val="003D6DF5"/>
    <w:rsid w:val="00414E48"/>
    <w:rsid w:val="00415294"/>
    <w:rsid w:val="004211A0"/>
    <w:rsid w:val="00436F81"/>
    <w:rsid w:val="00445FF1"/>
    <w:rsid w:val="00446FB3"/>
    <w:rsid w:val="0045304E"/>
    <w:rsid w:val="00455019"/>
    <w:rsid w:val="00464271"/>
    <w:rsid w:val="004702AD"/>
    <w:rsid w:val="00475827"/>
    <w:rsid w:val="00485210"/>
    <w:rsid w:val="00492EE2"/>
    <w:rsid w:val="00496D75"/>
    <w:rsid w:val="004A0305"/>
    <w:rsid w:val="004A6113"/>
    <w:rsid w:val="004A76ED"/>
    <w:rsid w:val="004B0C24"/>
    <w:rsid w:val="004D7417"/>
    <w:rsid w:val="004E38C1"/>
    <w:rsid w:val="004E4816"/>
    <w:rsid w:val="00500D69"/>
    <w:rsid w:val="00504FBB"/>
    <w:rsid w:val="00506603"/>
    <w:rsid w:val="00512219"/>
    <w:rsid w:val="00522EBC"/>
    <w:rsid w:val="00527949"/>
    <w:rsid w:val="00532BBF"/>
    <w:rsid w:val="005378AF"/>
    <w:rsid w:val="00555F45"/>
    <w:rsid w:val="00566C3D"/>
    <w:rsid w:val="00572276"/>
    <w:rsid w:val="005756D0"/>
    <w:rsid w:val="005A0C34"/>
    <w:rsid w:val="005A6003"/>
    <w:rsid w:val="005B1702"/>
    <w:rsid w:val="005D1EA9"/>
    <w:rsid w:val="005E6C0B"/>
    <w:rsid w:val="005F61A1"/>
    <w:rsid w:val="006047BB"/>
    <w:rsid w:val="00634C92"/>
    <w:rsid w:val="006351FA"/>
    <w:rsid w:val="00660D6A"/>
    <w:rsid w:val="00662C79"/>
    <w:rsid w:val="0067303F"/>
    <w:rsid w:val="0069236C"/>
    <w:rsid w:val="006935FD"/>
    <w:rsid w:val="006A3943"/>
    <w:rsid w:val="006A7775"/>
    <w:rsid w:val="006B37FF"/>
    <w:rsid w:val="006C2EF4"/>
    <w:rsid w:val="006C7408"/>
    <w:rsid w:val="006D57D0"/>
    <w:rsid w:val="00706DC6"/>
    <w:rsid w:val="00706FBB"/>
    <w:rsid w:val="00732304"/>
    <w:rsid w:val="00751F8F"/>
    <w:rsid w:val="007627B0"/>
    <w:rsid w:val="007845F8"/>
    <w:rsid w:val="00786ED1"/>
    <w:rsid w:val="00795900"/>
    <w:rsid w:val="00796802"/>
    <w:rsid w:val="00797266"/>
    <w:rsid w:val="007A0516"/>
    <w:rsid w:val="007A1672"/>
    <w:rsid w:val="007A7E69"/>
    <w:rsid w:val="00802B4F"/>
    <w:rsid w:val="00821457"/>
    <w:rsid w:val="00831246"/>
    <w:rsid w:val="0086279C"/>
    <w:rsid w:val="00872279"/>
    <w:rsid w:val="008756E3"/>
    <w:rsid w:val="00876A72"/>
    <w:rsid w:val="00882CD8"/>
    <w:rsid w:val="008968DD"/>
    <w:rsid w:val="008C286F"/>
    <w:rsid w:val="008D447E"/>
    <w:rsid w:val="008F3DE8"/>
    <w:rsid w:val="00900F33"/>
    <w:rsid w:val="00901342"/>
    <w:rsid w:val="00902689"/>
    <w:rsid w:val="009206B9"/>
    <w:rsid w:val="00920EC7"/>
    <w:rsid w:val="00931BC8"/>
    <w:rsid w:val="00931FA8"/>
    <w:rsid w:val="009346EA"/>
    <w:rsid w:val="00935F2D"/>
    <w:rsid w:val="00937C47"/>
    <w:rsid w:val="0094296E"/>
    <w:rsid w:val="00957EEF"/>
    <w:rsid w:val="00964A51"/>
    <w:rsid w:val="00985D24"/>
    <w:rsid w:val="0098679D"/>
    <w:rsid w:val="0099525C"/>
    <w:rsid w:val="009B351A"/>
    <w:rsid w:val="009C4180"/>
    <w:rsid w:val="009D39AE"/>
    <w:rsid w:val="009D6BC5"/>
    <w:rsid w:val="009E173F"/>
    <w:rsid w:val="009F5317"/>
    <w:rsid w:val="009F7367"/>
    <w:rsid w:val="00A00531"/>
    <w:rsid w:val="00A03FE6"/>
    <w:rsid w:val="00A274C7"/>
    <w:rsid w:val="00A42D88"/>
    <w:rsid w:val="00A463D5"/>
    <w:rsid w:val="00A52179"/>
    <w:rsid w:val="00A54AA2"/>
    <w:rsid w:val="00A55FDF"/>
    <w:rsid w:val="00A570A5"/>
    <w:rsid w:val="00A90BE3"/>
    <w:rsid w:val="00A9497F"/>
    <w:rsid w:val="00AA03B2"/>
    <w:rsid w:val="00AA6FFC"/>
    <w:rsid w:val="00AB4A3E"/>
    <w:rsid w:val="00AB6A4D"/>
    <w:rsid w:val="00AC088F"/>
    <w:rsid w:val="00B07D43"/>
    <w:rsid w:val="00B16085"/>
    <w:rsid w:val="00B16C43"/>
    <w:rsid w:val="00B37059"/>
    <w:rsid w:val="00B55CA4"/>
    <w:rsid w:val="00B62EA5"/>
    <w:rsid w:val="00BA12DA"/>
    <w:rsid w:val="00BB11EB"/>
    <w:rsid w:val="00BD35D7"/>
    <w:rsid w:val="00BF357E"/>
    <w:rsid w:val="00C15407"/>
    <w:rsid w:val="00C173DA"/>
    <w:rsid w:val="00C32A48"/>
    <w:rsid w:val="00C445C5"/>
    <w:rsid w:val="00C548A9"/>
    <w:rsid w:val="00C5739A"/>
    <w:rsid w:val="00C70A84"/>
    <w:rsid w:val="00C97192"/>
    <w:rsid w:val="00CA520A"/>
    <w:rsid w:val="00CA6916"/>
    <w:rsid w:val="00CD7950"/>
    <w:rsid w:val="00CE526F"/>
    <w:rsid w:val="00D049EA"/>
    <w:rsid w:val="00D16B16"/>
    <w:rsid w:val="00D247DD"/>
    <w:rsid w:val="00D25DDC"/>
    <w:rsid w:val="00D45F0C"/>
    <w:rsid w:val="00D50C3D"/>
    <w:rsid w:val="00D56568"/>
    <w:rsid w:val="00D5702D"/>
    <w:rsid w:val="00D57A5D"/>
    <w:rsid w:val="00D71629"/>
    <w:rsid w:val="00D9422A"/>
    <w:rsid w:val="00DB09F5"/>
    <w:rsid w:val="00DB5573"/>
    <w:rsid w:val="00DC5EFF"/>
    <w:rsid w:val="00DD00B2"/>
    <w:rsid w:val="00DD0433"/>
    <w:rsid w:val="00DD6FC2"/>
    <w:rsid w:val="00DE1292"/>
    <w:rsid w:val="00E3248F"/>
    <w:rsid w:val="00E53678"/>
    <w:rsid w:val="00E54918"/>
    <w:rsid w:val="00E7265D"/>
    <w:rsid w:val="00E735DC"/>
    <w:rsid w:val="00E73832"/>
    <w:rsid w:val="00E73A47"/>
    <w:rsid w:val="00EA4290"/>
    <w:rsid w:val="00EC109A"/>
    <w:rsid w:val="00EF2420"/>
    <w:rsid w:val="00EF2D39"/>
    <w:rsid w:val="00EF4CD0"/>
    <w:rsid w:val="00F0040C"/>
    <w:rsid w:val="00F1295E"/>
    <w:rsid w:val="00F2194E"/>
    <w:rsid w:val="00F30EE7"/>
    <w:rsid w:val="00F339DF"/>
    <w:rsid w:val="00F35012"/>
    <w:rsid w:val="00F4160A"/>
    <w:rsid w:val="00F550CB"/>
    <w:rsid w:val="00F61B80"/>
    <w:rsid w:val="00F8613D"/>
    <w:rsid w:val="00F9380B"/>
    <w:rsid w:val="00F9501A"/>
    <w:rsid w:val="00F97E19"/>
    <w:rsid w:val="00FA2CE9"/>
    <w:rsid w:val="00FB7C47"/>
    <w:rsid w:val="00FC0511"/>
    <w:rsid w:val="00FE1DC7"/>
    <w:rsid w:val="00FE5982"/>
    <w:rsid w:val="00FF34FE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A47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1"/>
    <w:qFormat/>
    <w:rsid w:val="00732304"/>
    <w:pPr>
      <w:ind w:firstLine="0"/>
      <w:jc w:val="left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32304"/>
    <w:rPr>
      <w:sz w:val="24"/>
      <w:szCs w:val="24"/>
    </w:rPr>
  </w:style>
  <w:style w:type="table" w:styleId="af8">
    <w:name w:val="Table Grid"/>
    <w:basedOn w:val="a1"/>
    <w:uiPriority w:val="59"/>
    <w:rsid w:val="00361474"/>
    <w:pPr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614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3A47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fa">
    <w:name w:val="Placeholder Text"/>
    <w:basedOn w:val="a0"/>
    <w:uiPriority w:val="99"/>
    <w:semiHidden/>
    <w:rsid w:val="00E73A47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E73A47"/>
  </w:style>
  <w:style w:type="paragraph" w:customStyle="1" w:styleId="afb">
    <w:name w:val="Текст (справка)"/>
    <w:basedOn w:val="a"/>
    <w:next w:val="a"/>
    <w:uiPriority w:val="99"/>
    <w:rsid w:val="00E73A47"/>
    <w:pPr>
      <w:autoSpaceDE w:val="0"/>
      <w:autoSpaceDN w:val="0"/>
      <w:adjustRightInd w:val="0"/>
      <w:ind w:left="170" w:right="170" w:firstLine="0"/>
      <w:jc w:val="left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Комментарий"/>
    <w:basedOn w:val="afb"/>
    <w:next w:val="a"/>
    <w:uiPriority w:val="99"/>
    <w:rsid w:val="00E73A4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73A47"/>
    <w:rPr>
      <w:i/>
      <w:iCs/>
    </w:rPr>
  </w:style>
  <w:style w:type="character" w:customStyle="1" w:styleId="afe">
    <w:name w:val="Цветовое выделение для Текст"/>
    <w:uiPriority w:val="99"/>
    <w:rsid w:val="00E7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7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48.emf"/><Relationship Id="rId324" Type="http://schemas.openxmlformats.org/officeDocument/2006/relationships/image" Target="media/image310.emf"/><Relationship Id="rId366" Type="http://schemas.openxmlformats.org/officeDocument/2006/relationships/image" Target="media/image352.emf"/><Relationship Id="rId531" Type="http://schemas.openxmlformats.org/officeDocument/2006/relationships/image" Target="media/image508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9.emf"/><Relationship Id="rId268" Type="http://schemas.openxmlformats.org/officeDocument/2006/relationships/image" Target="media/image256.emf"/><Relationship Id="rId475" Type="http://schemas.openxmlformats.org/officeDocument/2006/relationships/image" Target="media/image454.emf"/><Relationship Id="rId32" Type="http://schemas.openxmlformats.org/officeDocument/2006/relationships/image" Target="media/image24.emf"/><Relationship Id="rId74" Type="http://schemas.openxmlformats.org/officeDocument/2006/relationships/image" Target="media/image66.emf"/><Relationship Id="rId128" Type="http://schemas.openxmlformats.org/officeDocument/2006/relationships/image" Target="media/image120.emf"/><Relationship Id="rId335" Type="http://schemas.openxmlformats.org/officeDocument/2006/relationships/image" Target="media/image321.emf"/><Relationship Id="rId377" Type="http://schemas.openxmlformats.org/officeDocument/2006/relationships/image" Target="media/image363.emf"/><Relationship Id="rId500" Type="http://schemas.openxmlformats.org/officeDocument/2006/relationships/image" Target="media/image479.emf"/><Relationship Id="rId542" Type="http://schemas.openxmlformats.org/officeDocument/2006/relationships/image" Target="media/image519.emf"/><Relationship Id="rId5" Type="http://schemas.openxmlformats.org/officeDocument/2006/relationships/webSettings" Target="webSetting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8.emf"/><Relationship Id="rId279" Type="http://schemas.openxmlformats.org/officeDocument/2006/relationships/image" Target="media/image267.emf"/><Relationship Id="rId444" Type="http://schemas.openxmlformats.org/officeDocument/2006/relationships/image" Target="media/image429.emf"/><Relationship Id="rId486" Type="http://schemas.openxmlformats.org/officeDocument/2006/relationships/image" Target="media/image465.emf"/><Relationship Id="rId43" Type="http://schemas.openxmlformats.org/officeDocument/2006/relationships/image" Target="media/image35.emf"/><Relationship Id="rId139" Type="http://schemas.openxmlformats.org/officeDocument/2006/relationships/image" Target="media/image128.emf"/><Relationship Id="rId290" Type="http://schemas.openxmlformats.org/officeDocument/2006/relationships/image" Target="media/image278.emf"/><Relationship Id="rId304" Type="http://schemas.openxmlformats.org/officeDocument/2006/relationships/image" Target="media/image292.emf"/><Relationship Id="rId346" Type="http://schemas.openxmlformats.org/officeDocument/2006/relationships/image" Target="media/image332.emf"/><Relationship Id="rId388" Type="http://schemas.openxmlformats.org/officeDocument/2006/relationships/image" Target="media/image374.emf"/><Relationship Id="rId511" Type="http://schemas.openxmlformats.org/officeDocument/2006/relationships/image" Target="media/image489.emf"/><Relationship Id="rId553" Type="http://schemas.openxmlformats.org/officeDocument/2006/relationships/image" Target="media/image524.emf"/><Relationship Id="rId85" Type="http://schemas.openxmlformats.org/officeDocument/2006/relationships/image" Target="media/image77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9.emf"/><Relationship Id="rId248" Type="http://schemas.openxmlformats.org/officeDocument/2006/relationships/image" Target="media/image236.emf"/><Relationship Id="rId455" Type="http://schemas.openxmlformats.org/officeDocument/2006/relationships/hyperlink" Target="garantF1://72041778.2000" TargetMode="External"/><Relationship Id="rId497" Type="http://schemas.openxmlformats.org/officeDocument/2006/relationships/image" Target="media/image476.emf"/><Relationship Id="rId12" Type="http://schemas.openxmlformats.org/officeDocument/2006/relationships/image" Target="media/image4.emf"/><Relationship Id="rId108" Type="http://schemas.openxmlformats.org/officeDocument/2006/relationships/image" Target="media/image100.emf"/><Relationship Id="rId315" Type="http://schemas.openxmlformats.org/officeDocument/2006/relationships/image" Target="media/image303.emf"/><Relationship Id="rId357" Type="http://schemas.openxmlformats.org/officeDocument/2006/relationships/image" Target="media/image343.emf"/><Relationship Id="rId522" Type="http://schemas.openxmlformats.org/officeDocument/2006/relationships/image" Target="media/image500.emf"/><Relationship Id="rId54" Type="http://schemas.openxmlformats.org/officeDocument/2006/relationships/image" Target="media/image46.emf"/><Relationship Id="rId96" Type="http://schemas.openxmlformats.org/officeDocument/2006/relationships/image" Target="media/image88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image" Target="media/image385.emf"/><Relationship Id="rId259" Type="http://schemas.openxmlformats.org/officeDocument/2006/relationships/image" Target="media/image247.emf"/><Relationship Id="rId424" Type="http://schemas.openxmlformats.org/officeDocument/2006/relationships/image" Target="media/image410.emf"/><Relationship Id="rId466" Type="http://schemas.openxmlformats.org/officeDocument/2006/relationships/image" Target="media/image446.emf"/><Relationship Id="rId23" Type="http://schemas.openxmlformats.org/officeDocument/2006/relationships/image" Target="media/image15.emf"/><Relationship Id="rId119" Type="http://schemas.openxmlformats.org/officeDocument/2006/relationships/image" Target="media/image111.emf"/><Relationship Id="rId270" Type="http://schemas.openxmlformats.org/officeDocument/2006/relationships/image" Target="media/image258.emf"/><Relationship Id="rId326" Type="http://schemas.openxmlformats.org/officeDocument/2006/relationships/image" Target="media/image312.emf"/><Relationship Id="rId533" Type="http://schemas.openxmlformats.org/officeDocument/2006/relationships/image" Target="media/image510.emf"/><Relationship Id="rId65" Type="http://schemas.openxmlformats.org/officeDocument/2006/relationships/image" Target="media/image57.emf"/><Relationship Id="rId130" Type="http://schemas.openxmlformats.org/officeDocument/2006/relationships/image" Target="media/image122.emf"/><Relationship Id="rId368" Type="http://schemas.openxmlformats.org/officeDocument/2006/relationships/image" Target="media/image354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21.emf"/><Relationship Id="rId477" Type="http://schemas.openxmlformats.org/officeDocument/2006/relationships/image" Target="media/image456.emf"/><Relationship Id="rId281" Type="http://schemas.openxmlformats.org/officeDocument/2006/relationships/image" Target="media/image269.emf"/><Relationship Id="rId337" Type="http://schemas.openxmlformats.org/officeDocument/2006/relationships/image" Target="media/image323.emf"/><Relationship Id="rId502" Type="http://schemas.openxmlformats.org/officeDocument/2006/relationships/image" Target="media/image481.emf"/><Relationship Id="rId34" Type="http://schemas.openxmlformats.org/officeDocument/2006/relationships/image" Target="media/image26.emf"/><Relationship Id="rId76" Type="http://schemas.openxmlformats.org/officeDocument/2006/relationships/image" Target="media/image68.emf"/><Relationship Id="rId141" Type="http://schemas.openxmlformats.org/officeDocument/2006/relationships/image" Target="media/image130.emf"/><Relationship Id="rId379" Type="http://schemas.openxmlformats.org/officeDocument/2006/relationships/image" Target="media/image365.emf"/><Relationship Id="rId544" Type="http://schemas.openxmlformats.org/officeDocument/2006/relationships/image" Target="media/image521.emf"/><Relationship Id="rId7" Type="http://schemas.openxmlformats.org/officeDocument/2006/relationships/endnotes" Target="endnotes.xml"/><Relationship Id="rId183" Type="http://schemas.openxmlformats.org/officeDocument/2006/relationships/image" Target="media/image172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90.emf"/><Relationship Id="rId446" Type="http://schemas.openxmlformats.org/officeDocument/2006/relationships/image" Target="media/image431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4.emf"/><Relationship Id="rId488" Type="http://schemas.openxmlformats.org/officeDocument/2006/relationships/image" Target="media/image467.emf"/><Relationship Id="rId45" Type="http://schemas.openxmlformats.org/officeDocument/2006/relationships/image" Target="media/image37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348" Type="http://schemas.openxmlformats.org/officeDocument/2006/relationships/image" Target="media/image334.emf"/><Relationship Id="rId513" Type="http://schemas.openxmlformats.org/officeDocument/2006/relationships/image" Target="media/image491.emf"/><Relationship Id="rId555" Type="http://schemas.openxmlformats.org/officeDocument/2006/relationships/image" Target="media/image526.emf"/><Relationship Id="rId152" Type="http://schemas.openxmlformats.org/officeDocument/2006/relationships/image" Target="media/image141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415" Type="http://schemas.openxmlformats.org/officeDocument/2006/relationships/image" Target="media/image401.emf"/><Relationship Id="rId457" Type="http://schemas.openxmlformats.org/officeDocument/2006/relationships/image" Target="media/image437.emf"/><Relationship Id="rId261" Type="http://schemas.openxmlformats.org/officeDocument/2006/relationships/image" Target="media/image249.emf"/><Relationship Id="rId499" Type="http://schemas.openxmlformats.org/officeDocument/2006/relationships/image" Target="media/image478.emf"/><Relationship Id="rId14" Type="http://schemas.openxmlformats.org/officeDocument/2006/relationships/image" Target="media/image6.emf"/><Relationship Id="rId56" Type="http://schemas.openxmlformats.org/officeDocument/2006/relationships/image" Target="media/image48.emf"/><Relationship Id="rId317" Type="http://schemas.openxmlformats.org/officeDocument/2006/relationships/image" Target="media/image305.emf"/><Relationship Id="rId359" Type="http://schemas.openxmlformats.org/officeDocument/2006/relationships/image" Target="media/image345.emf"/><Relationship Id="rId524" Type="http://schemas.openxmlformats.org/officeDocument/2006/relationships/image" Target="media/image502.emf"/><Relationship Id="rId98" Type="http://schemas.openxmlformats.org/officeDocument/2006/relationships/image" Target="media/image90.emf"/><Relationship Id="rId121" Type="http://schemas.openxmlformats.org/officeDocument/2006/relationships/image" Target="media/image113.emf"/><Relationship Id="rId163" Type="http://schemas.openxmlformats.org/officeDocument/2006/relationships/image" Target="media/image152.emf"/><Relationship Id="rId219" Type="http://schemas.openxmlformats.org/officeDocument/2006/relationships/image" Target="media/image208.emf"/><Relationship Id="rId370" Type="http://schemas.openxmlformats.org/officeDocument/2006/relationships/image" Target="media/image356.emf"/><Relationship Id="rId426" Type="http://schemas.openxmlformats.org/officeDocument/2006/relationships/image" Target="media/image412.emf"/><Relationship Id="rId230" Type="http://schemas.openxmlformats.org/officeDocument/2006/relationships/image" Target="media/image219.emf"/><Relationship Id="rId468" Type="http://schemas.openxmlformats.org/officeDocument/2006/relationships/hyperlink" Target="garantF1://84404.93" TargetMode="External"/><Relationship Id="rId25" Type="http://schemas.openxmlformats.org/officeDocument/2006/relationships/image" Target="media/image17.emf"/><Relationship Id="rId67" Type="http://schemas.openxmlformats.org/officeDocument/2006/relationships/image" Target="media/image59.emf"/><Relationship Id="rId272" Type="http://schemas.openxmlformats.org/officeDocument/2006/relationships/image" Target="media/image260.emf"/><Relationship Id="rId328" Type="http://schemas.openxmlformats.org/officeDocument/2006/relationships/image" Target="media/image314.emf"/><Relationship Id="rId535" Type="http://schemas.openxmlformats.org/officeDocument/2006/relationships/image" Target="media/image512.emf"/><Relationship Id="rId132" Type="http://schemas.openxmlformats.org/officeDocument/2006/relationships/hyperlink" Target="garantF1://12084522.21" TargetMode="External"/><Relationship Id="rId174" Type="http://schemas.openxmlformats.org/officeDocument/2006/relationships/image" Target="media/image163.emf"/><Relationship Id="rId381" Type="http://schemas.openxmlformats.org/officeDocument/2006/relationships/image" Target="media/image367.emf"/><Relationship Id="rId241" Type="http://schemas.openxmlformats.org/officeDocument/2006/relationships/image" Target="media/image230.emf"/><Relationship Id="rId437" Type="http://schemas.openxmlformats.org/officeDocument/2006/relationships/image" Target="media/image423.emf"/><Relationship Id="rId479" Type="http://schemas.openxmlformats.org/officeDocument/2006/relationships/image" Target="media/image458.emf"/><Relationship Id="rId36" Type="http://schemas.openxmlformats.org/officeDocument/2006/relationships/image" Target="media/image28.emf"/><Relationship Id="rId283" Type="http://schemas.openxmlformats.org/officeDocument/2006/relationships/image" Target="media/image271.emf"/><Relationship Id="rId339" Type="http://schemas.openxmlformats.org/officeDocument/2006/relationships/image" Target="media/image325.emf"/><Relationship Id="rId490" Type="http://schemas.openxmlformats.org/officeDocument/2006/relationships/image" Target="media/image469.emf"/><Relationship Id="rId504" Type="http://schemas.openxmlformats.org/officeDocument/2006/relationships/image" Target="media/image483.emf"/><Relationship Id="rId546" Type="http://schemas.openxmlformats.org/officeDocument/2006/relationships/image" Target="media/image523.emf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4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6.emf"/><Relationship Id="rId371" Type="http://schemas.openxmlformats.org/officeDocument/2006/relationships/image" Target="media/image357.emf"/><Relationship Id="rId406" Type="http://schemas.openxmlformats.org/officeDocument/2006/relationships/image" Target="media/image392.e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13.emf"/><Relationship Id="rId448" Type="http://schemas.openxmlformats.org/officeDocument/2006/relationships/image" Target="media/image433.emf"/><Relationship Id="rId469" Type="http://schemas.openxmlformats.org/officeDocument/2006/relationships/image" Target="media/image448.emf"/><Relationship Id="rId26" Type="http://schemas.openxmlformats.org/officeDocument/2006/relationships/image" Target="media/image18.emf"/><Relationship Id="rId231" Type="http://schemas.openxmlformats.org/officeDocument/2006/relationships/image" Target="media/image220.emf"/><Relationship Id="rId252" Type="http://schemas.openxmlformats.org/officeDocument/2006/relationships/image" Target="media/image240.emf"/><Relationship Id="rId273" Type="http://schemas.openxmlformats.org/officeDocument/2006/relationships/image" Target="media/image261.emf"/><Relationship Id="rId294" Type="http://schemas.openxmlformats.org/officeDocument/2006/relationships/image" Target="media/image282.emf"/><Relationship Id="rId308" Type="http://schemas.openxmlformats.org/officeDocument/2006/relationships/image" Target="media/image296.emf"/><Relationship Id="rId329" Type="http://schemas.openxmlformats.org/officeDocument/2006/relationships/image" Target="media/image315.emf"/><Relationship Id="rId480" Type="http://schemas.openxmlformats.org/officeDocument/2006/relationships/image" Target="media/image459.emf"/><Relationship Id="rId515" Type="http://schemas.openxmlformats.org/officeDocument/2006/relationships/image" Target="media/image493.emf"/><Relationship Id="rId536" Type="http://schemas.openxmlformats.org/officeDocument/2006/relationships/image" Target="media/image513.emf"/><Relationship Id="rId47" Type="http://schemas.openxmlformats.org/officeDocument/2006/relationships/image" Target="media/image39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4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6.emf"/><Relationship Id="rId361" Type="http://schemas.openxmlformats.org/officeDocument/2006/relationships/image" Target="media/image347.emf"/><Relationship Id="rId557" Type="http://schemas.openxmlformats.org/officeDocument/2006/relationships/hyperlink" Target="garantF1://23841203.0" TargetMode="External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8.emf"/><Relationship Id="rId417" Type="http://schemas.openxmlformats.org/officeDocument/2006/relationships/image" Target="media/image403.emf"/><Relationship Id="rId438" Type="http://schemas.openxmlformats.org/officeDocument/2006/relationships/image" Target="media/image424.emf"/><Relationship Id="rId459" Type="http://schemas.openxmlformats.org/officeDocument/2006/relationships/image" Target="media/image439.emf"/><Relationship Id="rId16" Type="http://schemas.openxmlformats.org/officeDocument/2006/relationships/image" Target="media/image8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1.emf"/><Relationship Id="rId284" Type="http://schemas.openxmlformats.org/officeDocument/2006/relationships/image" Target="media/image272.emf"/><Relationship Id="rId319" Type="http://schemas.openxmlformats.org/officeDocument/2006/relationships/image" Target="media/image307.emf"/><Relationship Id="rId470" Type="http://schemas.openxmlformats.org/officeDocument/2006/relationships/image" Target="media/image449.emf"/><Relationship Id="rId491" Type="http://schemas.openxmlformats.org/officeDocument/2006/relationships/image" Target="media/image470.emf"/><Relationship Id="rId505" Type="http://schemas.openxmlformats.org/officeDocument/2006/relationships/image" Target="media/image484.emf"/><Relationship Id="rId526" Type="http://schemas.openxmlformats.org/officeDocument/2006/relationships/image" Target="media/image504.emf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5.emf"/><Relationship Id="rId144" Type="http://schemas.openxmlformats.org/officeDocument/2006/relationships/image" Target="media/image133.emf"/><Relationship Id="rId330" Type="http://schemas.openxmlformats.org/officeDocument/2006/relationships/image" Target="media/image316.emf"/><Relationship Id="rId547" Type="http://schemas.openxmlformats.org/officeDocument/2006/relationships/hyperlink" Target="garantF1://70253464.22" TargetMode="External"/><Relationship Id="rId90" Type="http://schemas.openxmlformats.org/officeDocument/2006/relationships/image" Target="media/image82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7.emf"/><Relationship Id="rId372" Type="http://schemas.openxmlformats.org/officeDocument/2006/relationships/image" Target="media/image358.emf"/><Relationship Id="rId393" Type="http://schemas.openxmlformats.org/officeDocument/2006/relationships/image" Target="media/image379.emf"/><Relationship Id="rId407" Type="http://schemas.openxmlformats.org/officeDocument/2006/relationships/image" Target="media/image393.emf"/><Relationship Id="rId428" Type="http://schemas.openxmlformats.org/officeDocument/2006/relationships/image" Target="media/image414.emf"/><Relationship Id="rId449" Type="http://schemas.openxmlformats.org/officeDocument/2006/relationships/image" Target="media/image434.emf"/><Relationship Id="rId211" Type="http://schemas.openxmlformats.org/officeDocument/2006/relationships/image" Target="media/image200.emf"/><Relationship Id="rId232" Type="http://schemas.openxmlformats.org/officeDocument/2006/relationships/image" Target="media/image221.emf"/><Relationship Id="rId253" Type="http://schemas.openxmlformats.org/officeDocument/2006/relationships/image" Target="media/image241.emf"/><Relationship Id="rId274" Type="http://schemas.openxmlformats.org/officeDocument/2006/relationships/image" Target="media/image262.emf"/><Relationship Id="rId295" Type="http://schemas.openxmlformats.org/officeDocument/2006/relationships/image" Target="media/image283.emf"/><Relationship Id="rId309" Type="http://schemas.openxmlformats.org/officeDocument/2006/relationships/image" Target="media/image297.emf"/><Relationship Id="rId460" Type="http://schemas.openxmlformats.org/officeDocument/2006/relationships/image" Target="media/image440.emf"/><Relationship Id="rId481" Type="http://schemas.openxmlformats.org/officeDocument/2006/relationships/image" Target="media/image460.emf"/><Relationship Id="rId516" Type="http://schemas.openxmlformats.org/officeDocument/2006/relationships/image" Target="media/image494.emf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5.emf"/><Relationship Id="rId320" Type="http://schemas.openxmlformats.org/officeDocument/2006/relationships/hyperlink" Target="garantF1://2206626.0" TargetMode="External"/><Relationship Id="rId537" Type="http://schemas.openxmlformats.org/officeDocument/2006/relationships/image" Target="media/image514.emf"/><Relationship Id="rId558" Type="http://schemas.openxmlformats.org/officeDocument/2006/relationships/fontTable" Target="fontTable.xml"/><Relationship Id="rId80" Type="http://schemas.openxmlformats.org/officeDocument/2006/relationships/image" Target="media/image72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7.emf"/><Relationship Id="rId362" Type="http://schemas.openxmlformats.org/officeDocument/2006/relationships/image" Target="media/image348.emf"/><Relationship Id="rId383" Type="http://schemas.openxmlformats.org/officeDocument/2006/relationships/image" Target="media/image369.emf"/><Relationship Id="rId418" Type="http://schemas.openxmlformats.org/officeDocument/2006/relationships/image" Target="media/image404.emf"/><Relationship Id="rId439" Type="http://schemas.openxmlformats.org/officeDocument/2006/relationships/image" Target="media/image425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2.emf"/><Relationship Id="rId285" Type="http://schemas.openxmlformats.org/officeDocument/2006/relationships/image" Target="media/image273.emf"/><Relationship Id="rId450" Type="http://schemas.openxmlformats.org/officeDocument/2006/relationships/image" Target="media/image435.emf"/><Relationship Id="rId471" Type="http://schemas.openxmlformats.org/officeDocument/2006/relationships/image" Target="media/image450.emf"/><Relationship Id="rId506" Type="http://schemas.openxmlformats.org/officeDocument/2006/relationships/image" Target="media/image485.emf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24" Type="http://schemas.openxmlformats.org/officeDocument/2006/relationships/image" Target="media/image116.emf"/><Relationship Id="rId310" Type="http://schemas.openxmlformats.org/officeDocument/2006/relationships/image" Target="media/image298.emf"/><Relationship Id="rId492" Type="http://schemas.openxmlformats.org/officeDocument/2006/relationships/image" Target="media/image471.emf"/><Relationship Id="rId527" Type="http://schemas.openxmlformats.org/officeDocument/2006/relationships/hyperlink" Target="garantF1://12059439.0" TargetMode="External"/><Relationship Id="rId548" Type="http://schemas.openxmlformats.org/officeDocument/2006/relationships/hyperlink" Target="garantF1://12038258.3" TargetMode="External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7.emf"/><Relationship Id="rId352" Type="http://schemas.openxmlformats.org/officeDocument/2006/relationships/image" Target="media/image338.emf"/><Relationship Id="rId373" Type="http://schemas.openxmlformats.org/officeDocument/2006/relationships/image" Target="media/image359.emf"/><Relationship Id="rId394" Type="http://schemas.openxmlformats.org/officeDocument/2006/relationships/image" Target="media/image380.emf"/><Relationship Id="rId408" Type="http://schemas.openxmlformats.org/officeDocument/2006/relationships/image" Target="media/image394.emf"/><Relationship Id="rId429" Type="http://schemas.openxmlformats.org/officeDocument/2006/relationships/image" Target="media/image415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2.emf"/><Relationship Id="rId440" Type="http://schemas.openxmlformats.org/officeDocument/2006/relationships/image" Target="media/image426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6.emf"/><Relationship Id="rId275" Type="http://schemas.openxmlformats.org/officeDocument/2006/relationships/image" Target="media/image263.emf"/><Relationship Id="rId296" Type="http://schemas.openxmlformats.org/officeDocument/2006/relationships/image" Target="media/image284.emf"/><Relationship Id="rId300" Type="http://schemas.openxmlformats.org/officeDocument/2006/relationships/image" Target="media/image288.emf"/><Relationship Id="rId461" Type="http://schemas.openxmlformats.org/officeDocument/2006/relationships/image" Target="media/image441.emf"/><Relationship Id="rId482" Type="http://schemas.openxmlformats.org/officeDocument/2006/relationships/image" Target="media/image461.emf"/><Relationship Id="rId517" Type="http://schemas.openxmlformats.org/officeDocument/2006/relationships/image" Target="media/image495.emf"/><Relationship Id="rId538" Type="http://schemas.openxmlformats.org/officeDocument/2006/relationships/image" Target="media/image515.emf"/><Relationship Id="rId559" Type="http://schemas.openxmlformats.org/officeDocument/2006/relationships/theme" Target="theme/theme1.xml"/><Relationship Id="rId60" Type="http://schemas.openxmlformats.org/officeDocument/2006/relationships/image" Target="media/image52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hyperlink" Target="garantF1://12060687.0" TargetMode="External"/><Relationship Id="rId342" Type="http://schemas.openxmlformats.org/officeDocument/2006/relationships/image" Target="media/image328.emf"/><Relationship Id="rId363" Type="http://schemas.openxmlformats.org/officeDocument/2006/relationships/image" Target="media/image349.emf"/><Relationship Id="rId384" Type="http://schemas.openxmlformats.org/officeDocument/2006/relationships/image" Target="media/image370.emf"/><Relationship Id="rId419" Type="http://schemas.openxmlformats.org/officeDocument/2006/relationships/image" Target="media/image405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6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53.emf"/><Relationship Id="rId286" Type="http://schemas.openxmlformats.org/officeDocument/2006/relationships/image" Target="media/image274.emf"/><Relationship Id="rId451" Type="http://schemas.openxmlformats.org/officeDocument/2006/relationships/image" Target="media/image436.emf"/><Relationship Id="rId472" Type="http://schemas.openxmlformats.org/officeDocument/2006/relationships/image" Target="media/image451.emf"/><Relationship Id="rId493" Type="http://schemas.openxmlformats.org/officeDocument/2006/relationships/image" Target="media/image472.emf"/><Relationship Id="rId507" Type="http://schemas.openxmlformats.org/officeDocument/2006/relationships/image" Target="media/image486.emf"/><Relationship Id="rId528" Type="http://schemas.openxmlformats.org/officeDocument/2006/relationships/image" Target="media/image505.emf"/><Relationship Id="rId549" Type="http://schemas.openxmlformats.org/officeDocument/2006/relationships/hyperlink" Target="garantF1://70253464.22" TargetMode="External"/><Relationship Id="rId50" Type="http://schemas.openxmlformats.org/officeDocument/2006/relationships/image" Target="media/image42.emf"/><Relationship Id="rId104" Type="http://schemas.openxmlformats.org/officeDocument/2006/relationships/image" Target="media/image96.emf"/><Relationship Id="rId125" Type="http://schemas.openxmlformats.org/officeDocument/2006/relationships/image" Target="media/image117.e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9.emf"/><Relationship Id="rId332" Type="http://schemas.openxmlformats.org/officeDocument/2006/relationships/image" Target="media/image318.emf"/><Relationship Id="rId353" Type="http://schemas.openxmlformats.org/officeDocument/2006/relationships/image" Target="media/image339.emf"/><Relationship Id="rId374" Type="http://schemas.openxmlformats.org/officeDocument/2006/relationships/image" Target="media/image360.emf"/><Relationship Id="rId395" Type="http://schemas.openxmlformats.org/officeDocument/2006/relationships/image" Target="media/image381.emf"/><Relationship Id="rId409" Type="http://schemas.openxmlformats.org/officeDocument/2006/relationships/image" Target="media/image395.emf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6.emf"/><Relationship Id="rId2" Type="http://schemas.openxmlformats.org/officeDocument/2006/relationships/numbering" Target="numbering.xml"/><Relationship Id="rId29" Type="http://schemas.openxmlformats.org/officeDocument/2006/relationships/image" Target="media/image21.emf"/><Relationship Id="rId255" Type="http://schemas.openxmlformats.org/officeDocument/2006/relationships/image" Target="media/image243.emf"/><Relationship Id="rId276" Type="http://schemas.openxmlformats.org/officeDocument/2006/relationships/image" Target="media/image264.emf"/><Relationship Id="rId297" Type="http://schemas.openxmlformats.org/officeDocument/2006/relationships/image" Target="media/image285.emf"/><Relationship Id="rId441" Type="http://schemas.openxmlformats.org/officeDocument/2006/relationships/image" Target="media/image427.emf"/><Relationship Id="rId462" Type="http://schemas.openxmlformats.org/officeDocument/2006/relationships/image" Target="media/image442.emf"/><Relationship Id="rId483" Type="http://schemas.openxmlformats.org/officeDocument/2006/relationships/image" Target="media/image462.emf"/><Relationship Id="rId518" Type="http://schemas.openxmlformats.org/officeDocument/2006/relationships/image" Target="media/image496.emf"/><Relationship Id="rId539" Type="http://schemas.openxmlformats.org/officeDocument/2006/relationships/image" Target="media/image516.emf"/><Relationship Id="rId40" Type="http://schemas.openxmlformats.org/officeDocument/2006/relationships/image" Target="media/image32.emf"/><Relationship Id="rId115" Type="http://schemas.openxmlformats.org/officeDocument/2006/relationships/image" Target="media/image107.emf"/><Relationship Id="rId136" Type="http://schemas.openxmlformats.org/officeDocument/2006/relationships/hyperlink" Target="garantF1://12084522.21" TargetMode="External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9.emf"/><Relationship Id="rId322" Type="http://schemas.openxmlformats.org/officeDocument/2006/relationships/image" Target="media/image308.emf"/><Relationship Id="rId343" Type="http://schemas.openxmlformats.org/officeDocument/2006/relationships/image" Target="media/image329.emf"/><Relationship Id="rId364" Type="http://schemas.openxmlformats.org/officeDocument/2006/relationships/image" Target="media/image350.emf"/><Relationship Id="rId550" Type="http://schemas.openxmlformats.org/officeDocument/2006/relationships/hyperlink" Target="garantF1://12038258.3" TargetMode="External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1.emf"/><Relationship Id="rId224" Type="http://schemas.openxmlformats.org/officeDocument/2006/relationships/image" Target="media/image213.emf"/><Relationship Id="rId245" Type="http://schemas.openxmlformats.org/officeDocument/2006/relationships/hyperlink" Target="garantF1://23871368.1" TargetMode="External"/><Relationship Id="rId266" Type="http://schemas.openxmlformats.org/officeDocument/2006/relationships/image" Target="media/image254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31" Type="http://schemas.openxmlformats.org/officeDocument/2006/relationships/image" Target="media/image417.emf"/><Relationship Id="rId452" Type="http://schemas.openxmlformats.org/officeDocument/2006/relationships/hyperlink" Target="garantF1://400606484.1000" TargetMode="External"/><Relationship Id="rId473" Type="http://schemas.openxmlformats.org/officeDocument/2006/relationships/image" Target="media/image452.emf"/><Relationship Id="rId494" Type="http://schemas.openxmlformats.org/officeDocument/2006/relationships/image" Target="media/image473.emf"/><Relationship Id="rId508" Type="http://schemas.openxmlformats.org/officeDocument/2006/relationships/image" Target="media/image487.emf"/><Relationship Id="rId529" Type="http://schemas.openxmlformats.org/officeDocument/2006/relationships/image" Target="media/image506.emf"/><Relationship Id="rId30" Type="http://schemas.openxmlformats.org/officeDocument/2006/relationships/image" Target="media/image22.emf"/><Relationship Id="rId105" Type="http://schemas.openxmlformats.org/officeDocument/2006/relationships/image" Target="media/image97.emf"/><Relationship Id="rId126" Type="http://schemas.openxmlformats.org/officeDocument/2006/relationships/image" Target="media/image118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300.emf"/><Relationship Id="rId333" Type="http://schemas.openxmlformats.org/officeDocument/2006/relationships/image" Target="media/image319.emf"/><Relationship Id="rId354" Type="http://schemas.openxmlformats.org/officeDocument/2006/relationships/image" Target="media/image340.emf"/><Relationship Id="rId540" Type="http://schemas.openxmlformats.org/officeDocument/2006/relationships/image" Target="media/image517.emf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78.emf"/><Relationship Id="rId375" Type="http://schemas.openxmlformats.org/officeDocument/2006/relationships/image" Target="media/image361.emf"/><Relationship Id="rId396" Type="http://schemas.openxmlformats.org/officeDocument/2006/relationships/image" Target="media/image382.emf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4.emf"/><Relationship Id="rId277" Type="http://schemas.openxmlformats.org/officeDocument/2006/relationships/image" Target="media/image265.emf"/><Relationship Id="rId298" Type="http://schemas.openxmlformats.org/officeDocument/2006/relationships/image" Target="media/image286.emf"/><Relationship Id="rId400" Type="http://schemas.openxmlformats.org/officeDocument/2006/relationships/image" Target="media/image386.emf"/><Relationship Id="rId421" Type="http://schemas.openxmlformats.org/officeDocument/2006/relationships/image" Target="media/image407.emf"/><Relationship Id="rId442" Type="http://schemas.openxmlformats.org/officeDocument/2006/relationships/image" Target="media/image428.emf"/><Relationship Id="rId463" Type="http://schemas.openxmlformats.org/officeDocument/2006/relationships/image" Target="media/image443.emf"/><Relationship Id="rId484" Type="http://schemas.openxmlformats.org/officeDocument/2006/relationships/image" Target="media/image463.emf"/><Relationship Id="rId519" Type="http://schemas.openxmlformats.org/officeDocument/2006/relationships/image" Target="media/image497.emf"/><Relationship Id="rId116" Type="http://schemas.openxmlformats.org/officeDocument/2006/relationships/image" Target="media/image108.emf"/><Relationship Id="rId137" Type="http://schemas.openxmlformats.org/officeDocument/2006/relationships/image" Target="media/image127.emf"/><Relationship Id="rId158" Type="http://schemas.openxmlformats.org/officeDocument/2006/relationships/image" Target="media/image147.emf"/><Relationship Id="rId302" Type="http://schemas.openxmlformats.org/officeDocument/2006/relationships/image" Target="media/image290.emf"/><Relationship Id="rId323" Type="http://schemas.openxmlformats.org/officeDocument/2006/relationships/image" Target="media/image309.emf"/><Relationship Id="rId344" Type="http://schemas.openxmlformats.org/officeDocument/2006/relationships/image" Target="media/image330.emf"/><Relationship Id="rId530" Type="http://schemas.openxmlformats.org/officeDocument/2006/relationships/image" Target="media/image507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5.emf"/><Relationship Id="rId179" Type="http://schemas.openxmlformats.org/officeDocument/2006/relationships/image" Target="media/image168.emf"/><Relationship Id="rId365" Type="http://schemas.openxmlformats.org/officeDocument/2006/relationships/image" Target="media/image351.emf"/><Relationship Id="rId386" Type="http://schemas.openxmlformats.org/officeDocument/2006/relationships/image" Target="media/image372.emf"/><Relationship Id="rId551" Type="http://schemas.openxmlformats.org/officeDocument/2006/relationships/hyperlink" Target="garantF1://70253464.22" TargetMode="External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8.emf"/><Relationship Id="rId453" Type="http://schemas.openxmlformats.org/officeDocument/2006/relationships/hyperlink" Target="garantF1://400606484.0" TargetMode="External"/><Relationship Id="rId474" Type="http://schemas.openxmlformats.org/officeDocument/2006/relationships/image" Target="media/image453.emf"/><Relationship Id="rId509" Type="http://schemas.openxmlformats.org/officeDocument/2006/relationships/hyperlink" Target="garantF1://70253464.22" TargetMode="External"/><Relationship Id="rId106" Type="http://schemas.openxmlformats.org/officeDocument/2006/relationships/image" Target="media/image98.emf"/><Relationship Id="rId127" Type="http://schemas.openxmlformats.org/officeDocument/2006/relationships/image" Target="media/image119.emf"/><Relationship Id="rId313" Type="http://schemas.openxmlformats.org/officeDocument/2006/relationships/image" Target="media/image301.emf"/><Relationship Id="rId495" Type="http://schemas.openxmlformats.org/officeDocument/2006/relationships/image" Target="media/image474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0.emf"/><Relationship Id="rId355" Type="http://schemas.openxmlformats.org/officeDocument/2006/relationships/image" Target="media/image341.emf"/><Relationship Id="rId376" Type="http://schemas.openxmlformats.org/officeDocument/2006/relationships/image" Target="media/image362.emf"/><Relationship Id="rId397" Type="http://schemas.openxmlformats.org/officeDocument/2006/relationships/image" Target="media/image383.emf"/><Relationship Id="rId520" Type="http://schemas.openxmlformats.org/officeDocument/2006/relationships/image" Target="media/image498.emf"/><Relationship Id="rId541" Type="http://schemas.openxmlformats.org/officeDocument/2006/relationships/image" Target="media/image518.emf"/><Relationship Id="rId4" Type="http://schemas.openxmlformats.org/officeDocument/2006/relationships/settings" Target="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7.emf"/><Relationship Id="rId422" Type="http://schemas.openxmlformats.org/officeDocument/2006/relationships/image" Target="media/image408.emf"/><Relationship Id="rId443" Type="http://schemas.openxmlformats.org/officeDocument/2006/relationships/hyperlink" Target="garantF1://12025268.5" TargetMode="External"/><Relationship Id="rId464" Type="http://schemas.openxmlformats.org/officeDocument/2006/relationships/image" Target="media/image444.emf"/><Relationship Id="rId303" Type="http://schemas.openxmlformats.org/officeDocument/2006/relationships/image" Target="media/image291.emf"/><Relationship Id="rId485" Type="http://schemas.openxmlformats.org/officeDocument/2006/relationships/image" Target="media/image464.emf"/><Relationship Id="rId42" Type="http://schemas.openxmlformats.org/officeDocument/2006/relationships/image" Target="media/image34.emf"/><Relationship Id="rId84" Type="http://schemas.openxmlformats.org/officeDocument/2006/relationships/image" Target="media/image76.emf"/><Relationship Id="rId138" Type="http://schemas.openxmlformats.org/officeDocument/2006/relationships/hyperlink" Target="garantF1://12084522.21" TargetMode="External"/><Relationship Id="rId345" Type="http://schemas.openxmlformats.org/officeDocument/2006/relationships/image" Target="media/image331.emf"/><Relationship Id="rId387" Type="http://schemas.openxmlformats.org/officeDocument/2006/relationships/image" Target="media/image373.emf"/><Relationship Id="rId510" Type="http://schemas.openxmlformats.org/officeDocument/2006/relationships/image" Target="media/image488.emf"/><Relationship Id="rId552" Type="http://schemas.openxmlformats.org/officeDocument/2006/relationships/hyperlink" Target="garantF1://12012509.1" TargetMode="External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9.emf"/><Relationship Id="rId289" Type="http://schemas.openxmlformats.org/officeDocument/2006/relationships/image" Target="media/image277.emf"/><Relationship Id="rId454" Type="http://schemas.openxmlformats.org/officeDocument/2006/relationships/hyperlink" Target="garantF1://72041778.1000" TargetMode="External"/><Relationship Id="rId496" Type="http://schemas.openxmlformats.org/officeDocument/2006/relationships/image" Target="media/image475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38.emf"/><Relationship Id="rId314" Type="http://schemas.openxmlformats.org/officeDocument/2006/relationships/image" Target="media/image302.emf"/><Relationship Id="rId356" Type="http://schemas.openxmlformats.org/officeDocument/2006/relationships/image" Target="media/image342.emf"/><Relationship Id="rId398" Type="http://schemas.openxmlformats.org/officeDocument/2006/relationships/image" Target="media/image384.emf"/><Relationship Id="rId521" Type="http://schemas.openxmlformats.org/officeDocument/2006/relationships/image" Target="media/image499.emf"/><Relationship Id="rId95" Type="http://schemas.openxmlformats.org/officeDocument/2006/relationships/image" Target="media/image87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9.emf"/><Relationship Id="rId258" Type="http://schemas.openxmlformats.org/officeDocument/2006/relationships/image" Target="media/image246.emf"/><Relationship Id="rId465" Type="http://schemas.openxmlformats.org/officeDocument/2006/relationships/image" Target="media/image445.emf"/><Relationship Id="rId22" Type="http://schemas.openxmlformats.org/officeDocument/2006/relationships/image" Target="media/image14.emf"/><Relationship Id="rId64" Type="http://schemas.openxmlformats.org/officeDocument/2006/relationships/image" Target="media/image56.emf"/><Relationship Id="rId118" Type="http://schemas.openxmlformats.org/officeDocument/2006/relationships/image" Target="media/image110.emf"/><Relationship Id="rId325" Type="http://schemas.openxmlformats.org/officeDocument/2006/relationships/image" Target="media/image311.emf"/><Relationship Id="rId367" Type="http://schemas.openxmlformats.org/officeDocument/2006/relationships/image" Target="media/image353.emf"/><Relationship Id="rId532" Type="http://schemas.openxmlformats.org/officeDocument/2006/relationships/image" Target="media/image509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7.emf"/><Relationship Id="rId434" Type="http://schemas.openxmlformats.org/officeDocument/2006/relationships/image" Target="media/image420.emf"/><Relationship Id="rId476" Type="http://schemas.openxmlformats.org/officeDocument/2006/relationships/image" Target="media/image455.emf"/><Relationship Id="rId33" Type="http://schemas.openxmlformats.org/officeDocument/2006/relationships/image" Target="media/image25.emf"/><Relationship Id="rId129" Type="http://schemas.openxmlformats.org/officeDocument/2006/relationships/image" Target="media/image121.emf"/><Relationship Id="rId280" Type="http://schemas.openxmlformats.org/officeDocument/2006/relationships/image" Target="media/image268.emf"/><Relationship Id="rId336" Type="http://schemas.openxmlformats.org/officeDocument/2006/relationships/image" Target="media/image322.emf"/><Relationship Id="rId501" Type="http://schemas.openxmlformats.org/officeDocument/2006/relationships/image" Target="media/image480.emf"/><Relationship Id="rId543" Type="http://schemas.openxmlformats.org/officeDocument/2006/relationships/image" Target="media/image520.emf"/><Relationship Id="rId75" Type="http://schemas.openxmlformats.org/officeDocument/2006/relationships/image" Target="media/image67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4.emf"/><Relationship Id="rId403" Type="http://schemas.openxmlformats.org/officeDocument/2006/relationships/image" Target="media/image389.emf"/><Relationship Id="rId6" Type="http://schemas.openxmlformats.org/officeDocument/2006/relationships/footnotes" Target="footnotes.xml"/><Relationship Id="rId238" Type="http://schemas.openxmlformats.org/officeDocument/2006/relationships/image" Target="media/image227.emf"/><Relationship Id="rId445" Type="http://schemas.openxmlformats.org/officeDocument/2006/relationships/image" Target="media/image430.emf"/><Relationship Id="rId487" Type="http://schemas.openxmlformats.org/officeDocument/2006/relationships/image" Target="media/image466.emf"/><Relationship Id="rId291" Type="http://schemas.openxmlformats.org/officeDocument/2006/relationships/image" Target="media/image279.emf"/><Relationship Id="rId305" Type="http://schemas.openxmlformats.org/officeDocument/2006/relationships/image" Target="media/image293.emf"/><Relationship Id="rId347" Type="http://schemas.openxmlformats.org/officeDocument/2006/relationships/image" Target="media/image333.emf"/><Relationship Id="rId512" Type="http://schemas.openxmlformats.org/officeDocument/2006/relationships/image" Target="media/image490.emf"/><Relationship Id="rId44" Type="http://schemas.openxmlformats.org/officeDocument/2006/relationships/image" Target="media/image36.emf"/><Relationship Id="rId86" Type="http://schemas.openxmlformats.org/officeDocument/2006/relationships/image" Target="media/image78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554" Type="http://schemas.openxmlformats.org/officeDocument/2006/relationships/image" Target="media/image52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7.emf"/><Relationship Id="rId414" Type="http://schemas.openxmlformats.org/officeDocument/2006/relationships/image" Target="media/image400.emf"/><Relationship Id="rId456" Type="http://schemas.openxmlformats.org/officeDocument/2006/relationships/hyperlink" Target="garantF1://72041778.0" TargetMode="External"/><Relationship Id="rId498" Type="http://schemas.openxmlformats.org/officeDocument/2006/relationships/image" Target="media/image477.emf"/><Relationship Id="rId13" Type="http://schemas.openxmlformats.org/officeDocument/2006/relationships/image" Target="media/image5.emf"/><Relationship Id="rId109" Type="http://schemas.openxmlformats.org/officeDocument/2006/relationships/image" Target="media/image101.emf"/><Relationship Id="rId260" Type="http://schemas.openxmlformats.org/officeDocument/2006/relationships/image" Target="media/image248.emf"/><Relationship Id="rId316" Type="http://schemas.openxmlformats.org/officeDocument/2006/relationships/image" Target="media/image304.emf"/><Relationship Id="rId523" Type="http://schemas.openxmlformats.org/officeDocument/2006/relationships/image" Target="media/image501.emf"/><Relationship Id="rId55" Type="http://schemas.openxmlformats.org/officeDocument/2006/relationships/image" Target="media/image47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358" Type="http://schemas.openxmlformats.org/officeDocument/2006/relationships/image" Target="media/image344.emf"/><Relationship Id="rId162" Type="http://schemas.openxmlformats.org/officeDocument/2006/relationships/image" Target="media/image151.emf"/><Relationship Id="rId218" Type="http://schemas.openxmlformats.org/officeDocument/2006/relationships/image" Target="media/image207.emf"/><Relationship Id="rId425" Type="http://schemas.openxmlformats.org/officeDocument/2006/relationships/image" Target="media/image411.emf"/><Relationship Id="rId467" Type="http://schemas.openxmlformats.org/officeDocument/2006/relationships/image" Target="media/image447.emf"/><Relationship Id="rId271" Type="http://schemas.openxmlformats.org/officeDocument/2006/relationships/image" Target="media/image259.emf"/><Relationship Id="rId24" Type="http://schemas.openxmlformats.org/officeDocument/2006/relationships/image" Target="media/image16.emf"/><Relationship Id="rId66" Type="http://schemas.openxmlformats.org/officeDocument/2006/relationships/image" Target="media/image58.emf"/><Relationship Id="rId131" Type="http://schemas.openxmlformats.org/officeDocument/2006/relationships/image" Target="media/image123.emf"/><Relationship Id="rId327" Type="http://schemas.openxmlformats.org/officeDocument/2006/relationships/image" Target="media/image313.emf"/><Relationship Id="rId369" Type="http://schemas.openxmlformats.org/officeDocument/2006/relationships/image" Target="media/image355.emf"/><Relationship Id="rId534" Type="http://schemas.openxmlformats.org/officeDocument/2006/relationships/image" Target="media/image511.emf"/><Relationship Id="rId173" Type="http://schemas.openxmlformats.org/officeDocument/2006/relationships/image" Target="media/image162.emf"/><Relationship Id="rId229" Type="http://schemas.openxmlformats.org/officeDocument/2006/relationships/image" Target="media/image218.emf"/><Relationship Id="rId380" Type="http://schemas.openxmlformats.org/officeDocument/2006/relationships/image" Target="media/image366.emf"/><Relationship Id="rId436" Type="http://schemas.openxmlformats.org/officeDocument/2006/relationships/image" Target="media/image422.emf"/><Relationship Id="rId240" Type="http://schemas.openxmlformats.org/officeDocument/2006/relationships/image" Target="media/image229.emf"/><Relationship Id="rId478" Type="http://schemas.openxmlformats.org/officeDocument/2006/relationships/image" Target="media/image457.emf"/><Relationship Id="rId35" Type="http://schemas.openxmlformats.org/officeDocument/2006/relationships/image" Target="media/image27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0.emf"/><Relationship Id="rId338" Type="http://schemas.openxmlformats.org/officeDocument/2006/relationships/image" Target="media/image324.emf"/><Relationship Id="rId503" Type="http://schemas.openxmlformats.org/officeDocument/2006/relationships/image" Target="media/image482.emf"/><Relationship Id="rId545" Type="http://schemas.openxmlformats.org/officeDocument/2006/relationships/image" Target="media/image522.emf"/><Relationship Id="rId8" Type="http://schemas.openxmlformats.org/officeDocument/2006/relationships/image" Target="media/image1.jpeg"/><Relationship Id="rId142" Type="http://schemas.openxmlformats.org/officeDocument/2006/relationships/image" Target="media/image131.emf"/><Relationship Id="rId184" Type="http://schemas.openxmlformats.org/officeDocument/2006/relationships/image" Target="media/image173.emf"/><Relationship Id="rId391" Type="http://schemas.openxmlformats.org/officeDocument/2006/relationships/image" Target="media/image377.emf"/><Relationship Id="rId405" Type="http://schemas.openxmlformats.org/officeDocument/2006/relationships/image" Target="media/image391.emf"/><Relationship Id="rId447" Type="http://schemas.openxmlformats.org/officeDocument/2006/relationships/image" Target="media/image432.emf"/><Relationship Id="rId251" Type="http://schemas.openxmlformats.org/officeDocument/2006/relationships/image" Target="media/image239.emf"/><Relationship Id="rId489" Type="http://schemas.openxmlformats.org/officeDocument/2006/relationships/image" Target="media/image468.emf"/><Relationship Id="rId46" Type="http://schemas.openxmlformats.org/officeDocument/2006/relationships/image" Target="media/image38.emf"/><Relationship Id="rId293" Type="http://schemas.openxmlformats.org/officeDocument/2006/relationships/image" Target="media/image281.emf"/><Relationship Id="rId307" Type="http://schemas.openxmlformats.org/officeDocument/2006/relationships/image" Target="media/image295.emf"/><Relationship Id="rId349" Type="http://schemas.openxmlformats.org/officeDocument/2006/relationships/image" Target="media/image335.emf"/><Relationship Id="rId514" Type="http://schemas.openxmlformats.org/officeDocument/2006/relationships/image" Target="media/image492.emf"/><Relationship Id="rId556" Type="http://schemas.openxmlformats.org/officeDocument/2006/relationships/image" Target="media/image527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53" Type="http://schemas.openxmlformats.org/officeDocument/2006/relationships/image" Target="media/image142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6.emf"/><Relationship Id="rId416" Type="http://schemas.openxmlformats.org/officeDocument/2006/relationships/image" Target="media/image402.emf"/><Relationship Id="rId220" Type="http://schemas.openxmlformats.org/officeDocument/2006/relationships/image" Target="media/image209.emf"/><Relationship Id="rId458" Type="http://schemas.openxmlformats.org/officeDocument/2006/relationships/image" Target="media/image438.emf"/><Relationship Id="rId15" Type="http://schemas.openxmlformats.org/officeDocument/2006/relationships/image" Target="media/image7.emf"/><Relationship Id="rId57" Type="http://schemas.openxmlformats.org/officeDocument/2006/relationships/image" Target="media/image49.emf"/><Relationship Id="rId262" Type="http://schemas.openxmlformats.org/officeDocument/2006/relationships/image" Target="media/image250.emf"/><Relationship Id="rId318" Type="http://schemas.openxmlformats.org/officeDocument/2006/relationships/image" Target="media/image306.emf"/><Relationship Id="rId525" Type="http://schemas.openxmlformats.org/officeDocument/2006/relationships/image" Target="media/image50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66E-C79A-4335-8811-FF806238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42</Pages>
  <Words>11520</Words>
  <Characters>65667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77033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62</cp:revision>
  <cp:lastPrinted>2023-12-07T06:20:00Z</cp:lastPrinted>
  <dcterms:created xsi:type="dcterms:W3CDTF">2012-02-21T07:05:00Z</dcterms:created>
  <dcterms:modified xsi:type="dcterms:W3CDTF">2023-12-07T06:26:00Z</dcterms:modified>
</cp:coreProperties>
</file>