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A1" w:rsidRPr="00607DA1" w:rsidRDefault="00607DA1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3629DE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3629DE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E218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Cs w:val="28"/>
        </w:rPr>
      </w:pPr>
    </w:p>
    <w:p w:rsidR="000B40F9" w:rsidRDefault="000B40F9" w:rsidP="00C95DF3">
      <w:pPr>
        <w:jc w:val="center"/>
        <w:rPr>
          <w:szCs w:val="28"/>
        </w:rPr>
      </w:pPr>
    </w:p>
    <w:p w:rsidR="007613E1" w:rsidRPr="005D3114" w:rsidRDefault="00421187" w:rsidP="00A95AFD">
      <w:pPr>
        <w:jc w:val="center"/>
        <w:rPr>
          <w:szCs w:val="28"/>
        </w:rPr>
      </w:pPr>
      <w:r>
        <w:rPr>
          <w:b/>
          <w:szCs w:val="28"/>
        </w:rPr>
        <w:t xml:space="preserve">О </w:t>
      </w:r>
      <w:r w:rsidR="00A95AFD">
        <w:rPr>
          <w:b/>
          <w:szCs w:val="28"/>
        </w:rPr>
        <w:t>внесении изменений в адрес объекта адресации</w:t>
      </w:r>
    </w:p>
    <w:p w:rsidR="00421187" w:rsidRDefault="00421187" w:rsidP="007613E1">
      <w:pPr>
        <w:jc w:val="center"/>
        <w:rPr>
          <w:szCs w:val="28"/>
        </w:rPr>
      </w:pPr>
    </w:p>
    <w:p w:rsidR="00C8542F" w:rsidRPr="00C8542F" w:rsidRDefault="00C8542F" w:rsidP="007613E1">
      <w:pPr>
        <w:jc w:val="center"/>
        <w:rPr>
          <w:sz w:val="24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616BA5" w:rsidRDefault="00AC2EA9" w:rsidP="00616BA5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A95AFD">
        <w:rPr>
          <w:szCs w:val="28"/>
        </w:rPr>
        <w:t>С целью</w:t>
      </w:r>
      <w:r w:rsidR="00616BA5">
        <w:rPr>
          <w:szCs w:val="28"/>
        </w:rPr>
        <w:t xml:space="preserve"> </w:t>
      </w:r>
      <w:r w:rsidR="00A95AFD">
        <w:rPr>
          <w:szCs w:val="28"/>
        </w:rPr>
        <w:t xml:space="preserve">устранения технической ошибки в </w:t>
      </w:r>
      <w:r w:rsidR="003629DE">
        <w:rPr>
          <w:szCs w:val="28"/>
        </w:rPr>
        <w:t>кадастровом номере</w:t>
      </w:r>
      <w:r w:rsidR="00A95AFD">
        <w:rPr>
          <w:szCs w:val="28"/>
        </w:rPr>
        <w:t xml:space="preserve"> земельного участка</w:t>
      </w:r>
      <w:r w:rsidR="00616BA5">
        <w:rPr>
          <w:szCs w:val="28"/>
        </w:rPr>
        <w:t>:</w:t>
      </w:r>
    </w:p>
    <w:p w:rsidR="00A95AFD" w:rsidRDefault="00A95AFD" w:rsidP="00A95AF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з</w:t>
      </w:r>
      <w:r w:rsidR="003629DE">
        <w:rPr>
          <w:szCs w:val="28"/>
        </w:rPr>
        <w:t xml:space="preserve">емельному участку, </w:t>
      </w:r>
      <w:r w:rsidRPr="00D66F6E">
        <w:rPr>
          <w:szCs w:val="28"/>
        </w:rPr>
        <w:t xml:space="preserve">расположенному </w:t>
      </w:r>
      <w:r>
        <w:rPr>
          <w:szCs w:val="28"/>
        </w:rPr>
        <w:t xml:space="preserve">по адресу: </w:t>
      </w:r>
      <w:r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</w:t>
      </w:r>
      <w:r w:rsidR="003629DE">
        <w:rPr>
          <w:szCs w:val="28"/>
        </w:rPr>
        <w:t>мкр. Восточный-2, з/у 51</w:t>
      </w:r>
      <w:r w:rsidR="002D6540" w:rsidRPr="002D6540">
        <w:rPr>
          <w:szCs w:val="28"/>
        </w:rPr>
        <w:t>,</w:t>
      </w:r>
      <w:r w:rsidR="003629DE">
        <w:rPr>
          <w:szCs w:val="28"/>
        </w:rPr>
        <w:t xml:space="preserve"> изменить кадастровый номер </w:t>
      </w:r>
      <w:r>
        <w:rPr>
          <w:szCs w:val="28"/>
        </w:rPr>
        <w:t xml:space="preserve">с </w:t>
      </w:r>
      <w:r w:rsidR="003629DE">
        <w:rPr>
          <w:szCs w:val="28"/>
        </w:rPr>
        <w:t xml:space="preserve">23:10:0703002:238 на </w:t>
      </w:r>
      <w:r w:rsidR="002D6540">
        <w:rPr>
          <w:szCs w:val="28"/>
        </w:rPr>
        <w:t>23:10:0000000:238, в присвоенном и размещенно</w:t>
      </w:r>
      <w:r>
        <w:rPr>
          <w:szCs w:val="28"/>
        </w:rPr>
        <w:t xml:space="preserve">м в ГАР адресе: </w:t>
      </w:r>
      <w:r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</w:t>
      </w:r>
      <w:r w:rsidR="002D6540">
        <w:rPr>
          <w:szCs w:val="28"/>
        </w:rPr>
        <w:t xml:space="preserve">мкр. Восточный-2, з/у 51 </w:t>
      </w:r>
      <w:r>
        <w:rPr>
          <w:szCs w:val="28"/>
        </w:rPr>
        <w:t>(уникальный номер адреса объекта адресации в ГАР (</w:t>
      </w:r>
      <w:r w:rsidR="002D6540">
        <w:rPr>
          <w:szCs w:val="28"/>
        </w:rPr>
        <w:t>47966542-53d4-485c-9000-9c6dl30021ec)</w:t>
      </w:r>
      <w:r w:rsidR="000B40F9">
        <w:rPr>
          <w:szCs w:val="28"/>
        </w:rPr>
        <w:t>.</w:t>
      </w:r>
    </w:p>
    <w:p w:rsidR="009E5A5D" w:rsidRDefault="002D6540" w:rsidP="009E5A5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 А</w:t>
      </w:r>
      <w:r w:rsidR="000B40F9">
        <w:rPr>
          <w:szCs w:val="28"/>
        </w:rPr>
        <w:t>дрес</w:t>
      </w:r>
      <w:r>
        <w:rPr>
          <w:szCs w:val="28"/>
        </w:rPr>
        <w:t xml:space="preserve">: </w:t>
      </w:r>
      <w:r w:rsidR="000B40F9"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 w:rsidR="000B40F9">
        <w:rPr>
          <w:szCs w:val="28"/>
        </w:rPr>
        <w:t>Гришковское</w:t>
      </w:r>
      <w:r w:rsidR="000B40F9" w:rsidRPr="00D66F6E">
        <w:rPr>
          <w:szCs w:val="28"/>
        </w:rPr>
        <w:t xml:space="preserve">, </w:t>
      </w:r>
      <w:r w:rsidR="000B40F9">
        <w:rPr>
          <w:szCs w:val="28"/>
        </w:rPr>
        <w:t>село Гришковское</w:t>
      </w:r>
      <w:r w:rsidR="000B40F9" w:rsidRPr="00D66F6E">
        <w:rPr>
          <w:szCs w:val="28"/>
        </w:rPr>
        <w:t xml:space="preserve">, </w:t>
      </w:r>
      <w:r>
        <w:rPr>
          <w:szCs w:val="28"/>
        </w:rPr>
        <w:t>мкр. Восточный-2, з/у 51</w:t>
      </w:r>
      <w:r w:rsidR="000B40F9">
        <w:rPr>
          <w:szCs w:val="28"/>
        </w:rPr>
        <w:t xml:space="preserve">, </w:t>
      </w:r>
      <w:r>
        <w:rPr>
          <w:szCs w:val="28"/>
        </w:rPr>
        <w:t xml:space="preserve">с кадастровым номером 23:10:0000000:238 </w:t>
      </w:r>
      <w:r w:rsidR="000B40F9">
        <w:rPr>
          <w:szCs w:val="28"/>
        </w:rPr>
        <w:t>считать присвоенным</w:t>
      </w:r>
      <w:r w:rsidR="009F0EEB">
        <w:rPr>
          <w:szCs w:val="28"/>
        </w:rPr>
        <w:t>.</w:t>
      </w:r>
    </w:p>
    <w:p w:rsidR="007844DA" w:rsidRDefault="000B40F9" w:rsidP="007844DA">
      <w:pPr>
        <w:ind w:firstLine="708"/>
        <w:jc w:val="both"/>
        <w:rPr>
          <w:szCs w:val="28"/>
        </w:rPr>
      </w:pPr>
      <w:r>
        <w:t>3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0B40F9" w:rsidP="007515D5">
      <w:pPr>
        <w:ind w:firstLine="709"/>
        <w:jc w:val="both"/>
      </w:pPr>
      <w:r>
        <w:t>4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0B40F9" w:rsidP="007844DA">
      <w:pPr>
        <w:ind w:firstLine="709"/>
        <w:jc w:val="both"/>
      </w:pPr>
      <w:r>
        <w:t>5</w:t>
      </w:r>
      <w:r w:rsidR="007844DA">
        <w:t xml:space="preserve">. Постановление вступает в силу со дня его подписания. </w:t>
      </w:r>
    </w:p>
    <w:p w:rsidR="00D57BFC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607DA1" w:rsidRPr="005D3114" w:rsidRDefault="00607DA1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616BA5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607DA1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</w:t>
      </w:r>
      <w:r w:rsidR="00616BA5">
        <w:rPr>
          <w:bCs/>
        </w:rPr>
        <w:t xml:space="preserve">  </w:t>
      </w:r>
      <w:r w:rsidR="009E5A5D">
        <w:rPr>
          <w:bCs/>
        </w:rPr>
        <w:t xml:space="preserve">                      </w:t>
      </w:r>
      <w:r w:rsidR="00CB3CE6">
        <w:rPr>
          <w:bCs/>
        </w:rPr>
        <w:t xml:space="preserve"> </w:t>
      </w:r>
      <w:r w:rsidR="00616BA5">
        <w:rPr>
          <w:bCs/>
        </w:rPr>
        <w:t>Т.А. Некрасова</w:t>
      </w:r>
    </w:p>
    <w:sectPr w:rsidR="00607DA1" w:rsidSect="002D654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32" w:rsidRDefault="00A07D32" w:rsidP="00E71D3C">
      <w:r>
        <w:separator/>
      </w:r>
    </w:p>
  </w:endnote>
  <w:endnote w:type="continuationSeparator" w:id="1">
    <w:p w:rsidR="00A07D32" w:rsidRDefault="00A07D32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32" w:rsidRDefault="00A07D32" w:rsidP="00E71D3C">
      <w:r>
        <w:separator/>
      </w:r>
    </w:p>
  </w:footnote>
  <w:footnote w:type="continuationSeparator" w:id="1">
    <w:p w:rsidR="00A07D32" w:rsidRDefault="00A07D32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40F9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05A39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3425"/>
    <w:rsid w:val="001A5B25"/>
    <w:rsid w:val="001A7530"/>
    <w:rsid w:val="001B0CEE"/>
    <w:rsid w:val="001B5FA9"/>
    <w:rsid w:val="001B66BF"/>
    <w:rsid w:val="001B66FD"/>
    <w:rsid w:val="001C5986"/>
    <w:rsid w:val="001D2C90"/>
    <w:rsid w:val="001D64BC"/>
    <w:rsid w:val="001E0A8D"/>
    <w:rsid w:val="001E43EC"/>
    <w:rsid w:val="001E5685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D6540"/>
    <w:rsid w:val="002E0FAE"/>
    <w:rsid w:val="002E1206"/>
    <w:rsid w:val="002E2180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9DE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51B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323CF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E64E2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07DA1"/>
    <w:rsid w:val="006111A5"/>
    <w:rsid w:val="00612236"/>
    <w:rsid w:val="00614095"/>
    <w:rsid w:val="00614388"/>
    <w:rsid w:val="00615B9D"/>
    <w:rsid w:val="00616BA5"/>
    <w:rsid w:val="00617B7B"/>
    <w:rsid w:val="00622421"/>
    <w:rsid w:val="00625C22"/>
    <w:rsid w:val="00627DA0"/>
    <w:rsid w:val="0063075C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D4558"/>
    <w:rsid w:val="006E310B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586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04AD"/>
    <w:rsid w:val="008D1361"/>
    <w:rsid w:val="008E0255"/>
    <w:rsid w:val="008E3C89"/>
    <w:rsid w:val="008E4F0E"/>
    <w:rsid w:val="008F5D2E"/>
    <w:rsid w:val="00902EA9"/>
    <w:rsid w:val="00907C46"/>
    <w:rsid w:val="00916661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4F98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0EEB"/>
    <w:rsid w:val="009F4189"/>
    <w:rsid w:val="009F4BA2"/>
    <w:rsid w:val="00A000FC"/>
    <w:rsid w:val="00A02B71"/>
    <w:rsid w:val="00A04628"/>
    <w:rsid w:val="00A05C5F"/>
    <w:rsid w:val="00A07D32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95AFD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0485C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074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8542F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56D0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34657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211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6D29-AD22-40DA-8605-49FB6BC7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2023-11-07T06:20:00Z</cp:lastPrinted>
  <dcterms:created xsi:type="dcterms:W3CDTF">2022-12-12T11:15:00Z</dcterms:created>
  <dcterms:modified xsi:type="dcterms:W3CDTF">2023-11-07T06:24:00Z</dcterms:modified>
</cp:coreProperties>
</file>