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D01BBF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D01BBF" w:rsidP="00D24AF1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24FB0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ответственных должностных лиц</w:t>
      </w:r>
      <w:r w:rsidR="00DE3A95">
        <w:rPr>
          <w:b/>
        </w:rPr>
        <w:t xml:space="preserve"> </w:t>
      </w:r>
    </w:p>
    <w:p w:rsidR="00D24AF1" w:rsidRDefault="00A868D4" w:rsidP="00191EB7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администрации </w:t>
      </w:r>
      <w:r w:rsidR="00D24AF1">
        <w:rPr>
          <w:b/>
        </w:rPr>
        <w:t xml:space="preserve">29 апреля </w:t>
      </w:r>
      <w:r w:rsidR="003373B0">
        <w:rPr>
          <w:b/>
        </w:rPr>
        <w:t>в период</w:t>
      </w:r>
    </w:p>
    <w:p w:rsidR="0097133A" w:rsidRPr="00924FB0" w:rsidRDefault="00D24AF1" w:rsidP="00191EB7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и с 1 по 11 мая</w:t>
      </w:r>
      <w:r w:rsidR="00CF6A5D">
        <w:rPr>
          <w:b/>
        </w:rPr>
        <w:t xml:space="preserve"> 2025</w:t>
      </w:r>
      <w:r w:rsidR="00580F49">
        <w:rPr>
          <w:b/>
        </w:rPr>
        <w:t xml:space="preserve"> года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 xml:space="preserve">соответствии с Уставом Гришковского сельского поселения Калининского района, </w:t>
      </w:r>
      <w:r w:rsidR="00191EB7">
        <w:rPr>
          <w:szCs w:val="28"/>
        </w:rPr>
        <w:t>в целях бесперебойной работы всех слу</w:t>
      </w:r>
      <w:proofErr w:type="gramStart"/>
      <w:r w:rsidR="00191EB7">
        <w:rPr>
          <w:szCs w:val="28"/>
        </w:rPr>
        <w:t xml:space="preserve">жб в </w:t>
      </w:r>
      <w:r w:rsidR="00191EB7">
        <w:t>пр</w:t>
      </w:r>
      <w:proofErr w:type="gramEnd"/>
      <w:r w:rsidR="00191EB7">
        <w:t>аздничные и выходные дни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 xml:space="preserve">Организовать </w:t>
      </w:r>
      <w:r w:rsidR="00D24AF1">
        <w:t xml:space="preserve">29 апреля и </w:t>
      </w:r>
      <w:r w:rsidR="003373B0">
        <w:t xml:space="preserve">в период </w:t>
      </w:r>
      <w:r w:rsidR="00191EB7">
        <w:t xml:space="preserve">с </w:t>
      </w:r>
      <w:r w:rsidR="00D24AF1">
        <w:t>1</w:t>
      </w:r>
      <w:r w:rsidR="00191EB7">
        <w:t xml:space="preserve"> по </w:t>
      </w:r>
      <w:r w:rsidR="00D24AF1">
        <w:t>11 мая</w:t>
      </w:r>
      <w:r w:rsidR="00CF6A5D">
        <w:t xml:space="preserve"> 2025</w:t>
      </w:r>
      <w:r w:rsidR="000408E0">
        <w:t xml:space="preserve"> года оперативное 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924FB0" w:rsidRPr="00D24AF1" w:rsidRDefault="009861F1" w:rsidP="00D24AF1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Всем ответственным лицам </w:t>
      </w:r>
      <w:r w:rsidR="00D24AF1">
        <w:rPr>
          <w:szCs w:val="28"/>
        </w:rPr>
        <w:t xml:space="preserve">в случае возникновения чрезвычайных ситуаций природного или техногенного характера поддерживать связь с </w:t>
      </w:r>
      <w:r w:rsidR="00D24AF1" w:rsidRPr="00D24AF1">
        <w:rPr>
          <w:szCs w:val="28"/>
        </w:rPr>
        <w:t>МКУ «ЕДДС «Ситуационный центр муниципального образования Калининский район»</w:t>
      </w:r>
      <w:r w:rsidR="00D24AF1">
        <w:rPr>
          <w:szCs w:val="28"/>
        </w:rPr>
        <w:t xml:space="preserve"> для принятия мер по локализации или ликвидации возможных аварий на объектах</w:t>
      </w:r>
      <w:r w:rsidR="00924FB0" w:rsidRPr="00D24AF1">
        <w:rPr>
          <w:szCs w:val="28"/>
        </w:rPr>
        <w:t>.</w:t>
      </w:r>
    </w:p>
    <w:p w:rsidR="00924FB0" w:rsidRDefault="00D24AF1" w:rsidP="00924FB0">
      <w:pPr>
        <w:pStyle w:val="31"/>
        <w:ind w:firstLine="709"/>
      </w:pPr>
      <w:r>
        <w:t>4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сельского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p w:rsidR="00580F49" w:rsidRDefault="00580F49" w:rsidP="00924FB0">
      <w:pPr>
        <w:jc w:val="both"/>
        <w:rPr>
          <w:sz w:val="28"/>
          <w:szCs w:val="28"/>
        </w:rPr>
      </w:pPr>
    </w:p>
    <w:p w:rsidR="00C14EAA" w:rsidRDefault="00C14EAA" w:rsidP="00924FB0">
      <w:pPr>
        <w:ind w:left="5245"/>
        <w:rPr>
          <w:sz w:val="28"/>
          <w:szCs w:val="28"/>
        </w:rPr>
      </w:pPr>
    </w:p>
    <w:p w:rsidR="00D24AF1" w:rsidRDefault="00D24AF1" w:rsidP="00924FB0">
      <w:pPr>
        <w:ind w:left="5245"/>
        <w:rPr>
          <w:sz w:val="28"/>
          <w:szCs w:val="28"/>
        </w:rPr>
      </w:pPr>
    </w:p>
    <w:p w:rsidR="00D24AF1" w:rsidRDefault="00D24AF1" w:rsidP="00924FB0">
      <w:pPr>
        <w:ind w:left="5245"/>
        <w:rPr>
          <w:sz w:val="28"/>
          <w:szCs w:val="28"/>
        </w:rPr>
      </w:pPr>
    </w:p>
    <w:p w:rsidR="00D24AF1" w:rsidRDefault="00D24AF1" w:rsidP="00924FB0">
      <w:pPr>
        <w:ind w:left="5245"/>
        <w:rPr>
          <w:sz w:val="28"/>
          <w:szCs w:val="28"/>
        </w:rPr>
      </w:pPr>
    </w:p>
    <w:p w:rsidR="00D24AF1" w:rsidRDefault="00D24AF1" w:rsidP="00924FB0">
      <w:pPr>
        <w:ind w:left="5245"/>
        <w:rPr>
          <w:sz w:val="28"/>
          <w:szCs w:val="28"/>
        </w:rPr>
      </w:pPr>
    </w:p>
    <w:p w:rsidR="003373B0" w:rsidRDefault="003373B0" w:rsidP="00924FB0">
      <w:pPr>
        <w:ind w:left="5245"/>
        <w:rPr>
          <w:sz w:val="28"/>
          <w:szCs w:val="28"/>
        </w:rPr>
      </w:pP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1BBF">
        <w:rPr>
          <w:sz w:val="28"/>
          <w:szCs w:val="28"/>
        </w:rPr>
        <w:t xml:space="preserve">24.04.2025 № 14- </w:t>
      </w:r>
      <w:proofErr w:type="spellStart"/>
      <w:proofErr w:type="gramStart"/>
      <w:r w:rsidR="00D01BBF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3373B0" w:rsidRPr="00924FB0" w:rsidRDefault="003373B0" w:rsidP="003373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29 апреля в период и с 1 по 11 мая 2025 года</w:t>
      </w:r>
    </w:p>
    <w:p w:rsidR="002924DD" w:rsidRPr="00191EB7" w:rsidRDefault="002924DD" w:rsidP="002924DD">
      <w:pPr>
        <w:ind w:left="360"/>
        <w:jc w:val="center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701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D01BBF" w:rsidRPr="000076A9" w:rsidTr="00D01BBF">
        <w:trPr>
          <w:cantSplit/>
          <w:trHeight w:val="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E045E5" w:rsidRDefault="003373B0" w:rsidP="0065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E045E5" w:rsidRDefault="003373B0" w:rsidP="00653F35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D01BBF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29.04. 2025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3373B0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3373B0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3373B0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3373B0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3373B0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3373B0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3373B0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B0" w:rsidRPr="00E045E5" w:rsidRDefault="003373B0" w:rsidP="00D01BBF">
            <w:pPr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мая</w:t>
            </w:r>
          </w:p>
        </w:tc>
      </w:tr>
      <w:tr w:rsidR="00D01BBF" w:rsidRPr="000076A9" w:rsidTr="00D01BBF">
        <w:trPr>
          <w:cantSplit/>
          <w:trHeight w:val="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3373B0" w:rsidP="003373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Некрасова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3373B0" w:rsidP="00D01BB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  <w:r w:rsidRPr="00D036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918 </w:t>
            </w:r>
            <w:r w:rsidRPr="00D0362B">
              <w:rPr>
                <w:sz w:val="24"/>
              </w:rPr>
              <w:t>9318172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D01BBF" w:rsidP="00D01BBF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3373B0" w:rsidP="00D01BBF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3373B0" w:rsidP="00D01BBF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3373B0" w:rsidP="00D01BBF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D01BBF" w:rsidP="00D01BBF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3373B0" w:rsidP="00D01BBF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3373B0" w:rsidP="00D01BBF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3373B0" w:rsidP="00D01BBF">
            <w:pPr>
              <w:pStyle w:val="a8"/>
              <w:ind w:left="-108"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3B0" w:rsidRPr="003373B0" w:rsidRDefault="00D01BBF" w:rsidP="00D01BBF">
            <w:pPr>
              <w:pStyle w:val="a8"/>
              <w:ind w:left="-108" w:right="-5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1BBF" w:rsidRPr="000076A9" w:rsidTr="00D01BBF">
        <w:trPr>
          <w:cantSplit/>
          <w:trHeight w:val="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3373B0">
            <w:pPr>
              <w:ind w:right="-108"/>
              <w:rPr>
                <w:sz w:val="24"/>
                <w:szCs w:val="24"/>
              </w:rPr>
            </w:pPr>
            <w:r w:rsidRPr="003373B0">
              <w:rPr>
                <w:sz w:val="24"/>
                <w:szCs w:val="24"/>
              </w:rPr>
              <w:t>Тихомирова Галина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ind w:right="-108"/>
              <w:rPr>
                <w:sz w:val="24"/>
                <w:szCs w:val="24"/>
              </w:rPr>
            </w:pPr>
            <w:r w:rsidRPr="003373B0">
              <w:rPr>
                <w:sz w:val="24"/>
                <w:szCs w:val="24"/>
              </w:rPr>
              <w:t>8 918 609 4644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01BBF" w:rsidRPr="000076A9" w:rsidTr="00D01BBF">
        <w:trPr>
          <w:cantSplit/>
          <w:trHeight w:val="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3373B0">
            <w:pPr>
              <w:ind w:right="-108"/>
              <w:rPr>
                <w:sz w:val="24"/>
                <w:szCs w:val="24"/>
              </w:rPr>
            </w:pPr>
            <w:r w:rsidRPr="003373B0">
              <w:rPr>
                <w:sz w:val="24"/>
                <w:szCs w:val="24"/>
              </w:rPr>
              <w:t>Мельник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ind w:right="-108"/>
              <w:rPr>
                <w:sz w:val="24"/>
                <w:szCs w:val="24"/>
              </w:rPr>
            </w:pPr>
            <w:r w:rsidRPr="003373B0">
              <w:rPr>
                <w:sz w:val="24"/>
                <w:szCs w:val="24"/>
              </w:rPr>
              <w:t>8 918 263 6668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D01BBF" w:rsidRPr="000076A9" w:rsidTr="00D01BBF">
        <w:trPr>
          <w:cantSplit/>
          <w:trHeight w:val="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3373B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Бондаренко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8 918 6306037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9B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BBF" w:rsidRPr="003373B0" w:rsidRDefault="00D01BBF" w:rsidP="00D01B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1EB7" w:rsidRDefault="00191EB7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2924DD" w:rsidRDefault="00580F49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                                </w:t>
      </w:r>
      <w:r w:rsidR="006833FF">
        <w:rPr>
          <w:sz w:val="28"/>
        </w:rPr>
        <w:t xml:space="preserve"> </w:t>
      </w:r>
      <w:r w:rsidR="00580F49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1EB7"/>
    <w:rsid w:val="00197155"/>
    <w:rsid w:val="001A1D4E"/>
    <w:rsid w:val="001C5AD5"/>
    <w:rsid w:val="001C61F5"/>
    <w:rsid w:val="001C7EA7"/>
    <w:rsid w:val="001D6E0A"/>
    <w:rsid w:val="001D7D7B"/>
    <w:rsid w:val="001E1969"/>
    <w:rsid w:val="00223549"/>
    <w:rsid w:val="0023169B"/>
    <w:rsid w:val="00260091"/>
    <w:rsid w:val="00284F48"/>
    <w:rsid w:val="00285B28"/>
    <w:rsid w:val="002924DD"/>
    <w:rsid w:val="002A08DB"/>
    <w:rsid w:val="002C5506"/>
    <w:rsid w:val="002D4DC4"/>
    <w:rsid w:val="002F7E1E"/>
    <w:rsid w:val="00304E51"/>
    <w:rsid w:val="003373B0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D7918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B0829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903DD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CF6A5D"/>
    <w:rsid w:val="00D01BBF"/>
    <w:rsid w:val="00D04668"/>
    <w:rsid w:val="00D24AF1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32</cp:revision>
  <cp:lastPrinted>2025-04-24T08:16:00Z</cp:lastPrinted>
  <dcterms:created xsi:type="dcterms:W3CDTF">2014-12-08T04:42:00Z</dcterms:created>
  <dcterms:modified xsi:type="dcterms:W3CDTF">2025-04-24T08:17:00Z</dcterms:modified>
</cp:coreProperties>
</file>