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24" w:rsidRPr="00C12ACA" w:rsidRDefault="00AE2224" w:rsidP="000014D0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0014D0" w:rsidRPr="00DD66C4" w:rsidRDefault="000014D0" w:rsidP="000014D0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DD66C4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ПЛАН </w:t>
      </w:r>
    </w:p>
    <w:p w:rsidR="000014D0" w:rsidRPr="00DD66C4" w:rsidRDefault="000014D0" w:rsidP="000014D0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DD66C4">
        <w:rPr>
          <w:rFonts w:ascii="Times New Roman" w:eastAsia="Times New Roman" w:hAnsi="Times New Roman" w:cs="Times New Roman"/>
          <w:b/>
          <w:color w:val="auto"/>
          <w:lang w:eastAsia="en-US"/>
        </w:rPr>
        <w:t>мероприятий   месячника оборонно-массовой и военно</w:t>
      </w:r>
      <w:r w:rsidR="00DC72E4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Pr="00DD66C4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- патриотической работы </w:t>
      </w:r>
    </w:p>
    <w:p w:rsidR="000014D0" w:rsidRPr="00DD66C4" w:rsidRDefault="000014D0" w:rsidP="000014D0">
      <w:pPr>
        <w:contextualSpacing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DD66C4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в </w:t>
      </w:r>
      <w:r w:rsidR="00F41CE7">
        <w:rPr>
          <w:rFonts w:ascii="Times New Roman" w:eastAsia="Times New Roman" w:hAnsi="Times New Roman" w:cs="Times New Roman"/>
          <w:b/>
          <w:color w:val="auto"/>
          <w:lang w:eastAsia="en-US"/>
        </w:rPr>
        <w:t>МКУ «</w:t>
      </w:r>
      <w:proofErr w:type="spellStart"/>
      <w:r w:rsidR="00F41CE7">
        <w:rPr>
          <w:rFonts w:ascii="Times New Roman" w:eastAsia="Times New Roman" w:hAnsi="Times New Roman" w:cs="Times New Roman"/>
          <w:b/>
          <w:color w:val="auto"/>
          <w:lang w:eastAsia="en-US"/>
        </w:rPr>
        <w:t>Гришковская</w:t>
      </w:r>
      <w:proofErr w:type="spellEnd"/>
      <w:r w:rsidR="00F41CE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сельская библиотека»</w:t>
      </w:r>
      <w:r w:rsidRPr="00DD66C4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в 20</w:t>
      </w:r>
      <w:r w:rsidR="00E43FEE">
        <w:rPr>
          <w:rFonts w:ascii="Times New Roman" w:eastAsia="Times New Roman" w:hAnsi="Times New Roman" w:cs="Times New Roman"/>
          <w:b/>
          <w:color w:val="auto"/>
          <w:lang w:eastAsia="en-US"/>
        </w:rPr>
        <w:t>20</w:t>
      </w:r>
      <w:bookmarkStart w:id="0" w:name="_GoBack"/>
      <w:bookmarkEnd w:id="0"/>
      <w:r w:rsidR="00DC72E4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Pr="00DD66C4">
        <w:rPr>
          <w:rFonts w:ascii="Times New Roman" w:eastAsia="Times New Roman" w:hAnsi="Times New Roman" w:cs="Times New Roman"/>
          <w:b/>
          <w:color w:val="auto"/>
          <w:lang w:eastAsia="en-US"/>
        </w:rPr>
        <w:t>году</w:t>
      </w:r>
    </w:p>
    <w:tbl>
      <w:tblPr>
        <w:tblStyle w:val="3"/>
        <w:tblW w:w="14738" w:type="dxa"/>
        <w:tblLayout w:type="fixed"/>
        <w:tblLook w:val="04A0"/>
      </w:tblPr>
      <w:tblGrid>
        <w:gridCol w:w="562"/>
        <w:gridCol w:w="4962"/>
        <w:gridCol w:w="1701"/>
        <w:gridCol w:w="1701"/>
        <w:gridCol w:w="1701"/>
        <w:gridCol w:w="2126"/>
        <w:gridCol w:w="1985"/>
      </w:tblGrid>
      <w:tr w:rsidR="000014D0" w:rsidRPr="00DD66C4" w:rsidTr="000014D0">
        <w:tc>
          <w:tcPr>
            <w:tcW w:w="562" w:type="dxa"/>
          </w:tcPr>
          <w:p w:rsidR="000014D0" w:rsidRPr="00DD66C4" w:rsidRDefault="000014D0" w:rsidP="00D621C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D66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</w:t>
            </w:r>
            <w:proofErr w:type="gramStart"/>
            <w:r w:rsidRPr="00DD66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DD66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4962" w:type="dxa"/>
          </w:tcPr>
          <w:p w:rsidR="000014D0" w:rsidRPr="00DD66C4" w:rsidRDefault="000014D0" w:rsidP="00D621C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D66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</w:tcPr>
          <w:p w:rsidR="000014D0" w:rsidRPr="00DD66C4" w:rsidRDefault="000014D0" w:rsidP="00D621C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D66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Сроки проведения</w:t>
            </w:r>
          </w:p>
        </w:tc>
        <w:tc>
          <w:tcPr>
            <w:tcW w:w="1701" w:type="dxa"/>
          </w:tcPr>
          <w:p w:rsidR="000014D0" w:rsidRPr="00DD66C4" w:rsidRDefault="000014D0" w:rsidP="00D621C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D66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</w:t>
            </w:r>
          </w:p>
        </w:tc>
        <w:tc>
          <w:tcPr>
            <w:tcW w:w="1701" w:type="dxa"/>
          </w:tcPr>
          <w:p w:rsidR="000014D0" w:rsidRPr="00DD66C4" w:rsidRDefault="000014D0" w:rsidP="00D621C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D66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Категория участников</w:t>
            </w:r>
          </w:p>
        </w:tc>
        <w:tc>
          <w:tcPr>
            <w:tcW w:w="2126" w:type="dxa"/>
          </w:tcPr>
          <w:p w:rsidR="000014D0" w:rsidRPr="00DD66C4" w:rsidRDefault="000014D0" w:rsidP="000014D0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D66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Предполагаемый охват</w:t>
            </w:r>
          </w:p>
        </w:tc>
        <w:tc>
          <w:tcPr>
            <w:tcW w:w="1985" w:type="dxa"/>
          </w:tcPr>
          <w:p w:rsidR="000014D0" w:rsidRPr="00DD66C4" w:rsidRDefault="000014D0" w:rsidP="000014D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D66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Ответственный</w:t>
            </w:r>
          </w:p>
        </w:tc>
      </w:tr>
      <w:tr w:rsidR="000014D0" w:rsidRPr="00DD66C4" w:rsidTr="00DD40F4">
        <w:tc>
          <w:tcPr>
            <w:tcW w:w="562" w:type="dxa"/>
          </w:tcPr>
          <w:p w:rsidR="000014D0" w:rsidRPr="00DD66C4" w:rsidRDefault="000014D0" w:rsidP="00D621C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76" w:type="dxa"/>
            <w:gridSpan w:val="6"/>
          </w:tcPr>
          <w:p w:rsidR="000014D0" w:rsidRPr="00DD66C4" w:rsidRDefault="00124F17" w:rsidP="000014D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D66C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Информационно-просветительские мероприятия</w:t>
            </w:r>
          </w:p>
        </w:tc>
      </w:tr>
      <w:tr w:rsidR="00F41CE7" w:rsidRPr="00DD66C4" w:rsidTr="000014D0">
        <w:tc>
          <w:tcPr>
            <w:tcW w:w="562" w:type="dxa"/>
          </w:tcPr>
          <w:p w:rsidR="00F41CE7" w:rsidRPr="00F41CE7" w:rsidRDefault="00F41CE7" w:rsidP="00D621C8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val="en-US"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val="en-US" w:eastAsia="en-US"/>
              </w:rPr>
              <w:t>1</w:t>
            </w:r>
          </w:p>
        </w:tc>
        <w:tc>
          <w:tcPr>
            <w:tcW w:w="4962" w:type="dxa"/>
          </w:tcPr>
          <w:p w:rsidR="00F41CE7" w:rsidRPr="00F41CE7" w:rsidRDefault="00F41CE7" w:rsidP="00D621C8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hAnsi="Times New Roman" w:cs="Times New Roman"/>
                <w:b w:val="0"/>
                <w:szCs w:val="28"/>
              </w:rPr>
              <w:t>«Мы, отстояли тебя Ст</w:t>
            </w:r>
            <w:r w:rsidRPr="00F41CE7">
              <w:rPr>
                <w:rFonts w:ascii="Times New Roman" w:hAnsi="Times New Roman" w:cs="Times New Roman"/>
                <w:b w:val="0"/>
                <w:szCs w:val="28"/>
              </w:rPr>
              <w:t>а</w:t>
            </w:r>
            <w:r w:rsidRPr="00F41CE7">
              <w:rPr>
                <w:rFonts w:ascii="Times New Roman" w:hAnsi="Times New Roman" w:cs="Times New Roman"/>
                <w:b w:val="0"/>
                <w:szCs w:val="28"/>
              </w:rPr>
              <w:t>линград!»</w:t>
            </w:r>
          </w:p>
        </w:tc>
        <w:tc>
          <w:tcPr>
            <w:tcW w:w="1701" w:type="dxa"/>
          </w:tcPr>
          <w:p w:rsidR="00F41CE7" w:rsidRPr="00F41CE7" w:rsidRDefault="00F41CE7" w:rsidP="00FF4571">
            <w:pPr>
              <w:pStyle w:val="a4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F41CE7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Час истории</w:t>
            </w:r>
          </w:p>
        </w:tc>
        <w:tc>
          <w:tcPr>
            <w:tcW w:w="1701" w:type="dxa"/>
          </w:tcPr>
          <w:p w:rsidR="00F41CE7" w:rsidRPr="00F41CE7" w:rsidRDefault="00F41CE7" w:rsidP="00D621C8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библиотека</w:t>
            </w:r>
          </w:p>
        </w:tc>
        <w:tc>
          <w:tcPr>
            <w:tcW w:w="1701" w:type="dxa"/>
          </w:tcPr>
          <w:p w:rsidR="00F41CE7" w:rsidRPr="00F41CE7" w:rsidRDefault="00F41CE7" w:rsidP="00D621C8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5-6 </w:t>
            </w:r>
            <w:proofErr w:type="spellStart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кл</w:t>
            </w:r>
            <w:proofErr w:type="spellEnd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.</w:t>
            </w:r>
          </w:p>
        </w:tc>
        <w:tc>
          <w:tcPr>
            <w:tcW w:w="2126" w:type="dxa"/>
          </w:tcPr>
          <w:p w:rsidR="00F41CE7" w:rsidRPr="00F41CE7" w:rsidRDefault="00F41CE7" w:rsidP="000014D0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985" w:type="dxa"/>
          </w:tcPr>
          <w:p w:rsidR="00F41CE7" w:rsidRPr="00F41CE7" w:rsidRDefault="00F41CE7" w:rsidP="000014D0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proofErr w:type="spellStart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Шумиленко</w:t>
            </w:r>
            <w:proofErr w:type="spellEnd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 В.Б.</w:t>
            </w:r>
          </w:p>
        </w:tc>
      </w:tr>
      <w:tr w:rsidR="00F41CE7" w:rsidRPr="00DD66C4" w:rsidTr="000014D0">
        <w:tc>
          <w:tcPr>
            <w:tcW w:w="562" w:type="dxa"/>
          </w:tcPr>
          <w:p w:rsidR="00F41CE7" w:rsidRPr="00F41CE7" w:rsidRDefault="00F41CE7" w:rsidP="00D621C8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val="en-US"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val="en-US" w:eastAsia="en-US"/>
              </w:rPr>
              <w:t>2</w:t>
            </w:r>
          </w:p>
        </w:tc>
        <w:tc>
          <w:tcPr>
            <w:tcW w:w="4962" w:type="dxa"/>
          </w:tcPr>
          <w:p w:rsidR="00F41CE7" w:rsidRPr="00F41CE7" w:rsidRDefault="00F41CE7" w:rsidP="00D621C8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hAnsi="Times New Roman" w:cs="Times New Roman"/>
                <w:b w:val="0"/>
                <w:szCs w:val="28"/>
              </w:rPr>
              <w:t>«Хранители литературной славы казака и поэта Ивана Вараввы»</w:t>
            </w:r>
          </w:p>
        </w:tc>
        <w:tc>
          <w:tcPr>
            <w:tcW w:w="1701" w:type="dxa"/>
          </w:tcPr>
          <w:p w:rsidR="00F41CE7" w:rsidRPr="00F41CE7" w:rsidRDefault="00F41CE7" w:rsidP="00F41CE7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F41CE7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Час мужес</w:t>
            </w:r>
            <w:r w:rsidRPr="00F41CE7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т</w:t>
            </w:r>
            <w:r w:rsidRPr="00F41CE7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ва</w:t>
            </w:r>
          </w:p>
        </w:tc>
        <w:tc>
          <w:tcPr>
            <w:tcW w:w="1701" w:type="dxa"/>
          </w:tcPr>
          <w:p w:rsidR="00F41CE7" w:rsidRPr="00F41CE7" w:rsidRDefault="00F41CE7" w:rsidP="00D621C8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библиотека</w:t>
            </w:r>
          </w:p>
        </w:tc>
        <w:tc>
          <w:tcPr>
            <w:tcW w:w="1701" w:type="dxa"/>
          </w:tcPr>
          <w:p w:rsidR="00F41CE7" w:rsidRPr="00F41CE7" w:rsidRDefault="00F41CE7" w:rsidP="00D621C8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5-6 </w:t>
            </w:r>
            <w:proofErr w:type="spellStart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кл</w:t>
            </w:r>
            <w:proofErr w:type="spellEnd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.</w:t>
            </w:r>
          </w:p>
        </w:tc>
        <w:tc>
          <w:tcPr>
            <w:tcW w:w="2126" w:type="dxa"/>
          </w:tcPr>
          <w:p w:rsidR="00F41CE7" w:rsidRPr="00F41CE7" w:rsidRDefault="00F41CE7" w:rsidP="000014D0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1985" w:type="dxa"/>
          </w:tcPr>
          <w:p w:rsidR="00F41CE7" w:rsidRPr="00F41CE7" w:rsidRDefault="00F41CE7" w:rsidP="000014D0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proofErr w:type="spellStart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Шумиленко</w:t>
            </w:r>
            <w:proofErr w:type="spellEnd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 В.Б.</w:t>
            </w:r>
          </w:p>
        </w:tc>
      </w:tr>
      <w:tr w:rsidR="00F41CE7" w:rsidRPr="00DD66C4" w:rsidTr="000014D0">
        <w:tc>
          <w:tcPr>
            <w:tcW w:w="562" w:type="dxa"/>
          </w:tcPr>
          <w:p w:rsidR="00F41CE7" w:rsidRPr="00F41CE7" w:rsidRDefault="00F41CE7" w:rsidP="00D621C8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val="en-US"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val="en-US" w:eastAsia="en-US"/>
              </w:rPr>
              <w:t>3</w:t>
            </w:r>
          </w:p>
        </w:tc>
        <w:tc>
          <w:tcPr>
            <w:tcW w:w="4962" w:type="dxa"/>
          </w:tcPr>
          <w:p w:rsidR="00F41CE7" w:rsidRPr="00F41CE7" w:rsidRDefault="00F41CE7" w:rsidP="00D621C8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hAnsi="Times New Roman" w:cs="Times New Roman"/>
                <w:b w:val="0"/>
                <w:szCs w:val="28"/>
              </w:rPr>
              <w:t>«Чтобы жили в памяти геро</w:t>
            </w:r>
            <w:proofErr w:type="gramStart"/>
            <w:r w:rsidRPr="00F41CE7">
              <w:rPr>
                <w:rFonts w:ascii="Times New Roman" w:hAnsi="Times New Roman" w:cs="Times New Roman"/>
                <w:b w:val="0"/>
                <w:szCs w:val="28"/>
              </w:rPr>
              <w:t>и-</w:t>
            </w:r>
            <w:proofErr w:type="gramEnd"/>
            <w:r w:rsidRPr="00F41CE7">
              <w:rPr>
                <w:rFonts w:ascii="Times New Roman" w:hAnsi="Times New Roman" w:cs="Times New Roman"/>
                <w:b w:val="0"/>
                <w:szCs w:val="28"/>
              </w:rPr>
              <w:t xml:space="preserve"> земл</w:t>
            </w:r>
            <w:r w:rsidRPr="00F41CE7">
              <w:rPr>
                <w:rFonts w:ascii="Times New Roman" w:hAnsi="Times New Roman" w:cs="Times New Roman"/>
                <w:b w:val="0"/>
                <w:szCs w:val="28"/>
              </w:rPr>
              <w:t>я</w:t>
            </w:r>
            <w:r w:rsidRPr="00F41CE7">
              <w:rPr>
                <w:rFonts w:ascii="Times New Roman" w:hAnsi="Times New Roman" w:cs="Times New Roman"/>
                <w:b w:val="0"/>
                <w:szCs w:val="28"/>
              </w:rPr>
              <w:t>ки!»</w:t>
            </w:r>
          </w:p>
        </w:tc>
        <w:tc>
          <w:tcPr>
            <w:tcW w:w="1701" w:type="dxa"/>
          </w:tcPr>
          <w:p w:rsidR="00F41CE7" w:rsidRPr="00F41CE7" w:rsidRDefault="00F41CE7" w:rsidP="00FF4571">
            <w:pPr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  <w:lang w:val="en-US"/>
              </w:rPr>
              <w:t xml:space="preserve">  </w:t>
            </w:r>
            <w:r w:rsidRPr="00F41CE7">
              <w:rPr>
                <w:rFonts w:ascii="Times New Roman" w:hAnsi="Times New Roman" w:cs="Times New Roman"/>
                <w:b w:val="0"/>
                <w:szCs w:val="28"/>
              </w:rPr>
              <w:t>Урок муж</w:t>
            </w:r>
            <w:r w:rsidRPr="00F41CE7">
              <w:rPr>
                <w:rFonts w:ascii="Times New Roman" w:hAnsi="Times New Roman" w:cs="Times New Roman"/>
                <w:b w:val="0"/>
                <w:szCs w:val="28"/>
              </w:rPr>
              <w:t>е</w:t>
            </w:r>
            <w:r w:rsidRPr="00F41CE7">
              <w:rPr>
                <w:rFonts w:ascii="Times New Roman" w:hAnsi="Times New Roman" w:cs="Times New Roman"/>
                <w:b w:val="0"/>
                <w:szCs w:val="28"/>
              </w:rPr>
              <w:t>ства</w:t>
            </w:r>
          </w:p>
        </w:tc>
        <w:tc>
          <w:tcPr>
            <w:tcW w:w="1701" w:type="dxa"/>
          </w:tcPr>
          <w:p w:rsidR="00F41CE7" w:rsidRPr="00F41CE7" w:rsidRDefault="00F41CE7" w:rsidP="00D621C8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библиотека</w:t>
            </w:r>
          </w:p>
        </w:tc>
        <w:tc>
          <w:tcPr>
            <w:tcW w:w="1701" w:type="dxa"/>
          </w:tcPr>
          <w:p w:rsidR="00F41CE7" w:rsidRPr="00F41CE7" w:rsidRDefault="00F41CE7" w:rsidP="00D621C8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Все категории</w:t>
            </w:r>
          </w:p>
        </w:tc>
        <w:tc>
          <w:tcPr>
            <w:tcW w:w="2126" w:type="dxa"/>
          </w:tcPr>
          <w:p w:rsidR="00F41CE7" w:rsidRPr="00F41CE7" w:rsidRDefault="00F41CE7" w:rsidP="000014D0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1985" w:type="dxa"/>
          </w:tcPr>
          <w:p w:rsidR="00F41CE7" w:rsidRPr="00F41CE7" w:rsidRDefault="00F41CE7" w:rsidP="000014D0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proofErr w:type="spellStart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Шумиленко</w:t>
            </w:r>
            <w:proofErr w:type="spellEnd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 В.Б.</w:t>
            </w:r>
          </w:p>
        </w:tc>
      </w:tr>
      <w:tr w:rsidR="00F41CE7" w:rsidRPr="00DD66C4" w:rsidTr="000014D0">
        <w:tc>
          <w:tcPr>
            <w:tcW w:w="562" w:type="dxa"/>
          </w:tcPr>
          <w:p w:rsidR="00F41CE7" w:rsidRPr="00F41CE7" w:rsidRDefault="00F41CE7" w:rsidP="00D621C8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val="en-US"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val="en-US" w:eastAsia="en-US"/>
              </w:rPr>
              <w:t>4</w:t>
            </w:r>
          </w:p>
        </w:tc>
        <w:tc>
          <w:tcPr>
            <w:tcW w:w="4962" w:type="dxa"/>
          </w:tcPr>
          <w:p w:rsidR="00F41CE7" w:rsidRPr="00F41CE7" w:rsidRDefault="00F41CE7" w:rsidP="00D621C8">
            <w:pPr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F41CE7">
              <w:rPr>
                <w:rFonts w:ascii="Times New Roman" w:hAnsi="Times New Roman" w:cs="Times New Roman"/>
                <w:b w:val="0"/>
                <w:szCs w:val="28"/>
              </w:rPr>
              <w:t>«Будущие солдаты!»</w:t>
            </w:r>
          </w:p>
        </w:tc>
        <w:tc>
          <w:tcPr>
            <w:tcW w:w="1701" w:type="dxa"/>
          </w:tcPr>
          <w:p w:rsidR="00F41CE7" w:rsidRPr="00F41CE7" w:rsidRDefault="00F41CE7" w:rsidP="00FF4571">
            <w:pPr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F41CE7">
              <w:rPr>
                <w:rFonts w:ascii="Times New Roman" w:hAnsi="Times New Roman" w:cs="Times New Roman"/>
                <w:b w:val="0"/>
                <w:szCs w:val="28"/>
              </w:rPr>
              <w:t>Конкурсная программа</w:t>
            </w:r>
          </w:p>
        </w:tc>
        <w:tc>
          <w:tcPr>
            <w:tcW w:w="1701" w:type="dxa"/>
          </w:tcPr>
          <w:p w:rsidR="00F41CE7" w:rsidRPr="00F41CE7" w:rsidRDefault="00F41CE7" w:rsidP="00D621C8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библиотека</w:t>
            </w:r>
          </w:p>
        </w:tc>
        <w:tc>
          <w:tcPr>
            <w:tcW w:w="1701" w:type="dxa"/>
          </w:tcPr>
          <w:p w:rsidR="00F41CE7" w:rsidRPr="00F41CE7" w:rsidRDefault="00F41CE7" w:rsidP="00D621C8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3-4 </w:t>
            </w:r>
            <w:proofErr w:type="spellStart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кл</w:t>
            </w:r>
            <w:proofErr w:type="spellEnd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.</w:t>
            </w:r>
          </w:p>
        </w:tc>
        <w:tc>
          <w:tcPr>
            <w:tcW w:w="2126" w:type="dxa"/>
          </w:tcPr>
          <w:p w:rsidR="00F41CE7" w:rsidRPr="00F41CE7" w:rsidRDefault="00F41CE7" w:rsidP="000014D0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1985" w:type="dxa"/>
          </w:tcPr>
          <w:p w:rsidR="00F41CE7" w:rsidRPr="00F41CE7" w:rsidRDefault="00F41CE7" w:rsidP="000014D0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proofErr w:type="spellStart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>Шумиленко</w:t>
            </w:r>
            <w:proofErr w:type="spellEnd"/>
            <w:r w:rsidRPr="00F41CE7"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  <w:t xml:space="preserve"> В.Б.</w:t>
            </w:r>
          </w:p>
        </w:tc>
      </w:tr>
    </w:tbl>
    <w:p w:rsidR="000014D0" w:rsidRPr="00C12ACA" w:rsidRDefault="000014D0" w:rsidP="000014D0">
      <w:pPr>
        <w:contextualSpacing/>
        <w:jc w:val="right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</w:p>
    <w:p w:rsidR="000014D0" w:rsidRDefault="000014D0" w:rsidP="000014D0">
      <w:pPr>
        <w:spacing w:after="100" w:afterAutospacing="1"/>
        <w:contextualSpacing/>
        <w:jc w:val="both"/>
        <w:rPr>
          <w:rFonts w:ascii="Times New Roman" w:hAnsi="Times New Roman"/>
          <w:szCs w:val="28"/>
        </w:rPr>
      </w:pPr>
    </w:p>
    <w:p w:rsidR="00FE0DC0" w:rsidRPr="000014D0" w:rsidRDefault="00FE0DC0">
      <w:pPr>
        <w:rPr>
          <w:rFonts w:ascii="Times New Roman" w:hAnsi="Times New Roman" w:cs="Times New Roman"/>
          <w:sz w:val="28"/>
          <w:szCs w:val="28"/>
        </w:rPr>
      </w:pPr>
    </w:p>
    <w:sectPr w:rsidR="00FE0DC0" w:rsidRPr="000014D0" w:rsidSect="000014D0">
      <w:pgSz w:w="16837" w:h="11905" w:orient="landscape"/>
      <w:pgMar w:top="1135" w:right="1134" w:bottom="70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79B8"/>
    <w:multiLevelType w:val="hybridMultilevel"/>
    <w:tmpl w:val="1C3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014D0"/>
    <w:rsid w:val="000014D0"/>
    <w:rsid w:val="00124F17"/>
    <w:rsid w:val="001F5C94"/>
    <w:rsid w:val="009824F1"/>
    <w:rsid w:val="00AE2224"/>
    <w:rsid w:val="00B461A5"/>
    <w:rsid w:val="00C22F85"/>
    <w:rsid w:val="00DC72E4"/>
    <w:rsid w:val="00DD66C4"/>
    <w:rsid w:val="00E026CF"/>
    <w:rsid w:val="00E43FEE"/>
    <w:rsid w:val="00F41CE7"/>
    <w:rsid w:val="00FB3F69"/>
    <w:rsid w:val="00FE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4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0014D0"/>
    <w:pPr>
      <w:spacing w:after="0" w:line="240" w:lineRule="auto"/>
      <w:jc w:val="right"/>
    </w:pPr>
    <w:rPr>
      <w:rFonts w:ascii="Times New Roman" w:hAnsi="Times New Roman" w:cs="Times New Roman"/>
      <w:b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0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F41CE7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F41CE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4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0014D0"/>
    <w:pPr>
      <w:spacing w:after="0" w:line="240" w:lineRule="auto"/>
      <w:jc w:val="right"/>
    </w:pPr>
    <w:rPr>
      <w:rFonts w:ascii="Times New Roman" w:hAnsi="Times New Roman" w:cs="Times New Roman"/>
      <w:b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0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SamLab.ws</cp:lastModifiedBy>
  <cp:revision>11</cp:revision>
  <cp:lastPrinted>2019-12-09T06:25:00Z</cp:lastPrinted>
  <dcterms:created xsi:type="dcterms:W3CDTF">2018-12-18T13:02:00Z</dcterms:created>
  <dcterms:modified xsi:type="dcterms:W3CDTF">2019-12-14T06:05:00Z</dcterms:modified>
</cp:coreProperties>
</file>