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B61" w:rsidRPr="00344F1A" w:rsidRDefault="00D23B61" w:rsidP="00CC391A">
      <w:pPr>
        <w:tabs>
          <w:tab w:val="left" w:pos="1470"/>
        </w:tabs>
        <w:spacing w:line="240" w:lineRule="auto"/>
        <w:ind w:left="5245"/>
        <w:jc w:val="center"/>
        <w:outlineLvl w:val="0"/>
        <w:rPr>
          <w:rFonts w:ascii="Times New Roman" w:hAnsi="Times New Roman"/>
          <w:sz w:val="24"/>
          <w:szCs w:val="24"/>
        </w:rPr>
      </w:pPr>
      <w:r w:rsidRPr="00344F1A">
        <w:rPr>
          <w:rFonts w:ascii="Times New Roman" w:hAnsi="Times New Roman"/>
          <w:sz w:val="24"/>
          <w:szCs w:val="24"/>
        </w:rPr>
        <w:t>ПРИЛОЖЕНИЕ № 3</w:t>
      </w:r>
    </w:p>
    <w:p w:rsidR="00D23B61" w:rsidRPr="00344F1A" w:rsidRDefault="00D23B61" w:rsidP="00344F1A">
      <w:pPr>
        <w:pStyle w:val="a8"/>
        <w:ind w:left="5245"/>
        <w:jc w:val="center"/>
        <w:rPr>
          <w:rFonts w:ascii="Times New Roman" w:hAnsi="Times New Roman"/>
          <w:sz w:val="24"/>
          <w:szCs w:val="24"/>
        </w:rPr>
      </w:pPr>
      <w:r w:rsidRPr="00344F1A">
        <w:rPr>
          <w:rFonts w:ascii="Times New Roman" w:hAnsi="Times New Roman"/>
          <w:sz w:val="24"/>
          <w:szCs w:val="24"/>
        </w:rPr>
        <w:t>УТВЕРЖДЕНО</w:t>
      </w:r>
    </w:p>
    <w:p w:rsidR="00D23B61" w:rsidRPr="00344F1A" w:rsidRDefault="00CC391A" w:rsidP="00344F1A">
      <w:pPr>
        <w:pStyle w:val="a8"/>
        <w:ind w:left="5245"/>
        <w:jc w:val="center"/>
        <w:rPr>
          <w:rFonts w:ascii="Times New Roman" w:hAnsi="Times New Roman"/>
          <w:sz w:val="24"/>
          <w:szCs w:val="24"/>
        </w:rPr>
      </w:pPr>
      <w:r w:rsidRPr="00344F1A">
        <w:rPr>
          <w:rFonts w:ascii="Times New Roman" w:hAnsi="Times New Roman"/>
          <w:sz w:val="24"/>
          <w:szCs w:val="24"/>
        </w:rPr>
        <w:t xml:space="preserve">постановлением </w:t>
      </w:r>
      <w:r w:rsidR="00D23B61" w:rsidRPr="00344F1A">
        <w:rPr>
          <w:rFonts w:ascii="Times New Roman" w:hAnsi="Times New Roman"/>
          <w:sz w:val="24"/>
          <w:szCs w:val="24"/>
        </w:rPr>
        <w:t xml:space="preserve">администрации Гришковского сельского поселения Калининского района  от                   </w:t>
      </w:r>
      <w:r w:rsidRPr="00344F1A">
        <w:rPr>
          <w:rFonts w:ascii="Times New Roman" w:hAnsi="Times New Roman"/>
          <w:sz w:val="24"/>
          <w:szCs w:val="24"/>
        </w:rPr>
        <w:t xml:space="preserve">01.11.2016 </w:t>
      </w:r>
      <w:r w:rsidR="00D23B61" w:rsidRPr="00344F1A">
        <w:rPr>
          <w:rFonts w:ascii="Times New Roman" w:hAnsi="Times New Roman"/>
          <w:sz w:val="24"/>
          <w:szCs w:val="24"/>
        </w:rPr>
        <w:t>№</w:t>
      </w:r>
      <w:r w:rsidRPr="00344F1A">
        <w:rPr>
          <w:rFonts w:ascii="Times New Roman" w:hAnsi="Times New Roman"/>
          <w:sz w:val="24"/>
          <w:szCs w:val="24"/>
        </w:rPr>
        <w:t xml:space="preserve"> 172</w:t>
      </w:r>
    </w:p>
    <w:p w:rsidR="00CC391A" w:rsidRPr="00344F1A" w:rsidRDefault="00CC391A" w:rsidP="00CC391A">
      <w:pPr>
        <w:tabs>
          <w:tab w:val="left" w:pos="1470"/>
        </w:tabs>
        <w:spacing w:line="240" w:lineRule="auto"/>
        <w:ind w:left="5245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C391A" w:rsidRPr="00344F1A" w:rsidRDefault="00D23B61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F1A">
        <w:rPr>
          <w:rFonts w:ascii="Times New Roman" w:hAnsi="Times New Roman"/>
          <w:b/>
          <w:bCs/>
          <w:sz w:val="24"/>
          <w:szCs w:val="24"/>
        </w:rPr>
        <w:t xml:space="preserve">РАСПРЕДЕЛЕНИЕ </w:t>
      </w:r>
    </w:p>
    <w:p w:rsidR="00FC6B09" w:rsidRPr="00344F1A" w:rsidRDefault="00D23B61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F1A">
        <w:rPr>
          <w:rFonts w:ascii="Times New Roman" w:hAnsi="Times New Roman"/>
          <w:b/>
          <w:bCs/>
          <w:sz w:val="24"/>
          <w:szCs w:val="24"/>
        </w:rPr>
        <w:t xml:space="preserve">бюджетных ассигнований по разделам, подразделам, </w:t>
      </w:r>
    </w:p>
    <w:p w:rsidR="00FC6B09" w:rsidRPr="00344F1A" w:rsidRDefault="00D23B61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F1A">
        <w:rPr>
          <w:rFonts w:ascii="Times New Roman" w:hAnsi="Times New Roman"/>
          <w:b/>
          <w:bCs/>
          <w:sz w:val="24"/>
          <w:szCs w:val="24"/>
        </w:rPr>
        <w:t xml:space="preserve">целевым статьям и видам расходов классификации расходов бюджета </w:t>
      </w:r>
    </w:p>
    <w:p w:rsidR="00D23B61" w:rsidRPr="00344F1A" w:rsidRDefault="00D23B61" w:rsidP="00E0467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44F1A">
        <w:rPr>
          <w:rFonts w:ascii="Times New Roman" w:hAnsi="Times New Roman"/>
          <w:b/>
          <w:bCs/>
          <w:sz w:val="24"/>
          <w:szCs w:val="24"/>
        </w:rPr>
        <w:t>за 3 квартал 2016 года</w:t>
      </w:r>
    </w:p>
    <w:p w:rsidR="00D23B61" w:rsidRDefault="00FC6B09" w:rsidP="00302A17">
      <w:pPr>
        <w:spacing w:after="0"/>
        <w:ind w:left="5245" w:right="-14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D23B61">
        <w:rPr>
          <w:rFonts w:ascii="Times New Roman" w:hAnsi="Times New Roman"/>
          <w:sz w:val="24"/>
          <w:szCs w:val="24"/>
        </w:rPr>
        <w:t>ыс.</w:t>
      </w:r>
      <w:r w:rsidR="00302A17">
        <w:rPr>
          <w:rFonts w:ascii="Times New Roman" w:hAnsi="Times New Roman"/>
          <w:sz w:val="24"/>
          <w:szCs w:val="24"/>
        </w:rPr>
        <w:t xml:space="preserve"> </w:t>
      </w:r>
      <w:r w:rsidR="00D23B61">
        <w:rPr>
          <w:rFonts w:ascii="Times New Roman" w:hAnsi="Times New Roman"/>
          <w:sz w:val="24"/>
          <w:szCs w:val="24"/>
        </w:rPr>
        <w:t>руб</w:t>
      </w:r>
      <w:r w:rsidR="00302A17">
        <w:rPr>
          <w:rFonts w:ascii="Times New Roman" w:hAnsi="Times New Roman"/>
          <w:sz w:val="24"/>
          <w:szCs w:val="24"/>
        </w:rPr>
        <w:t>.</w:t>
      </w:r>
    </w:p>
    <w:tbl>
      <w:tblPr>
        <w:tblW w:w="10632" w:type="dxa"/>
        <w:tblInd w:w="-601" w:type="dxa"/>
        <w:tblLayout w:type="fixed"/>
        <w:tblLook w:val="00A0"/>
      </w:tblPr>
      <w:tblGrid>
        <w:gridCol w:w="3261"/>
        <w:gridCol w:w="567"/>
        <w:gridCol w:w="567"/>
        <w:gridCol w:w="1370"/>
        <w:gridCol w:w="614"/>
        <w:gridCol w:w="1418"/>
        <w:gridCol w:w="1417"/>
        <w:gridCol w:w="1418"/>
      </w:tblGrid>
      <w:tr w:rsidR="00D23B61" w:rsidRPr="006460B8" w:rsidTr="00344F1A">
        <w:trPr>
          <w:trHeight w:val="8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FC6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FC6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048C2"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FC6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48C2">
              <w:rPr>
                <w:rFonts w:ascii="Times New Roman" w:hAnsi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FC6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FC6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D048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Уточненный план на 2016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D048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Исполнение за 3 квартал 2016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D048C2" w:rsidRDefault="00D23B61" w:rsidP="00D048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8C2"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D23B61" w:rsidRPr="006460B8" w:rsidTr="006342E0">
        <w:trPr>
          <w:trHeight w:val="1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8943,0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6201,9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69,3</w:t>
            </w:r>
          </w:p>
        </w:tc>
      </w:tr>
      <w:tr w:rsidR="00D23B61" w:rsidRPr="006460B8" w:rsidTr="00344F1A">
        <w:trPr>
          <w:trHeight w:val="5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595A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3614,8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2848,0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78,8</w:t>
            </w:r>
          </w:p>
        </w:tc>
      </w:tr>
      <w:tr w:rsidR="00D23B61" w:rsidRPr="006460B8" w:rsidTr="00344F1A">
        <w:trPr>
          <w:trHeight w:val="50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595A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71,8</w:t>
            </w:r>
          </w:p>
        </w:tc>
      </w:tr>
      <w:tr w:rsidR="00D23B61" w:rsidRPr="006460B8" w:rsidTr="00344F1A">
        <w:trPr>
          <w:trHeight w:val="529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</w:tr>
      <w:tr w:rsidR="00D23B61" w:rsidRPr="006460B8" w:rsidTr="00344F1A">
        <w:trPr>
          <w:trHeight w:val="7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Обеспечение деятельности высшего должностного лица Гришковского сельского поселения Калининского района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</w:tr>
      <w:tr w:rsidR="00D23B61" w:rsidRPr="006460B8" w:rsidTr="00344F1A">
        <w:trPr>
          <w:trHeight w:val="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0111010019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71,8</w:t>
            </w:r>
          </w:p>
        </w:tc>
      </w:tr>
      <w:tr w:rsidR="00D23B61" w:rsidRPr="006460B8" w:rsidTr="00344F1A">
        <w:trPr>
          <w:trHeight w:val="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70,4</w:t>
            </w:r>
          </w:p>
        </w:tc>
      </w:tr>
      <w:tr w:rsidR="00D23B61" w:rsidRPr="006460B8" w:rsidTr="00344F1A">
        <w:trPr>
          <w:trHeight w:val="69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8531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«Организация муниципального управления» на 2015-2017 </w:t>
            </w:r>
            <w:r w:rsidR="0085312A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85312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605D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70,4</w:t>
            </w:r>
          </w:p>
        </w:tc>
      </w:tr>
      <w:tr w:rsidR="00D23B61" w:rsidRPr="006460B8" w:rsidTr="00344F1A">
        <w:trPr>
          <w:trHeight w:val="11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Депутаты Совета муниципального образования Гришковского сельского поселения Калининского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0115000000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70,4</w:t>
            </w:r>
          </w:p>
        </w:tc>
      </w:tr>
      <w:tr w:rsidR="00D23B61" w:rsidRPr="006460B8" w:rsidTr="00344F1A">
        <w:trPr>
          <w:trHeight w:val="9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Обеспечение деятельности представительного органа власти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70,4</w:t>
            </w:r>
          </w:p>
        </w:tc>
      </w:tr>
      <w:tr w:rsidR="00D23B61" w:rsidRPr="006460B8" w:rsidTr="00344F1A">
        <w:trPr>
          <w:trHeight w:val="16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0115010019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70,4</w:t>
            </w:r>
          </w:p>
        </w:tc>
      </w:tr>
      <w:tr w:rsidR="00D23B61" w:rsidRPr="006460B8" w:rsidTr="00344F1A">
        <w:trPr>
          <w:trHeight w:val="10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2310,8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1916,8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82,9</w:t>
            </w:r>
          </w:p>
        </w:tc>
      </w:tr>
      <w:tr w:rsidR="00D23B61" w:rsidRPr="006460B8" w:rsidTr="00344F1A">
        <w:trPr>
          <w:trHeight w:val="122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B7E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«Организация муниципального управления» на 2015-2017 </w:t>
            </w:r>
            <w:r w:rsidR="00DB7E9B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DB7E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2310,8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1916,8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82,9</w:t>
            </w:r>
          </w:p>
        </w:tc>
      </w:tr>
      <w:tr w:rsidR="00D23B61" w:rsidRPr="006460B8" w:rsidTr="00344F1A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0112000000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2307,0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1913,0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1E20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82,9</w:t>
            </w:r>
          </w:p>
        </w:tc>
      </w:tr>
      <w:tr w:rsidR="00D23B61" w:rsidRPr="006460B8" w:rsidTr="00344F1A">
        <w:trPr>
          <w:trHeight w:val="78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84,2</w:t>
            </w:r>
          </w:p>
        </w:tc>
      </w:tr>
      <w:tr w:rsidR="00D23B61" w:rsidRPr="006460B8" w:rsidTr="00344F1A">
        <w:trPr>
          <w:trHeight w:val="8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70,2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0112020019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85,3</w:t>
            </w:r>
          </w:p>
        </w:tc>
      </w:tr>
      <w:tr w:rsidR="00D23B61" w:rsidRPr="006460B8" w:rsidTr="00344F1A">
        <w:trPr>
          <w:trHeight w:val="7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Мероприятия по созданию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44F1A">
        <w:trPr>
          <w:trHeight w:val="84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0113000000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DB7E9B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0113060190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44F1A">
        <w:trPr>
          <w:trHeight w:val="142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302A17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B73EC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3B61" w:rsidRPr="006342E0" w:rsidRDefault="00D23B61" w:rsidP="00B73EC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B73EC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3B61" w:rsidRPr="006342E0" w:rsidRDefault="00D23B61" w:rsidP="00B73EC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B73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23B61" w:rsidRPr="006342E0" w:rsidRDefault="00D23B61" w:rsidP="00B73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44F1A">
        <w:trPr>
          <w:trHeight w:val="120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Калининского района «Организация муниципального управления» на 2015-2017 </w:t>
            </w:r>
            <w:r w:rsidR="00DB7E9B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DB7E9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02A17">
        <w:trPr>
          <w:trHeight w:val="1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Контрольно-счетная  палата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0116000000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2A1E27" w:rsidTr="00344F1A">
        <w:trPr>
          <w:trHeight w:val="4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обеспечение функций  контрольно-счетной палаты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0116100000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2A1E27" w:rsidTr="00344F1A">
        <w:trPr>
          <w:trHeight w:val="47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0116152002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2A1E27" w:rsidTr="00302A17">
        <w:trPr>
          <w:trHeight w:val="2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2A1E27" w:rsidTr="00344F1A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Калининского района «Организация муниципального управления» на 2015-2017 </w:t>
            </w:r>
            <w:r w:rsidR="002323B1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2323B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2A1E27" w:rsidTr="00344F1A">
        <w:trPr>
          <w:trHeight w:val="4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0114000000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2A1E27" w:rsidTr="00344F1A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 xml:space="preserve">Резервные фонды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2A1E27" w:rsidTr="00344F1A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0114061001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72,5</w:t>
            </w:r>
          </w:p>
        </w:tc>
      </w:tr>
      <w:tr w:rsidR="00D23B61" w:rsidRPr="006460B8" w:rsidTr="00344F1A">
        <w:trPr>
          <w:trHeight w:val="1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«Организация муниципального управления»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678,9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72,5</w:t>
            </w:r>
          </w:p>
        </w:tc>
      </w:tr>
      <w:tr w:rsidR="00D23B61" w:rsidRPr="006460B8" w:rsidTr="00344F1A">
        <w:trPr>
          <w:trHeight w:val="6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Выполнение функций территориальных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678,9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492,3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72,5</w:t>
            </w:r>
          </w:p>
        </w:tc>
      </w:tr>
      <w:tr w:rsidR="00D23B61" w:rsidRPr="006460B8" w:rsidTr="002323B1">
        <w:trPr>
          <w:trHeight w:val="2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Pr="006342E0" w:rsidRDefault="002323B1" w:rsidP="00232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Pr="006342E0" w:rsidRDefault="002323B1" w:rsidP="00232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0118011029</w:t>
            </w:r>
          </w:p>
          <w:p w:rsidR="002323B1" w:rsidRDefault="002323B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Pr="0085312A" w:rsidRDefault="002323B1" w:rsidP="002323B1">
            <w:pPr>
              <w:spacing w:after="0" w:line="240" w:lineRule="auto"/>
              <w:ind w:right="-15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Default="002323B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23B1" w:rsidRPr="006342E0" w:rsidRDefault="002323B1" w:rsidP="00232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32,0</w:t>
            </w: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Pr="006342E0" w:rsidRDefault="002323B1" w:rsidP="002323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24,0</w:t>
            </w: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Pr="006342E0" w:rsidRDefault="002323B1" w:rsidP="002323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75,0</w:t>
            </w: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Default="002323B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323B1" w:rsidRPr="006342E0" w:rsidRDefault="002323B1" w:rsidP="00A0250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3B61" w:rsidRPr="006460B8" w:rsidTr="00A0250A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функций территориальных органов местного самоуправления (</w:t>
            </w:r>
            <w:proofErr w:type="spellStart"/>
            <w:r w:rsidRPr="006342E0">
              <w:rPr>
                <w:rFonts w:ascii="Times New Roman" w:hAnsi="Times New Roman"/>
                <w:sz w:val="24"/>
                <w:szCs w:val="24"/>
              </w:rPr>
              <w:t>похозяйственный</w:t>
            </w:r>
            <w:proofErr w:type="spellEnd"/>
            <w:r w:rsidRPr="006342E0">
              <w:rPr>
                <w:rFonts w:ascii="Times New Roman" w:hAnsi="Times New Roman"/>
                <w:sz w:val="24"/>
                <w:szCs w:val="24"/>
              </w:rPr>
              <w:t xml:space="preserve"> учет)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96,3</w:t>
            </w:r>
          </w:p>
        </w:tc>
      </w:tr>
      <w:tr w:rsidR="00D23B61" w:rsidRPr="006460B8" w:rsidTr="00344F1A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0118021029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96,3</w:t>
            </w:r>
          </w:p>
        </w:tc>
      </w:tr>
      <w:tr w:rsidR="00D23B61" w:rsidRPr="006460B8" w:rsidTr="00206B02">
        <w:trPr>
          <w:trHeight w:val="4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</w:tc>
      </w:tr>
      <w:tr w:rsidR="00D23B61" w:rsidRPr="006460B8" w:rsidTr="00344F1A">
        <w:trPr>
          <w:trHeight w:val="5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Мероприятия в области управления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</w:tc>
      </w:tr>
      <w:tr w:rsidR="00D23B61" w:rsidRPr="006460B8" w:rsidTr="00344F1A">
        <w:trPr>
          <w:trHeight w:val="7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0118031029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169,0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</w:tc>
      </w:tr>
      <w:tr w:rsidR="00D23B61" w:rsidRPr="006460B8" w:rsidTr="00344F1A">
        <w:trPr>
          <w:trHeight w:val="73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3F0B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73,4</w:t>
            </w:r>
          </w:p>
        </w:tc>
      </w:tr>
      <w:tr w:rsidR="00D23B61" w:rsidRPr="006460B8" w:rsidTr="00344F1A">
        <w:trPr>
          <w:trHeight w:val="9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администрации по  укреплению материально-технической базы и прочим расходам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0776E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73,4</w:t>
            </w:r>
          </w:p>
        </w:tc>
      </w:tr>
      <w:tr w:rsidR="00D23B61" w:rsidRPr="006460B8" w:rsidTr="00344F1A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0118041029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373,1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273,7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73,4</w:t>
            </w:r>
          </w:p>
        </w:tc>
      </w:tr>
      <w:tr w:rsidR="00D23B61" w:rsidRPr="006460B8" w:rsidTr="00344F1A">
        <w:trPr>
          <w:trHeight w:val="197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Муниципальная программа Гришковского сельского поселения Калининского района «Поддержка ветеранской организации Гришковского сельского поселения Калининского района на 2016-2017 год»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44F1A">
        <w:trPr>
          <w:trHeight w:val="4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обеспечение функций ветеранской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344F1A">
        <w:trPr>
          <w:trHeight w:val="10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0118041030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  <w:tr w:rsidR="00D23B61" w:rsidRPr="006460B8" w:rsidTr="00206B02">
        <w:trPr>
          <w:trHeight w:val="1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0776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A0250A">
        <w:trPr>
          <w:trHeight w:val="3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344F1A">
        <w:trPr>
          <w:trHeight w:val="12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Гришковского сельского поселения Калининского района «Организация муниципального управления» на 2015-2017 </w:t>
            </w:r>
            <w:r w:rsidR="00C9057A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 w:rsidR="00A0250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344F1A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Другие мероприятия по полномочиям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206B02">
        <w:trPr>
          <w:trHeight w:val="89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0119000000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344F1A">
        <w:trPr>
          <w:trHeight w:val="217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206B0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0119051180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57,4</w:t>
            </w:r>
          </w:p>
        </w:tc>
      </w:tr>
      <w:tr w:rsidR="00D23B61" w:rsidRPr="006460B8" w:rsidTr="00344F1A">
        <w:trPr>
          <w:trHeight w:val="79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A2D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99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4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безопасности»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C9057A">
        <w:trPr>
          <w:trHeight w:val="36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0211000000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7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0211011003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C9057A">
        <w:trPr>
          <w:trHeight w:val="1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3B61" w:rsidRPr="0085312A" w:rsidRDefault="00D23B61" w:rsidP="00C9057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1469,8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1128,9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3B61" w:rsidRPr="006342E0" w:rsidRDefault="00D23B61" w:rsidP="00C905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76,8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Дорожные хозяйство (дорожные 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4447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81,3</w:t>
            </w:r>
          </w:p>
        </w:tc>
      </w:tr>
      <w:tr w:rsidR="00D23B61" w:rsidRPr="006460B8" w:rsidTr="00344F1A">
        <w:trPr>
          <w:trHeight w:val="13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57A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 поселения Калининского района «</w:t>
            </w:r>
            <w:r w:rsidR="00C9057A">
              <w:rPr>
                <w:rFonts w:ascii="Times New Roman" w:hAnsi="Times New Roman"/>
                <w:bCs/>
                <w:sz w:val="24"/>
                <w:szCs w:val="24"/>
              </w:rPr>
              <w:t>Развитие национальной экономики»</w:t>
            </w:r>
          </w:p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81,3</w:t>
            </w:r>
          </w:p>
        </w:tc>
      </w:tr>
      <w:tr w:rsidR="00D23B61" w:rsidRPr="006460B8" w:rsidTr="00344F1A">
        <w:trPr>
          <w:trHeight w:val="168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ремонт, ремонт и содержание автомобильных дорог общего пользования межмуниципального и местного значений,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81,3</w:t>
            </w:r>
          </w:p>
        </w:tc>
      </w:tr>
      <w:tr w:rsidR="00D23B61" w:rsidRPr="006460B8" w:rsidTr="00344F1A">
        <w:trPr>
          <w:trHeight w:val="11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C9057A" w:rsidRDefault="00D23B61" w:rsidP="00C9057A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C9057A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0311011032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644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1215,8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47342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81,3</w:t>
            </w:r>
          </w:p>
        </w:tc>
      </w:tr>
      <w:tr w:rsidR="00D23B61" w:rsidRPr="006460B8" w:rsidTr="00A77C77">
        <w:trPr>
          <w:trHeight w:val="3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254,0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55,2</w:t>
            </w:r>
          </w:p>
        </w:tc>
      </w:tr>
      <w:tr w:rsidR="00D23B61" w:rsidRPr="006460B8" w:rsidTr="00344F1A">
        <w:trPr>
          <w:trHeight w:val="6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77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</w:t>
            </w:r>
            <w:r w:rsidR="00A77C77">
              <w:rPr>
                <w:rFonts w:ascii="Times New Roman" w:hAnsi="Times New Roman"/>
                <w:bCs/>
                <w:sz w:val="24"/>
                <w:szCs w:val="24"/>
              </w:rPr>
              <w:t>Развитие национальной экономики»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0312000000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</w:tr>
      <w:tr w:rsidR="00D23B61" w:rsidRPr="006460B8" w:rsidTr="00344F1A">
        <w:trPr>
          <w:trHeight w:val="6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Разработки схемы водоснабжения и водоотведения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</w:tr>
      <w:tr w:rsidR="00D23B61" w:rsidRPr="006460B8" w:rsidTr="00344F1A">
        <w:trPr>
          <w:trHeight w:val="6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0312011029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248,0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56,5</w:t>
            </w:r>
          </w:p>
        </w:tc>
      </w:tr>
      <w:tr w:rsidR="00D23B61" w:rsidRPr="006460B8" w:rsidTr="00344F1A">
        <w:trPr>
          <w:trHeight w:val="12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«Обеспечение беспрепятственного доступа инвалидов (</w:t>
            </w:r>
            <w:proofErr w:type="spellStart"/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маломобильных</w:t>
            </w:r>
            <w:proofErr w:type="spellEnd"/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 групп населения) к объектам инженерной, транспортной и социальной инфраструктуры» на 2016-2017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0313000000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86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Подготовка проектно-сметной документации для реконструкции муниципальных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214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0313011030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Жилищно</w:t>
            </w:r>
            <w:proofErr w:type="spellEnd"/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коммунальное</w:t>
            </w:r>
            <w:proofErr w:type="gramEnd"/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884,0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320,6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36,3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D23B61" w:rsidRPr="006460B8" w:rsidTr="00A77C77">
        <w:trPr>
          <w:trHeight w:val="19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0411011036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20,4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6342E0">
              <w:rPr>
                <w:rFonts w:ascii="Times New Roman" w:hAnsi="Times New Roman"/>
                <w:sz w:val="24"/>
                <w:szCs w:val="24"/>
              </w:rPr>
              <w:br/>
              <w:t>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59,6</w:t>
            </w:r>
          </w:p>
        </w:tc>
      </w:tr>
      <w:tr w:rsidR="00D23B61" w:rsidRPr="006460B8" w:rsidTr="00344F1A">
        <w:trPr>
          <w:trHeight w:val="4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Калининского района «Развитие жилищно-коммунального хозяйства»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59,6</w:t>
            </w:r>
          </w:p>
        </w:tc>
      </w:tr>
      <w:tr w:rsidR="00D23B61" w:rsidRPr="006460B8" w:rsidTr="00A77C77">
        <w:trPr>
          <w:trHeight w:val="72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A77C77" w:rsidRDefault="00D23B61" w:rsidP="00A77C77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A77C77">
              <w:rPr>
                <w:rFonts w:ascii="Times New Roman" w:hAnsi="Times New Roman"/>
                <w:sz w:val="24"/>
                <w:szCs w:val="24"/>
              </w:rPr>
              <w:t>Организация и обеспечение уличного освещения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77C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77C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A77C77">
            <w:pPr>
              <w:ind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77C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77C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77C7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77C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40,1</w:t>
            </w:r>
          </w:p>
        </w:tc>
      </w:tr>
      <w:tr w:rsidR="00D23B61" w:rsidRPr="006460B8" w:rsidTr="00344F1A">
        <w:trPr>
          <w:trHeight w:val="11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A77C77" w:rsidRDefault="00D23B61" w:rsidP="00A77C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C7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0411011033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283CD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83CD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283CD7">
            <w:pPr>
              <w:spacing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283CD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40,1</w:t>
            </w:r>
          </w:p>
        </w:tc>
      </w:tr>
      <w:tr w:rsidR="00D23B61" w:rsidRPr="006460B8" w:rsidTr="007F77EE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A77C77" w:rsidRDefault="00D23B61" w:rsidP="00A77C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C77">
              <w:rPr>
                <w:rFonts w:ascii="Times New Roman" w:hAnsi="Times New Roman"/>
                <w:sz w:val="24"/>
                <w:szCs w:val="24"/>
              </w:rPr>
              <w:t>Организация благоустройства мест отдыха в поселении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7F77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7F77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7F77EE">
            <w:pPr>
              <w:ind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F77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F77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F77E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7F77E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77,2</w:t>
            </w:r>
          </w:p>
        </w:tc>
      </w:tr>
      <w:tr w:rsidR="00D23B61" w:rsidRPr="006460B8" w:rsidTr="00344F1A">
        <w:trPr>
          <w:trHeight w:val="11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A77C77" w:rsidRDefault="00D23B61" w:rsidP="00A77C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C77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0411011034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807D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123,5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77,2</w:t>
            </w:r>
          </w:p>
        </w:tc>
      </w:tr>
      <w:tr w:rsidR="00D23B61" w:rsidRPr="006460B8" w:rsidTr="00344F1A">
        <w:trPr>
          <w:trHeight w:val="10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A77C77" w:rsidRDefault="00D23B61" w:rsidP="00A77C77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77C77">
              <w:rPr>
                <w:rFonts w:ascii="Times New Roman" w:hAnsi="Times New Roman"/>
                <w:sz w:val="24"/>
                <w:szCs w:val="24"/>
              </w:rPr>
              <w:t>Организация и содержание мест захоронения на территории Гришковского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8908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62,3</w:t>
            </w:r>
          </w:p>
        </w:tc>
      </w:tr>
      <w:tr w:rsidR="00D23B61" w:rsidRPr="006460B8" w:rsidTr="00344F1A">
        <w:trPr>
          <w:trHeight w:val="11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7F77EE" w:rsidRDefault="00D23B61" w:rsidP="007F77E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7F77EE">
              <w:rPr>
                <w:rFonts w:ascii="Times New Roman" w:hAnsi="Times New Roman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0411011035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89089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29,3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62,3</w:t>
            </w:r>
          </w:p>
        </w:tc>
      </w:tr>
      <w:tr w:rsidR="00D23B61" w:rsidRPr="006460B8" w:rsidTr="007F77EE">
        <w:trPr>
          <w:trHeight w:val="16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60,1</w:t>
            </w:r>
          </w:p>
        </w:tc>
      </w:tr>
      <w:tr w:rsidR="00D23B61" w:rsidRPr="006460B8" w:rsidTr="007F77EE">
        <w:trPr>
          <w:trHeight w:val="45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60,1</w:t>
            </w:r>
          </w:p>
        </w:tc>
      </w:tr>
      <w:tr w:rsidR="00D23B61" w:rsidRPr="006460B8" w:rsidTr="00344F1A">
        <w:trPr>
          <w:trHeight w:val="111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5629D5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 поселения «Молодежь Гришковского</w:t>
            </w:r>
            <w:r w:rsidR="00730BFF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поселения» на 2015-2017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0510000000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60,1</w:t>
            </w:r>
          </w:p>
        </w:tc>
      </w:tr>
      <w:tr w:rsidR="00D23B61" w:rsidRPr="006460B8" w:rsidTr="00344F1A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60,9</w:t>
            </w:r>
          </w:p>
        </w:tc>
      </w:tr>
      <w:tr w:rsidR="00D23B61" w:rsidRPr="006460B8" w:rsidTr="00344F1A">
        <w:trPr>
          <w:trHeight w:val="10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0511011019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57,1</w:t>
            </w:r>
          </w:p>
        </w:tc>
      </w:tr>
      <w:tr w:rsidR="00D23B61" w:rsidRPr="006460B8" w:rsidTr="00344F1A">
        <w:trPr>
          <w:trHeight w:val="48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2632,5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1702,4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64,7</w:t>
            </w:r>
          </w:p>
        </w:tc>
      </w:tr>
      <w:tr w:rsidR="00D23B61" w:rsidRPr="006460B8" w:rsidTr="005629D5">
        <w:trPr>
          <w:trHeight w:val="94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730B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</w:t>
            </w:r>
            <w:r w:rsidR="00730BFF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«Развитие культуры»</w:t>
            </w:r>
            <w:r w:rsidR="005629D5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1961,5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1270,1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64,8</w:t>
            </w:r>
          </w:p>
        </w:tc>
      </w:tr>
      <w:tr w:rsidR="00D23B61" w:rsidRPr="006460B8" w:rsidTr="00730BFF">
        <w:trPr>
          <w:trHeight w:val="27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0610000000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84,1</w:t>
            </w:r>
          </w:p>
        </w:tc>
      </w:tr>
      <w:tr w:rsidR="00D23B61" w:rsidRPr="006460B8" w:rsidTr="00344F1A">
        <w:trPr>
          <w:trHeight w:val="12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0BFF" w:rsidRDefault="00730BFF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283,8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231,5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81,6</w:t>
            </w:r>
          </w:p>
        </w:tc>
      </w:tr>
      <w:tr w:rsidR="00D23B61" w:rsidRPr="006460B8" w:rsidTr="00344F1A">
        <w:trPr>
          <w:trHeight w:val="114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94,9</w:t>
            </w:r>
          </w:p>
        </w:tc>
      </w:tr>
      <w:tr w:rsidR="00D23B61" w:rsidRPr="006460B8" w:rsidTr="00344F1A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0611010059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 w:rsidR="00D23B61" w:rsidRPr="006460B8" w:rsidTr="00344F1A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730BF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</w:t>
            </w:r>
            <w:r w:rsidR="00730BFF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«Развитие культуры» на 2015-2017 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</w:tr>
      <w:tr w:rsidR="00D23B61" w:rsidRPr="006460B8" w:rsidTr="00344F1A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Культурно-массовые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0612000000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</w:tr>
      <w:tr w:rsidR="00D23B61" w:rsidRPr="006460B8" w:rsidTr="005629D5">
        <w:trPr>
          <w:trHeight w:val="13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0612011008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70,0</w:t>
            </w:r>
          </w:p>
        </w:tc>
      </w:tr>
      <w:tr w:rsidR="00D23B61" w:rsidRPr="006460B8" w:rsidTr="00F95E42">
        <w:trPr>
          <w:trHeight w:val="41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1E7F0A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</w:t>
            </w:r>
            <w:r w:rsidR="00F95E42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«Развитие культуры»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 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908,9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62,0</w:t>
            </w:r>
          </w:p>
        </w:tc>
      </w:tr>
      <w:tr w:rsidR="00D23B61" w:rsidRPr="006460B8" w:rsidTr="00344F1A">
        <w:trPr>
          <w:trHeight w:val="12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0613000000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908,9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62,0</w:t>
            </w:r>
          </w:p>
        </w:tc>
      </w:tr>
      <w:tr w:rsidR="00D23B61" w:rsidRPr="006460B8" w:rsidTr="00F95E42">
        <w:trPr>
          <w:trHeight w:val="11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0613010059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1024,0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908,9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88,8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0613030902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442,0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1E7F0A">
        <w:trPr>
          <w:trHeight w:val="35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отрасли культуры, искусства и кинематографии, в том числе на осуществление ежемесячных денежных выплат стимулирующего характера работникам муниципальных учреждений культуры, искусства и кинематографии, имеющих право на их получение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1010000000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387,3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61,9</w:t>
            </w:r>
          </w:p>
        </w:tc>
      </w:tr>
      <w:tr w:rsidR="00D23B61" w:rsidRPr="006460B8" w:rsidTr="00F95E42">
        <w:trPr>
          <w:trHeight w:val="6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166,0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59,5</w:t>
            </w:r>
          </w:p>
        </w:tc>
      </w:tr>
      <w:tr w:rsidR="00D23B61" w:rsidRPr="006460B8" w:rsidTr="001E7F0A">
        <w:trPr>
          <w:trHeight w:val="12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1010460120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460,0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288,5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62,7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Поэтапное повышение заработной платы работников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0606000000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33,7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Расходы на выплаты персоналу казенного учреждения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0606510040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46,8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31,0</w:t>
            </w:r>
          </w:p>
        </w:tc>
      </w:tr>
      <w:tr w:rsidR="00D23B61" w:rsidRPr="006460B8" w:rsidTr="001E7F0A">
        <w:trPr>
          <w:trHeight w:val="1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0606510040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36,5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Калининского района «Развитие культуры»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0600000000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0614000000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344F1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0614064101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D23B61" w:rsidRPr="006460B8" w:rsidTr="001E7F0A">
        <w:trPr>
          <w:trHeight w:val="1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73,9</w:t>
            </w:r>
          </w:p>
        </w:tc>
      </w:tr>
      <w:tr w:rsidR="00D23B61" w:rsidRPr="006460B8" w:rsidTr="00344F1A">
        <w:trPr>
          <w:trHeight w:val="35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73,9</w:t>
            </w:r>
          </w:p>
        </w:tc>
      </w:tr>
      <w:tr w:rsidR="00D23B61" w:rsidRPr="006460B8" w:rsidTr="001E7F0A">
        <w:trPr>
          <w:trHeight w:val="189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Калининского района «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Органи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 xml:space="preserve">зация муниципального управления» на 2015-2017 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73,9</w:t>
            </w:r>
          </w:p>
        </w:tc>
      </w:tr>
      <w:tr w:rsidR="00D23B61" w:rsidRPr="006460B8" w:rsidTr="00344F1A">
        <w:trPr>
          <w:trHeight w:val="63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0117000000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73,9</w:t>
            </w:r>
          </w:p>
        </w:tc>
      </w:tr>
      <w:tr w:rsidR="00D23B61" w:rsidRPr="006460B8" w:rsidTr="00344F1A">
        <w:trPr>
          <w:trHeight w:val="5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0117011005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FB640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73,9</w:t>
            </w:r>
          </w:p>
        </w:tc>
      </w:tr>
      <w:tr w:rsidR="00D23B61" w:rsidRPr="006460B8" w:rsidTr="00344F1A">
        <w:trPr>
          <w:trHeight w:val="44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312A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F968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49,9</w:t>
            </w:r>
          </w:p>
        </w:tc>
      </w:tr>
      <w:tr w:rsidR="00D23B61" w:rsidRPr="006460B8" w:rsidTr="001E7F0A">
        <w:trPr>
          <w:trHeight w:val="11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49,9</w:t>
            </w:r>
          </w:p>
        </w:tc>
      </w:tr>
      <w:tr w:rsidR="00D23B61" w:rsidRPr="006460B8" w:rsidTr="00344F1A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Муниципальная программа Гришковского сельского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Калининского района «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Развит</w:t>
            </w:r>
            <w:r w:rsidR="001E7F0A">
              <w:rPr>
                <w:rFonts w:ascii="Times New Roman" w:hAnsi="Times New Roman"/>
                <w:bCs/>
                <w:sz w:val="24"/>
                <w:szCs w:val="24"/>
              </w:rPr>
              <w:t>ие физической культуры и спорта»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 годы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49,9</w:t>
            </w:r>
          </w:p>
        </w:tc>
      </w:tr>
      <w:tr w:rsidR="00D23B61" w:rsidRPr="006460B8" w:rsidTr="00344F1A">
        <w:trPr>
          <w:trHeight w:val="861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Расходы на выплаты персоналу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 w:rsidR="00D23B61" w:rsidRPr="006460B8" w:rsidTr="00344F1A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0711011007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49,5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/>
                <w:bCs/>
                <w:sz w:val="24"/>
                <w:szCs w:val="24"/>
              </w:rPr>
              <w:t>98,6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196E4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Муниципальная программа Гришковского сельского</w:t>
            </w:r>
            <w:r w:rsidR="002D2ABD">
              <w:rPr>
                <w:rFonts w:ascii="Times New Roman" w:hAnsi="Times New Roman"/>
                <w:bCs/>
                <w:sz w:val="24"/>
                <w:szCs w:val="24"/>
              </w:rPr>
              <w:t xml:space="preserve"> поселения Калининского района «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Органи</w:t>
            </w:r>
            <w:r w:rsidR="002D2ABD">
              <w:rPr>
                <w:rFonts w:ascii="Times New Roman" w:hAnsi="Times New Roman"/>
                <w:bCs/>
                <w:sz w:val="24"/>
                <w:szCs w:val="24"/>
              </w:rPr>
              <w:t>зация муниципального управления»</w:t>
            </w: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 xml:space="preserve"> на 2015-2017 годы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010000000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Процентные платежи по муниципальному долгу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0121000000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</w:tr>
      <w:tr w:rsidR="00D23B61" w:rsidRPr="006460B8" w:rsidTr="00344F1A">
        <w:trPr>
          <w:trHeight w:val="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3B61" w:rsidRPr="006342E0" w:rsidRDefault="00D23B61" w:rsidP="00D048C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23B61" w:rsidRPr="0085312A" w:rsidRDefault="00D23B61" w:rsidP="0085312A">
            <w:pPr>
              <w:spacing w:after="0" w:line="240" w:lineRule="auto"/>
              <w:ind w:left="-108" w:right="-1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312A">
              <w:rPr>
                <w:rFonts w:ascii="Times New Roman" w:hAnsi="Times New Roman"/>
                <w:sz w:val="24"/>
                <w:szCs w:val="24"/>
              </w:rPr>
              <w:t>0121018002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D23B61" w:rsidRPr="006342E0" w:rsidRDefault="00D23B61" w:rsidP="00A807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42E0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3B61" w:rsidRPr="006342E0" w:rsidRDefault="00D23B61" w:rsidP="00A5410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42E0">
              <w:rPr>
                <w:rFonts w:ascii="Times New Roman" w:hAnsi="Times New Roman"/>
                <w:bCs/>
                <w:sz w:val="24"/>
                <w:szCs w:val="24"/>
              </w:rPr>
              <w:t>98,6</w:t>
            </w:r>
          </w:p>
        </w:tc>
      </w:tr>
    </w:tbl>
    <w:p w:rsidR="00D23B61" w:rsidRDefault="00D23B61" w:rsidP="00D05E94">
      <w:pPr>
        <w:rPr>
          <w:rFonts w:ascii="Times New Roman" w:hAnsi="Times New Roman"/>
          <w:sz w:val="28"/>
          <w:szCs w:val="28"/>
        </w:rPr>
      </w:pPr>
    </w:p>
    <w:p w:rsidR="00D048C2" w:rsidRDefault="00D23B61" w:rsidP="002D2ABD">
      <w:pPr>
        <w:pStyle w:val="a8"/>
        <w:ind w:left="-709"/>
        <w:jc w:val="both"/>
        <w:rPr>
          <w:rFonts w:ascii="Times New Roman" w:hAnsi="Times New Roman"/>
          <w:sz w:val="24"/>
          <w:szCs w:val="24"/>
        </w:rPr>
      </w:pPr>
      <w:r w:rsidRPr="00D048C2">
        <w:rPr>
          <w:rFonts w:ascii="Times New Roman" w:hAnsi="Times New Roman"/>
          <w:sz w:val="24"/>
          <w:szCs w:val="24"/>
        </w:rPr>
        <w:t xml:space="preserve">Начальник финансового отдела </w:t>
      </w:r>
      <w:r w:rsidR="00D048C2">
        <w:rPr>
          <w:rFonts w:ascii="Times New Roman" w:hAnsi="Times New Roman"/>
          <w:sz w:val="24"/>
          <w:szCs w:val="24"/>
        </w:rPr>
        <w:t>а</w:t>
      </w:r>
      <w:r w:rsidR="00D048C2" w:rsidRPr="00D048C2">
        <w:rPr>
          <w:rFonts w:ascii="Times New Roman" w:hAnsi="Times New Roman"/>
          <w:sz w:val="24"/>
          <w:szCs w:val="24"/>
        </w:rPr>
        <w:t xml:space="preserve">дминистрации </w:t>
      </w:r>
    </w:p>
    <w:p w:rsidR="00D23B61" w:rsidRPr="00D048C2" w:rsidRDefault="00D048C2" w:rsidP="002D2ABD">
      <w:pPr>
        <w:pStyle w:val="a8"/>
        <w:ind w:left="-709"/>
        <w:jc w:val="both"/>
        <w:rPr>
          <w:rFonts w:ascii="Times New Roman" w:hAnsi="Times New Roman"/>
          <w:sz w:val="24"/>
          <w:szCs w:val="24"/>
        </w:rPr>
      </w:pPr>
      <w:r w:rsidRPr="00D048C2">
        <w:rPr>
          <w:rFonts w:ascii="Times New Roman" w:hAnsi="Times New Roman"/>
          <w:sz w:val="24"/>
          <w:szCs w:val="24"/>
        </w:rPr>
        <w:t>Гришковского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2D2ABD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D23B61" w:rsidRPr="00D048C2">
        <w:rPr>
          <w:rFonts w:ascii="Times New Roman" w:hAnsi="Times New Roman"/>
          <w:sz w:val="24"/>
          <w:szCs w:val="24"/>
        </w:rPr>
        <w:t>Ю.М.</w:t>
      </w:r>
      <w:r>
        <w:rPr>
          <w:rFonts w:ascii="Times New Roman" w:hAnsi="Times New Roman"/>
          <w:sz w:val="24"/>
          <w:szCs w:val="24"/>
        </w:rPr>
        <w:t xml:space="preserve"> </w:t>
      </w:r>
      <w:r w:rsidR="00D23B61" w:rsidRPr="00D048C2">
        <w:rPr>
          <w:rFonts w:ascii="Times New Roman" w:hAnsi="Times New Roman"/>
          <w:sz w:val="24"/>
          <w:szCs w:val="24"/>
        </w:rPr>
        <w:t>Крыжановская</w:t>
      </w:r>
    </w:p>
    <w:sectPr w:rsidR="00D23B61" w:rsidRPr="00D048C2" w:rsidSect="00CC39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0A80"/>
    <w:rsid w:val="00020B32"/>
    <w:rsid w:val="00020CAD"/>
    <w:rsid w:val="00066DA0"/>
    <w:rsid w:val="00071D9B"/>
    <w:rsid w:val="000776ED"/>
    <w:rsid w:val="0008341C"/>
    <w:rsid w:val="00090C6D"/>
    <w:rsid w:val="00096F11"/>
    <w:rsid w:val="000B6AA7"/>
    <w:rsid w:val="000B7F4B"/>
    <w:rsid w:val="000C6FA5"/>
    <w:rsid w:val="000D16F8"/>
    <w:rsid w:val="00121122"/>
    <w:rsid w:val="00121AD2"/>
    <w:rsid w:val="00132D7C"/>
    <w:rsid w:val="00156DE6"/>
    <w:rsid w:val="00175A04"/>
    <w:rsid w:val="00196E4B"/>
    <w:rsid w:val="001A43E6"/>
    <w:rsid w:val="001A6D4D"/>
    <w:rsid w:val="001B2754"/>
    <w:rsid w:val="001C7892"/>
    <w:rsid w:val="001D59C7"/>
    <w:rsid w:val="001E20FD"/>
    <w:rsid w:val="001E7F0A"/>
    <w:rsid w:val="001F0754"/>
    <w:rsid w:val="001F5AEE"/>
    <w:rsid w:val="00201648"/>
    <w:rsid w:val="00202B24"/>
    <w:rsid w:val="00203C6A"/>
    <w:rsid w:val="00206B02"/>
    <w:rsid w:val="002074DA"/>
    <w:rsid w:val="0021792D"/>
    <w:rsid w:val="0022278E"/>
    <w:rsid w:val="002323B1"/>
    <w:rsid w:val="00234146"/>
    <w:rsid w:val="00234913"/>
    <w:rsid w:val="002402E3"/>
    <w:rsid w:val="002546DF"/>
    <w:rsid w:val="00267D46"/>
    <w:rsid w:val="00281256"/>
    <w:rsid w:val="00283CD7"/>
    <w:rsid w:val="00287F3B"/>
    <w:rsid w:val="0029040A"/>
    <w:rsid w:val="002A1E27"/>
    <w:rsid w:val="002A2D09"/>
    <w:rsid w:val="002B1972"/>
    <w:rsid w:val="002C2FAD"/>
    <w:rsid w:val="002C6871"/>
    <w:rsid w:val="002D2ABD"/>
    <w:rsid w:val="002D40E1"/>
    <w:rsid w:val="003018E7"/>
    <w:rsid w:val="00302A17"/>
    <w:rsid w:val="00344F1A"/>
    <w:rsid w:val="00355F3E"/>
    <w:rsid w:val="0036093F"/>
    <w:rsid w:val="00376E57"/>
    <w:rsid w:val="00385A53"/>
    <w:rsid w:val="003928F4"/>
    <w:rsid w:val="003977FA"/>
    <w:rsid w:val="003B267F"/>
    <w:rsid w:val="003B765D"/>
    <w:rsid w:val="003C524A"/>
    <w:rsid w:val="003E49E9"/>
    <w:rsid w:val="003E4AB5"/>
    <w:rsid w:val="003F0B5B"/>
    <w:rsid w:val="003F5809"/>
    <w:rsid w:val="003F5EC9"/>
    <w:rsid w:val="0040382E"/>
    <w:rsid w:val="0042387A"/>
    <w:rsid w:val="00430A73"/>
    <w:rsid w:val="004447DF"/>
    <w:rsid w:val="00450C61"/>
    <w:rsid w:val="0046148A"/>
    <w:rsid w:val="004670B9"/>
    <w:rsid w:val="0046763E"/>
    <w:rsid w:val="0047342E"/>
    <w:rsid w:val="00486E3C"/>
    <w:rsid w:val="004915C0"/>
    <w:rsid w:val="00491857"/>
    <w:rsid w:val="004A1748"/>
    <w:rsid w:val="004B0514"/>
    <w:rsid w:val="004C6CDE"/>
    <w:rsid w:val="00504932"/>
    <w:rsid w:val="00532B30"/>
    <w:rsid w:val="0054081B"/>
    <w:rsid w:val="00560772"/>
    <w:rsid w:val="005629D5"/>
    <w:rsid w:val="005704AF"/>
    <w:rsid w:val="005705C9"/>
    <w:rsid w:val="00584D7E"/>
    <w:rsid w:val="00587961"/>
    <w:rsid w:val="00595AA2"/>
    <w:rsid w:val="005A46FE"/>
    <w:rsid w:val="005A4880"/>
    <w:rsid w:val="005C4524"/>
    <w:rsid w:val="005D0E97"/>
    <w:rsid w:val="005E3776"/>
    <w:rsid w:val="005E73F2"/>
    <w:rsid w:val="00604288"/>
    <w:rsid w:val="00605DE5"/>
    <w:rsid w:val="00622FD2"/>
    <w:rsid w:val="006342E0"/>
    <w:rsid w:val="006460B8"/>
    <w:rsid w:val="0066363A"/>
    <w:rsid w:val="0068097D"/>
    <w:rsid w:val="00682835"/>
    <w:rsid w:val="00687FC9"/>
    <w:rsid w:val="006903CA"/>
    <w:rsid w:val="006A7613"/>
    <w:rsid w:val="006C187C"/>
    <w:rsid w:val="006C4115"/>
    <w:rsid w:val="00701E70"/>
    <w:rsid w:val="00704129"/>
    <w:rsid w:val="00721484"/>
    <w:rsid w:val="00724AAA"/>
    <w:rsid w:val="00730BFF"/>
    <w:rsid w:val="00742A86"/>
    <w:rsid w:val="007436CF"/>
    <w:rsid w:val="00747B51"/>
    <w:rsid w:val="007B3A4F"/>
    <w:rsid w:val="007E2D9E"/>
    <w:rsid w:val="007F1426"/>
    <w:rsid w:val="007F77EE"/>
    <w:rsid w:val="007F7947"/>
    <w:rsid w:val="00804117"/>
    <w:rsid w:val="00804847"/>
    <w:rsid w:val="008051DC"/>
    <w:rsid w:val="00825C3F"/>
    <w:rsid w:val="00844D47"/>
    <w:rsid w:val="0085312A"/>
    <w:rsid w:val="008539EC"/>
    <w:rsid w:val="0088200C"/>
    <w:rsid w:val="00883704"/>
    <w:rsid w:val="0089089E"/>
    <w:rsid w:val="008A05E5"/>
    <w:rsid w:val="008A4FCD"/>
    <w:rsid w:val="00900DC5"/>
    <w:rsid w:val="0090262F"/>
    <w:rsid w:val="00905859"/>
    <w:rsid w:val="00910A80"/>
    <w:rsid w:val="00912E8B"/>
    <w:rsid w:val="0091707F"/>
    <w:rsid w:val="00936D7F"/>
    <w:rsid w:val="00953BF8"/>
    <w:rsid w:val="0095454B"/>
    <w:rsid w:val="009567CB"/>
    <w:rsid w:val="00962E29"/>
    <w:rsid w:val="0096429D"/>
    <w:rsid w:val="00982DD3"/>
    <w:rsid w:val="00995046"/>
    <w:rsid w:val="009C482D"/>
    <w:rsid w:val="009F2B7A"/>
    <w:rsid w:val="009F39B8"/>
    <w:rsid w:val="00A0250A"/>
    <w:rsid w:val="00A16CCA"/>
    <w:rsid w:val="00A54106"/>
    <w:rsid w:val="00A560E4"/>
    <w:rsid w:val="00A6447D"/>
    <w:rsid w:val="00A77C77"/>
    <w:rsid w:val="00A807D1"/>
    <w:rsid w:val="00A85DD8"/>
    <w:rsid w:val="00AE4FBC"/>
    <w:rsid w:val="00AF3956"/>
    <w:rsid w:val="00B0014A"/>
    <w:rsid w:val="00B12F04"/>
    <w:rsid w:val="00B31EED"/>
    <w:rsid w:val="00B50F25"/>
    <w:rsid w:val="00B53F4D"/>
    <w:rsid w:val="00B560E3"/>
    <w:rsid w:val="00B73ECC"/>
    <w:rsid w:val="00BD4097"/>
    <w:rsid w:val="00C16B59"/>
    <w:rsid w:val="00C30CA1"/>
    <w:rsid w:val="00C35F9F"/>
    <w:rsid w:val="00C3795B"/>
    <w:rsid w:val="00C6379F"/>
    <w:rsid w:val="00C7189E"/>
    <w:rsid w:val="00C9057A"/>
    <w:rsid w:val="00CA7EE9"/>
    <w:rsid w:val="00CC391A"/>
    <w:rsid w:val="00CC79BC"/>
    <w:rsid w:val="00CD2821"/>
    <w:rsid w:val="00CD4BF8"/>
    <w:rsid w:val="00D043BF"/>
    <w:rsid w:val="00D048C2"/>
    <w:rsid w:val="00D05E94"/>
    <w:rsid w:val="00D11468"/>
    <w:rsid w:val="00D23B61"/>
    <w:rsid w:val="00D308AC"/>
    <w:rsid w:val="00D457C2"/>
    <w:rsid w:val="00D50DE4"/>
    <w:rsid w:val="00D53A6C"/>
    <w:rsid w:val="00D5445B"/>
    <w:rsid w:val="00D779AA"/>
    <w:rsid w:val="00D84F4B"/>
    <w:rsid w:val="00D9249F"/>
    <w:rsid w:val="00DA5518"/>
    <w:rsid w:val="00DB7E9B"/>
    <w:rsid w:val="00DF3C5A"/>
    <w:rsid w:val="00E04671"/>
    <w:rsid w:val="00E1288E"/>
    <w:rsid w:val="00E15843"/>
    <w:rsid w:val="00E5521B"/>
    <w:rsid w:val="00E55C42"/>
    <w:rsid w:val="00E579CB"/>
    <w:rsid w:val="00E60EAF"/>
    <w:rsid w:val="00E676F5"/>
    <w:rsid w:val="00E70298"/>
    <w:rsid w:val="00EB4DD0"/>
    <w:rsid w:val="00ED7C7D"/>
    <w:rsid w:val="00F00A5E"/>
    <w:rsid w:val="00F75EB2"/>
    <w:rsid w:val="00F95E42"/>
    <w:rsid w:val="00F968A5"/>
    <w:rsid w:val="00FA4118"/>
    <w:rsid w:val="00FB36F2"/>
    <w:rsid w:val="00FB5786"/>
    <w:rsid w:val="00FB6404"/>
    <w:rsid w:val="00FC0C25"/>
    <w:rsid w:val="00FC3020"/>
    <w:rsid w:val="00FC6B09"/>
    <w:rsid w:val="00FC7699"/>
    <w:rsid w:val="00FF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3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287F3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A76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5A53"/>
    <w:rPr>
      <w:rFonts w:ascii="Times New Roman" w:hAnsi="Times New Roman" w:cs="Times New Roman"/>
      <w:sz w:val="2"/>
    </w:rPr>
  </w:style>
  <w:style w:type="paragraph" w:styleId="a6">
    <w:name w:val="Document Map"/>
    <w:basedOn w:val="a"/>
    <w:link w:val="a7"/>
    <w:uiPriority w:val="99"/>
    <w:semiHidden/>
    <w:rsid w:val="00D84F4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156DE6"/>
    <w:rPr>
      <w:rFonts w:ascii="Times New Roman" w:hAnsi="Times New Roman" w:cs="Times New Roman"/>
      <w:sz w:val="2"/>
    </w:rPr>
  </w:style>
  <w:style w:type="paragraph" w:styleId="a8">
    <w:name w:val="No Spacing"/>
    <w:uiPriority w:val="1"/>
    <w:qFormat/>
    <w:rsid w:val="00D048C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2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1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82</cp:revision>
  <cp:lastPrinted>2016-04-26T10:44:00Z</cp:lastPrinted>
  <dcterms:created xsi:type="dcterms:W3CDTF">2015-05-13T06:52:00Z</dcterms:created>
  <dcterms:modified xsi:type="dcterms:W3CDTF">2016-11-01T06:49:00Z</dcterms:modified>
</cp:coreProperties>
</file>