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33" w:rsidRPr="001A5E33" w:rsidRDefault="001A5E33" w:rsidP="001A5E33">
      <w:pPr>
        <w:pStyle w:val="a4"/>
        <w:jc w:val="center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КРАСНОДАРСКИЙ КРАЙ</w:t>
      </w:r>
    </w:p>
    <w:p w:rsidR="001A5E33" w:rsidRPr="001A5E33" w:rsidRDefault="001A5E33" w:rsidP="001A5E33">
      <w:pPr>
        <w:pStyle w:val="a4"/>
        <w:jc w:val="center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КАЛИНИНСКИЙ РАЙОН</w:t>
      </w:r>
    </w:p>
    <w:p w:rsidR="001A5E33" w:rsidRPr="001A5E33" w:rsidRDefault="001A5E33" w:rsidP="001A5E33">
      <w:pPr>
        <w:pStyle w:val="a4"/>
        <w:jc w:val="center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АДМИНИСТРАЦИЯ ГРИШКОВСКОГО СЕЛЬСКОГО ПОСЕЛЕНИЯ</w:t>
      </w:r>
      <w:r w:rsidRPr="001A5E33">
        <w:rPr>
          <w:rFonts w:ascii="Arial" w:hAnsi="Arial" w:cs="Arial"/>
          <w:sz w:val="24"/>
          <w:szCs w:val="24"/>
        </w:rPr>
        <w:br/>
        <w:t>КАЛИНИНСКОГО РАЙОНА</w:t>
      </w:r>
    </w:p>
    <w:p w:rsidR="001A5E33" w:rsidRPr="001A5E33" w:rsidRDefault="001A5E33" w:rsidP="001A5E3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A5E33" w:rsidRPr="001A5E33" w:rsidRDefault="001A5E33" w:rsidP="001A5E33">
      <w:pPr>
        <w:pStyle w:val="a4"/>
        <w:jc w:val="center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ПОСТАНОВЛЕНИЕ</w:t>
      </w:r>
    </w:p>
    <w:p w:rsidR="001A5E33" w:rsidRPr="001A5E33" w:rsidRDefault="001A5E33" w:rsidP="001A5E3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A5E33" w:rsidRPr="001A5E33" w:rsidRDefault="001A5E33" w:rsidP="001A5E33">
      <w:pPr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от 02 февраля 2016 года                           № 28                                          </w:t>
      </w:r>
      <w:proofErr w:type="spellStart"/>
      <w:r w:rsidRPr="001A5E33">
        <w:rPr>
          <w:rFonts w:ascii="Arial" w:hAnsi="Arial" w:cs="Arial"/>
        </w:rPr>
        <w:t>с</w:t>
      </w:r>
      <w:proofErr w:type="gramStart"/>
      <w:r w:rsidRPr="001A5E33">
        <w:rPr>
          <w:rFonts w:ascii="Arial" w:hAnsi="Arial" w:cs="Arial"/>
        </w:rPr>
        <w:t>.Г</w:t>
      </w:r>
      <w:proofErr w:type="gramEnd"/>
      <w:r w:rsidRPr="001A5E33">
        <w:rPr>
          <w:rFonts w:ascii="Arial" w:hAnsi="Arial" w:cs="Arial"/>
        </w:rPr>
        <w:t>ришковское</w:t>
      </w:r>
      <w:proofErr w:type="spellEnd"/>
    </w:p>
    <w:p w:rsidR="00982A7B" w:rsidRPr="001A5E33" w:rsidRDefault="00982A7B" w:rsidP="00982A7B">
      <w:pPr>
        <w:tabs>
          <w:tab w:val="left" w:pos="5280"/>
        </w:tabs>
        <w:rPr>
          <w:rFonts w:ascii="Arial" w:hAnsi="Arial" w:cs="Arial"/>
        </w:rPr>
      </w:pPr>
    </w:p>
    <w:p w:rsidR="00982A7B" w:rsidRPr="001A5E33" w:rsidRDefault="00982A7B" w:rsidP="00982A7B">
      <w:pPr>
        <w:jc w:val="center"/>
        <w:rPr>
          <w:rFonts w:ascii="Arial" w:hAnsi="Arial" w:cs="Arial"/>
          <w:b/>
          <w:sz w:val="32"/>
          <w:szCs w:val="32"/>
        </w:rPr>
      </w:pPr>
      <w:r w:rsidRPr="001A5E33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</w:t>
      </w:r>
    </w:p>
    <w:p w:rsidR="00982A7B" w:rsidRPr="001A5E33" w:rsidRDefault="00982A7B" w:rsidP="00982A7B">
      <w:pPr>
        <w:jc w:val="center"/>
        <w:rPr>
          <w:rFonts w:ascii="Arial" w:hAnsi="Arial" w:cs="Arial"/>
          <w:b/>
          <w:sz w:val="32"/>
          <w:szCs w:val="32"/>
        </w:rPr>
      </w:pPr>
      <w:r w:rsidRPr="001A5E33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</w:t>
      </w:r>
    </w:p>
    <w:p w:rsidR="00982A7B" w:rsidRPr="001A5E33" w:rsidRDefault="00982A7B" w:rsidP="00982A7B">
      <w:pPr>
        <w:jc w:val="center"/>
        <w:rPr>
          <w:rStyle w:val="a5"/>
          <w:rFonts w:ascii="Arial" w:hAnsi="Arial" w:cs="Arial"/>
          <w:color w:val="auto"/>
          <w:sz w:val="32"/>
          <w:szCs w:val="32"/>
        </w:rPr>
      </w:pPr>
      <w:r w:rsidRPr="001A5E33">
        <w:rPr>
          <w:rFonts w:ascii="Arial" w:hAnsi="Arial" w:cs="Arial"/>
          <w:b/>
          <w:sz w:val="32"/>
          <w:szCs w:val="32"/>
        </w:rPr>
        <w:t>«</w:t>
      </w:r>
      <w:r w:rsidRPr="001A5E33">
        <w:rPr>
          <w:rStyle w:val="WW-Absatz-Standardschriftart111111111"/>
          <w:rFonts w:ascii="Arial" w:hAnsi="Arial" w:cs="Arial"/>
          <w:b/>
          <w:sz w:val="32"/>
          <w:szCs w:val="32"/>
        </w:rPr>
        <w:t xml:space="preserve">Выдача порубочного билета на </w:t>
      </w:r>
      <w:r w:rsidRPr="001A5E33">
        <w:rPr>
          <w:rStyle w:val="a5"/>
          <w:rFonts w:ascii="Arial" w:hAnsi="Arial" w:cs="Arial"/>
          <w:color w:val="auto"/>
          <w:sz w:val="32"/>
          <w:szCs w:val="32"/>
        </w:rPr>
        <w:t xml:space="preserve">территории </w:t>
      </w:r>
    </w:p>
    <w:p w:rsidR="00982A7B" w:rsidRPr="001A5E33" w:rsidRDefault="00982A7B" w:rsidP="00982A7B">
      <w:pPr>
        <w:jc w:val="center"/>
        <w:rPr>
          <w:rFonts w:ascii="Arial" w:hAnsi="Arial" w:cs="Arial"/>
          <w:sz w:val="32"/>
          <w:szCs w:val="32"/>
        </w:rPr>
      </w:pPr>
      <w:r w:rsidRPr="001A5E33">
        <w:rPr>
          <w:rStyle w:val="a5"/>
          <w:rFonts w:ascii="Arial" w:hAnsi="Arial" w:cs="Arial"/>
          <w:color w:val="auto"/>
          <w:sz w:val="32"/>
          <w:szCs w:val="32"/>
        </w:rPr>
        <w:t>муниципального образования</w:t>
      </w:r>
      <w:r w:rsidRPr="001A5E33">
        <w:rPr>
          <w:rFonts w:ascii="Arial" w:hAnsi="Arial" w:cs="Arial"/>
          <w:b/>
          <w:sz w:val="32"/>
          <w:szCs w:val="32"/>
        </w:rPr>
        <w:t>»</w:t>
      </w:r>
    </w:p>
    <w:p w:rsidR="00982A7B" w:rsidRPr="001A5E33" w:rsidRDefault="00982A7B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1A5E33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hyperlink r:id="rId5" w:history="1">
        <w:r w:rsidRPr="001A5E33">
          <w:rPr>
            <w:rStyle w:val="a6"/>
            <w:rFonts w:ascii="Arial" w:hAnsi="Arial" w:cs="Arial"/>
            <w:color w:val="auto"/>
            <w:sz w:val="24"/>
            <w:szCs w:val="24"/>
          </w:rPr>
          <w:t>Федеральными законам</w:t>
        </w:r>
      </w:hyperlink>
      <w:r w:rsidRPr="001A5E33">
        <w:rPr>
          <w:rFonts w:ascii="Arial" w:hAnsi="Arial" w:cs="Arial"/>
          <w:b w:val="0"/>
          <w:sz w:val="24"/>
          <w:szCs w:val="24"/>
        </w:rPr>
        <w:t>и от 27 июля 2010 года № 210-ФЗ «Об организации предоставления государственных и муниципальных услуг», от 6 октября 2003 года № 131-ФЗ «Об общих принципах организации местного самоуправления в Российской Федерации», Законами Краснодарского края от 23 апреля 2013 года № 2695-КЗ «Об охране зеленых насаждений в Краснодарском крае», от 23 июля 2015 года № 3226-КЗ «О внесении изменений в</w:t>
      </w:r>
      <w:proofErr w:type="gramEnd"/>
      <w:r w:rsidRPr="001A5E33">
        <w:rPr>
          <w:rFonts w:ascii="Arial" w:hAnsi="Arial" w:cs="Arial"/>
          <w:b w:val="0"/>
          <w:sz w:val="24"/>
          <w:szCs w:val="24"/>
        </w:rPr>
        <w:t xml:space="preserve"> Закон Краснодарского края от 23 апреля 2013 года № 2695-КЗ «Об охране зеленых насаждений в Краснодарском крае», </w:t>
      </w:r>
      <w:proofErr w:type="gramStart"/>
      <w:r w:rsidRPr="001A5E33">
        <w:rPr>
          <w:rFonts w:ascii="Arial" w:hAnsi="Arial" w:cs="Arial"/>
          <w:b w:val="0"/>
          <w:sz w:val="24"/>
          <w:szCs w:val="24"/>
        </w:rPr>
        <w:t xml:space="preserve">руководствуясь Уставом Гришковского сельского поселения Калининского района </w:t>
      </w:r>
      <w:r w:rsidR="001A5E33">
        <w:rPr>
          <w:rFonts w:ascii="Arial" w:hAnsi="Arial" w:cs="Arial"/>
          <w:b w:val="0"/>
          <w:color w:val="000000"/>
          <w:sz w:val="24"/>
          <w:szCs w:val="24"/>
        </w:rPr>
        <w:t>постановляю</w:t>
      </w:r>
      <w:proofErr w:type="gramEnd"/>
      <w:r w:rsidRPr="001A5E33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982A7B" w:rsidRPr="001A5E33" w:rsidRDefault="00982A7B" w:rsidP="00982A7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A5E33">
        <w:rPr>
          <w:rFonts w:ascii="Arial" w:hAnsi="Arial" w:cs="Arial"/>
          <w:b w:val="0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1A5E33">
        <w:rPr>
          <w:rStyle w:val="WW-Absatz-Standardschriftart111111111"/>
          <w:rFonts w:ascii="Arial" w:hAnsi="Arial" w:cs="Arial"/>
          <w:b w:val="0"/>
          <w:sz w:val="24"/>
          <w:szCs w:val="24"/>
        </w:rPr>
        <w:t>Выдача порубочного билета  на территории муниципального образования</w:t>
      </w:r>
      <w:r w:rsidRPr="001A5E33">
        <w:rPr>
          <w:rFonts w:ascii="Arial" w:hAnsi="Arial" w:cs="Arial"/>
          <w:b w:val="0"/>
          <w:sz w:val="24"/>
          <w:szCs w:val="24"/>
        </w:rPr>
        <w:t>» (прилагается).</w:t>
      </w:r>
      <w:bookmarkStart w:id="0" w:name="sub_5"/>
    </w:p>
    <w:bookmarkEnd w:id="0"/>
    <w:p w:rsidR="00982A7B" w:rsidRPr="001A5E33" w:rsidRDefault="00982A7B" w:rsidP="00982A7B">
      <w:pPr>
        <w:ind w:firstLine="708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2. Признать утратившими силу:</w:t>
      </w:r>
    </w:p>
    <w:p w:rsidR="008969AB" w:rsidRDefault="00982A7B" w:rsidP="008969AB">
      <w:pPr>
        <w:ind w:firstLine="709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 xml:space="preserve">1) постановление администрации Гришковского сельского поселения Калининского района от 4 июня 2014 года № 44 «Об утверждении Административного регламента предоставления муниципальной услуги </w:t>
      </w:r>
      <w:r w:rsidRPr="001A5E33">
        <w:rPr>
          <w:rFonts w:ascii="Arial" w:hAnsi="Arial" w:cs="Arial"/>
        </w:rPr>
        <w:t>«</w:t>
      </w:r>
      <w:r w:rsidRPr="001A5E33">
        <w:rPr>
          <w:rStyle w:val="WW-Absatz-Standardschriftart111111111"/>
          <w:rFonts w:ascii="Arial" w:hAnsi="Arial" w:cs="Arial"/>
        </w:rPr>
        <w:t>Выдача порубочного билета  на вырубку (уничтожение) зеленых насаждений на территории Гришковского сельского поселения Калининского района</w:t>
      </w:r>
      <w:r w:rsidRPr="001A5E33">
        <w:rPr>
          <w:rFonts w:ascii="Arial" w:hAnsi="Arial" w:cs="Arial"/>
        </w:rPr>
        <w:t>»</w:t>
      </w:r>
      <w:r w:rsidRPr="001A5E33">
        <w:rPr>
          <w:rFonts w:ascii="Arial" w:hAnsi="Arial" w:cs="Arial"/>
          <w:color w:val="000000"/>
        </w:rPr>
        <w:t>;</w:t>
      </w:r>
    </w:p>
    <w:p w:rsidR="00982A7B" w:rsidRPr="008969AB" w:rsidRDefault="008969AB" w:rsidP="008969AB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2) </w:t>
      </w:r>
      <w:r w:rsidR="00982A7B" w:rsidRPr="001A5E33">
        <w:rPr>
          <w:rFonts w:ascii="Arial" w:hAnsi="Arial" w:cs="Arial"/>
          <w:color w:val="000000"/>
        </w:rPr>
        <w:t xml:space="preserve">постановление администрации Гришковского сельского поселения Калининского района от 11 ноября 2015 года № 134 «О внесении изменений в постановление администрации Гришковского сельского поселения от 4 июня 2014 года № 44 «Об утверждении Административного регламента предоставления муниципальной услуги </w:t>
      </w:r>
      <w:r w:rsidR="00982A7B" w:rsidRPr="001A5E33">
        <w:rPr>
          <w:rFonts w:ascii="Arial" w:hAnsi="Arial" w:cs="Arial"/>
        </w:rPr>
        <w:t>«</w:t>
      </w:r>
      <w:r w:rsidR="00982A7B" w:rsidRPr="001A5E33">
        <w:rPr>
          <w:rStyle w:val="WW-Absatz-Standardschriftart111111111"/>
          <w:rFonts w:ascii="Arial" w:hAnsi="Arial" w:cs="Arial"/>
        </w:rPr>
        <w:t>Выдача порубочного билета  на вырубку (уничтожение) зеленых насаждений на территории Гришковского сельского поселения Калининского района</w:t>
      </w:r>
      <w:r w:rsidR="00982A7B" w:rsidRPr="001A5E33">
        <w:rPr>
          <w:rFonts w:ascii="Arial" w:hAnsi="Arial" w:cs="Arial"/>
        </w:rPr>
        <w:t>».</w:t>
      </w:r>
      <w:proofErr w:type="gramEnd"/>
    </w:p>
    <w:p w:rsidR="00982A7B" w:rsidRPr="001A5E33" w:rsidRDefault="00982A7B" w:rsidP="00982A7B">
      <w:pPr>
        <w:ind w:firstLine="708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3.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1A5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A5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 настоящего постановления оставляю за собой. </w:t>
      </w:r>
    </w:p>
    <w:p w:rsidR="008969AB" w:rsidRDefault="00982A7B" w:rsidP="008969A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5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Постановление вступает в силу со дня его обнародования.</w:t>
      </w:r>
    </w:p>
    <w:p w:rsidR="008969AB" w:rsidRDefault="008969AB" w:rsidP="008969A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69AB" w:rsidRDefault="008969AB" w:rsidP="008969A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69AB" w:rsidRDefault="008969AB" w:rsidP="008969A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69AB" w:rsidRDefault="00982A7B" w:rsidP="008969A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5E33">
        <w:rPr>
          <w:rFonts w:ascii="Arial" w:hAnsi="Arial" w:cs="Arial"/>
          <w:color w:val="000000"/>
          <w:sz w:val="24"/>
          <w:szCs w:val="24"/>
        </w:rPr>
        <w:t>Глава Гришковского сельского поселения</w:t>
      </w:r>
    </w:p>
    <w:p w:rsidR="008969AB" w:rsidRDefault="008969AB" w:rsidP="008969A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Калининского района</w:t>
      </w:r>
    </w:p>
    <w:p w:rsidR="00982A7B" w:rsidRPr="001A5E33" w:rsidRDefault="00982A7B" w:rsidP="008969A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5E33">
        <w:rPr>
          <w:rFonts w:ascii="Arial" w:hAnsi="Arial" w:cs="Arial"/>
          <w:color w:val="000000"/>
          <w:sz w:val="24"/>
          <w:szCs w:val="24"/>
        </w:rPr>
        <w:t>В.А. Даценко</w:t>
      </w:r>
    </w:p>
    <w:p w:rsidR="00982A7B" w:rsidRPr="001A5E33" w:rsidRDefault="00982A7B" w:rsidP="008969AB">
      <w:pPr>
        <w:ind w:left="709"/>
        <w:rPr>
          <w:rFonts w:ascii="Arial" w:hAnsi="Arial" w:cs="Arial"/>
        </w:rPr>
      </w:pPr>
    </w:p>
    <w:p w:rsidR="00982A7B" w:rsidRPr="001A5E33" w:rsidRDefault="00982A7B" w:rsidP="008969AB">
      <w:pPr>
        <w:ind w:left="709"/>
        <w:rPr>
          <w:rFonts w:ascii="Arial" w:hAnsi="Arial" w:cs="Arial"/>
        </w:rPr>
      </w:pPr>
    </w:p>
    <w:p w:rsidR="00982A7B" w:rsidRPr="001A5E33" w:rsidRDefault="00982A7B" w:rsidP="008969AB">
      <w:pPr>
        <w:ind w:left="709"/>
        <w:rPr>
          <w:rFonts w:ascii="Arial" w:hAnsi="Arial" w:cs="Arial"/>
        </w:rPr>
      </w:pPr>
    </w:p>
    <w:p w:rsidR="00982A7B" w:rsidRPr="001A5E33" w:rsidRDefault="00982A7B" w:rsidP="008969AB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lastRenderedPageBreak/>
        <w:t>ПРИЛОЖЕНИЕ</w:t>
      </w:r>
    </w:p>
    <w:p w:rsidR="00982A7B" w:rsidRPr="001A5E33" w:rsidRDefault="00982A7B" w:rsidP="008969AB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УТВЕРЖДЕН</w:t>
      </w:r>
    </w:p>
    <w:p w:rsidR="00982A7B" w:rsidRPr="001A5E33" w:rsidRDefault="00982A7B" w:rsidP="008969AB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постановлением администрации</w:t>
      </w:r>
    </w:p>
    <w:p w:rsidR="00982A7B" w:rsidRPr="001A5E33" w:rsidRDefault="00982A7B" w:rsidP="008969AB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Гришковского сельского поселения</w:t>
      </w:r>
    </w:p>
    <w:p w:rsidR="00982A7B" w:rsidRPr="001A5E33" w:rsidRDefault="00982A7B" w:rsidP="008969AB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Калининского района </w:t>
      </w:r>
      <w:proofErr w:type="gramStart"/>
      <w:r w:rsidRPr="001A5E33">
        <w:rPr>
          <w:rFonts w:ascii="Arial" w:hAnsi="Arial" w:cs="Arial"/>
        </w:rPr>
        <w:t>от</w:t>
      </w:r>
      <w:proofErr w:type="gramEnd"/>
    </w:p>
    <w:p w:rsidR="00982A7B" w:rsidRPr="001A5E33" w:rsidRDefault="00982A7B" w:rsidP="008969AB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02.02.2016 № 28</w:t>
      </w:r>
    </w:p>
    <w:p w:rsidR="00982A7B" w:rsidRPr="001A5E33" w:rsidRDefault="00982A7B" w:rsidP="00982A7B">
      <w:pPr>
        <w:widowControl w:val="0"/>
        <w:tabs>
          <w:tab w:val="left" w:pos="1134"/>
        </w:tabs>
        <w:autoSpaceDE w:val="0"/>
        <w:jc w:val="center"/>
        <w:rPr>
          <w:rFonts w:ascii="Arial" w:hAnsi="Arial" w:cs="Arial"/>
        </w:rPr>
      </w:pPr>
    </w:p>
    <w:p w:rsidR="00982A7B" w:rsidRPr="001A5E33" w:rsidRDefault="00982A7B" w:rsidP="00982A7B">
      <w:pPr>
        <w:widowControl w:val="0"/>
        <w:tabs>
          <w:tab w:val="left" w:pos="1134"/>
        </w:tabs>
        <w:autoSpaceDE w:val="0"/>
        <w:jc w:val="center"/>
        <w:rPr>
          <w:rFonts w:ascii="Arial" w:hAnsi="Arial" w:cs="Arial"/>
        </w:rPr>
      </w:pPr>
    </w:p>
    <w:p w:rsidR="00982A7B" w:rsidRPr="001A5E33" w:rsidRDefault="008969AB" w:rsidP="00982A7B">
      <w:pPr>
        <w:widowControl w:val="0"/>
        <w:tabs>
          <w:tab w:val="left" w:pos="1134"/>
        </w:tabs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Административный регламент</w:t>
      </w:r>
    </w:p>
    <w:p w:rsidR="00982A7B" w:rsidRPr="001A5E33" w:rsidRDefault="00982A7B" w:rsidP="00982A7B">
      <w:pPr>
        <w:jc w:val="center"/>
        <w:rPr>
          <w:rFonts w:ascii="Arial" w:hAnsi="Arial" w:cs="Arial"/>
          <w:b/>
        </w:rPr>
      </w:pPr>
      <w:r w:rsidRPr="001A5E33">
        <w:rPr>
          <w:rFonts w:ascii="Arial" w:hAnsi="Arial" w:cs="Arial"/>
          <w:b/>
        </w:rPr>
        <w:t xml:space="preserve">предоставления муниципальной услуги </w:t>
      </w:r>
    </w:p>
    <w:p w:rsidR="00982A7B" w:rsidRPr="001A5E33" w:rsidRDefault="00982A7B" w:rsidP="00982A7B">
      <w:pPr>
        <w:jc w:val="center"/>
        <w:rPr>
          <w:rStyle w:val="WW-Absatz-Standardschriftart111111111"/>
          <w:rFonts w:ascii="Arial" w:hAnsi="Arial" w:cs="Arial"/>
          <w:b/>
        </w:rPr>
      </w:pPr>
      <w:r w:rsidRPr="001A5E33">
        <w:rPr>
          <w:rFonts w:ascii="Arial" w:hAnsi="Arial" w:cs="Arial"/>
          <w:b/>
        </w:rPr>
        <w:t>«</w:t>
      </w:r>
      <w:r w:rsidRPr="001A5E33">
        <w:rPr>
          <w:rStyle w:val="WW-Absatz-Standardschriftart111111111"/>
          <w:rFonts w:ascii="Arial" w:hAnsi="Arial" w:cs="Arial"/>
          <w:b/>
        </w:rPr>
        <w:t xml:space="preserve">Выдача порубочного билета на территории </w:t>
      </w:r>
    </w:p>
    <w:p w:rsidR="00982A7B" w:rsidRPr="001A5E33" w:rsidRDefault="00982A7B" w:rsidP="00982A7B">
      <w:pPr>
        <w:jc w:val="center"/>
        <w:rPr>
          <w:rFonts w:ascii="Arial" w:hAnsi="Arial" w:cs="Arial"/>
          <w:b/>
        </w:rPr>
      </w:pPr>
      <w:r w:rsidRPr="001A5E33">
        <w:rPr>
          <w:rStyle w:val="WW-Absatz-Standardschriftart111111111"/>
          <w:rFonts w:ascii="Arial" w:hAnsi="Arial" w:cs="Arial"/>
          <w:b/>
        </w:rPr>
        <w:t>муниципального образования</w:t>
      </w:r>
      <w:r w:rsidRPr="001A5E33">
        <w:rPr>
          <w:rFonts w:ascii="Arial" w:hAnsi="Arial" w:cs="Arial"/>
          <w:b/>
        </w:rPr>
        <w:t>»</w:t>
      </w:r>
    </w:p>
    <w:p w:rsidR="00982A7B" w:rsidRPr="001A5E33" w:rsidRDefault="00982A7B" w:rsidP="00982A7B">
      <w:pPr>
        <w:jc w:val="center"/>
        <w:rPr>
          <w:rFonts w:ascii="Arial" w:hAnsi="Arial" w:cs="Arial"/>
          <w:b/>
        </w:rPr>
      </w:pPr>
    </w:p>
    <w:p w:rsidR="00982A7B" w:rsidRPr="008969AB" w:rsidRDefault="00982A7B" w:rsidP="00982A7B">
      <w:pPr>
        <w:jc w:val="center"/>
        <w:rPr>
          <w:rFonts w:ascii="Arial" w:hAnsi="Arial" w:cs="Arial"/>
        </w:rPr>
      </w:pPr>
      <w:r w:rsidRPr="008969AB">
        <w:rPr>
          <w:rFonts w:ascii="Arial" w:hAnsi="Arial" w:cs="Arial"/>
        </w:rPr>
        <w:t>1. Общие положения</w:t>
      </w:r>
    </w:p>
    <w:p w:rsidR="00982A7B" w:rsidRPr="001A5E33" w:rsidRDefault="00982A7B" w:rsidP="00982A7B">
      <w:pPr>
        <w:widowControl w:val="0"/>
        <w:tabs>
          <w:tab w:val="left" w:pos="900"/>
        </w:tabs>
        <w:autoSpaceDE w:val="0"/>
        <w:jc w:val="both"/>
        <w:rPr>
          <w:rFonts w:ascii="Arial" w:hAnsi="Arial" w:cs="Arial"/>
          <w:b/>
        </w:rPr>
      </w:pPr>
    </w:p>
    <w:p w:rsidR="00982A7B" w:rsidRPr="001A5E33" w:rsidRDefault="008969AB" w:rsidP="00982A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1.1. </w:t>
      </w:r>
      <w:proofErr w:type="gramStart"/>
      <w:r w:rsidR="00982A7B" w:rsidRPr="001A5E33">
        <w:rPr>
          <w:rFonts w:ascii="Arial" w:hAnsi="Arial" w:cs="Arial"/>
        </w:rPr>
        <w:t>Настоящий административный регламент определяет последовательность и сроки действий должностных лиц  при осуществлении полномочий по предоставлению услуги, устанавливает единые требования к процедуре рассмотрения и перечню документов, необходимых для предоставления услуги по в</w:t>
      </w:r>
      <w:r w:rsidR="00982A7B" w:rsidRPr="001A5E33">
        <w:rPr>
          <w:rStyle w:val="WW-Absatz-Standardschriftart111111111"/>
          <w:rFonts w:ascii="Arial" w:hAnsi="Arial" w:cs="Arial"/>
        </w:rPr>
        <w:t>ыдаче порубочного билета  на вырубку (уничтожение) зеленых насаждений на территории муниципального образования (далее - регламент или муниципальная услуга соответственно)</w:t>
      </w:r>
      <w:r w:rsidR="00982A7B" w:rsidRPr="001A5E33">
        <w:rPr>
          <w:rFonts w:ascii="Arial" w:hAnsi="Arial" w:cs="Arial"/>
        </w:rPr>
        <w:t xml:space="preserve"> для доступности результатов предоставления данной услуги, созданию комфортных условий для участников отношений</w:t>
      </w:r>
      <w:proofErr w:type="gramEnd"/>
      <w:r w:rsidR="00982A7B" w:rsidRPr="001A5E33">
        <w:rPr>
          <w:rFonts w:ascii="Arial" w:hAnsi="Arial" w:cs="Arial"/>
        </w:rPr>
        <w:t xml:space="preserve">, </w:t>
      </w:r>
      <w:proofErr w:type="gramStart"/>
      <w:r w:rsidR="00982A7B" w:rsidRPr="001A5E33">
        <w:rPr>
          <w:rFonts w:ascii="Arial" w:hAnsi="Arial" w:cs="Arial"/>
        </w:rPr>
        <w:t>возникающих</w:t>
      </w:r>
      <w:proofErr w:type="gramEnd"/>
      <w:r w:rsidR="00982A7B" w:rsidRPr="001A5E33">
        <w:rPr>
          <w:rFonts w:ascii="Arial" w:hAnsi="Arial" w:cs="Arial"/>
        </w:rPr>
        <w:t xml:space="preserve"> при предоставлении услуги. </w:t>
      </w:r>
    </w:p>
    <w:p w:rsidR="00982A7B" w:rsidRPr="001A5E33" w:rsidRDefault="00982A7B" w:rsidP="00982A7B">
      <w:pPr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1.2. Заявителями на предоставление муниципальной услуги являются юридические и физические лица.</w:t>
      </w:r>
    </w:p>
    <w:p w:rsidR="00982A7B" w:rsidRPr="001A5E33" w:rsidRDefault="00982A7B" w:rsidP="00982A7B">
      <w:pPr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 xml:space="preserve">1.3. Информация о местонахождении, электронных адресах, телефонах организации по предоставлению муниципальной услуги: </w:t>
      </w:r>
    </w:p>
    <w:p w:rsidR="00982A7B" w:rsidRPr="001A5E33" w:rsidRDefault="00982A7B" w:rsidP="00982A7B">
      <w:pPr>
        <w:widowControl w:val="0"/>
        <w:spacing w:line="100" w:lineRule="atLeast"/>
        <w:jc w:val="both"/>
        <w:rPr>
          <w:rFonts w:ascii="Arial" w:hAnsi="Arial" w:cs="Arial"/>
          <w:b/>
          <w:bCs/>
          <w:color w:val="000000"/>
        </w:rPr>
      </w:pPr>
      <w:r w:rsidRPr="001A5E33">
        <w:rPr>
          <w:rStyle w:val="ac"/>
          <w:rFonts w:ascii="Arial" w:hAnsi="Arial" w:cs="Arial"/>
          <w:color w:val="000000"/>
        </w:rPr>
        <w:t xml:space="preserve"> </w:t>
      </w:r>
    </w:p>
    <w:tbl>
      <w:tblPr>
        <w:tblW w:w="9856" w:type="dxa"/>
        <w:tblInd w:w="53" w:type="dxa"/>
        <w:tblLayout w:type="fixed"/>
        <w:tblLook w:val="0000"/>
      </w:tblPr>
      <w:tblGrid>
        <w:gridCol w:w="2040"/>
        <w:gridCol w:w="2268"/>
        <w:gridCol w:w="2551"/>
        <w:gridCol w:w="2997"/>
      </w:tblGrid>
      <w:tr w:rsidR="00982A7B" w:rsidRPr="001A5E33" w:rsidTr="0055058E">
        <w:trPr>
          <w:trHeight w:val="791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A7B" w:rsidRPr="001A5E33" w:rsidRDefault="00982A7B" w:rsidP="001A5E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A5E3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82A7B" w:rsidRPr="001A5E33" w:rsidRDefault="00982A7B" w:rsidP="001A5E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A5E33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A7B" w:rsidRPr="001A5E33" w:rsidRDefault="00982A7B" w:rsidP="001A5E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A5E33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A7B" w:rsidRPr="001A5E33" w:rsidRDefault="00982A7B" w:rsidP="001A5E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A5E33">
              <w:rPr>
                <w:rFonts w:ascii="Arial" w:hAnsi="Arial" w:cs="Arial"/>
                <w:sz w:val="24"/>
                <w:szCs w:val="24"/>
              </w:rPr>
              <w:t>Юридический (почтовый) адрес организации, телефон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7B" w:rsidRPr="001A5E33" w:rsidRDefault="00982A7B" w:rsidP="001A5E3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A5E33">
              <w:rPr>
                <w:rFonts w:ascii="Arial" w:hAnsi="Arial" w:cs="Arial"/>
                <w:sz w:val="24"/>
                <w:szCs w:val="24"/>
              </w:rPr>
              <w:t>Адреса электронной почты и сайта</w:t>
            </w:r>
          </w:p>
        </w:tc>
      </w:tr>
      <w:tr w:rsidR="00982A7B" w:rsidRPr="001A5E33" w:rsidTr="0055058E">
        <w:trPr>
          <w:trHeight w:val="164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A7B" w:rsidRPr="001A5E33" w:rsidRDefault="00982A7B" w:rsidP="001A5E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5E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A7B" w:rsidRPr="001A5E33" w:rsidRDefault="00982A7B" w:rsidP="001A5E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5E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A7B" w:rsidRPr="001A5E33" w:rsidRDefault="00982A7B" w:rsidP="001A5E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5E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7B" w:rsidRPr="001A5E33" w:rsidRDefault="00982A7B" w:rsidP="001A5E3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5E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82A7B" w:rsidRPr="001A5E33" w:rsidTr="0055058E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A7B" w:rsidRPr="001A5E33" w:rsidRDefault="00982A7B" w:rsidP="001A5E33">
            <w:pPr>
              <w:snapToGrid w:val="0"/>
              <w:spacing w:after="200" w:line="100" w:lineRule="atLeast"/>
              <w:rPr>
                <w:rStyle w:val="1"/>
                <w:rFonts w:ascii="Arial" w:hAnsi="Arial" w:cs="Arial"/>
              </w:rPr>
            </w:pPr>
            <w:r w:rsidRPr="001A5E33">
              <w:rPr>
                <w:rStyle w:val="1"/>
                <w:rFonts w:ascii="Arial" w:hAnsi="Arial" w:cs="Arial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A7B" w:rsidRPr="001A5E33" w:rsidRDefault="00982A7B" w:rsidP="001A5E33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1A5E33">
              <w:rPr>
                <w:rFonts w:ascii="Arial" w:hAnsi="Arial" w:cs="Arial"/>
              </w:rPr>
              <w:t xml:space="preserve">Понедельник-четверг </w:t>
            </w:r>
          </w:p>
          <w:p w:rsidR="00982A7B" w:rsidRPr="001A5E33" w:rsidRDefault="00982A7B" w:rsidP="001A5E33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1A5E33">
              <w:rPr>
                <w:rFonts w:ascii="Arial" w:hAnsi="Arial" w:cs="Arial"/>
              </w:rPr>
              <w:t>с 8-00 до 16-00</w:t>
            </w:r>
          </w:p>
          <w:p w:rsidR="00982A7B" w:rsidRPr="001A5E33" w:rsidRDefault="00982A7B" w:rsidP="001A5E33">
            <w:pPr>
              <w:rPr>
                <w:rFonts w:ascii="Arial" w:hAnsi="Arial" w:cs="Arial"/>
              </w:rPr>
            </w:pPr>
            <w:r w:rsidRPr="001A5E33">
              <w:rPr>
                <w:rFonts w:ascii="Arial" w:hAnsi="Arial" w:cs="Arial"/>
              </w:rPr>
              <w:t xml:space="preserve">Перерыв на обед </w:t>
            </w:r>
          </w:p>
          <w:p w:rsidR="00982A7B" w:rsidRPr="001A5E33" w:rsidRDefault="00982A7B" w:rsidP="001A5E33">
            <w:pPr>
              <w:spacing w:after="200" w:line="100" w:lineRule="atLeast"/>
              <w:rPr>
                <w:rFonts w:ascii="Arial" w:hAnsi="Arial" w:cs="Arial"/>
              </w:rPr>
            </w:pPr>
            <w:r w:rsidRPr="001A5E33">
              <w:rPr>
                <w:rFonts w:ascii="Arial" w:hAnsi="Arial" w:cs="Arial"/>
              </w:rPr>
              <w:t>с 12-00 до 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A7B" w:rsidRPr="001A5E33" w:rsidRDefault="00982A7B" w:rsidP="001A5E33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1A5E33">
              <w:rPr>
                <w:sz w:val="24"/>
                <w:szCs w:val="24"/>
              </w:rPr>
              <w:t>353771, Краснодарский край, Калининский район</w:t>
            </w:r>
          </w:p>
          <w:p w:rsidR="00982A7B" w:rsidRPr="001A5E33" w:rsidRDefault="00982A7B" w:rsidP="001A5E33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1A5E33">
              <w:rPr>
                <w:sz w:val="24"/>
                <w:szCs w:val="24"/>
              </w:rPr>
              <w:t>с. Гришковское,</w:t>
            </w:r>
          </w:p>
          <w:p w:rsidR="00982A7B" w:rsidRPr="001A5E33" w:rsidRDefault="00982A7B" w:rsidP="001A5E33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1A5E33">
              <w:rPr>
                <w:sz w:val="24"/>
                <w:szCs w:val="24"/>
              </w:rPr>
              <w:t>ул. Советская 62</w:t>
            </w:r>
            <w:proofErr w:type="gramStart"/>
            <w:r w:rsidRPr="001A5E33">
              <w:rPr>
                <w:sz w:val="24"/>
                <w:szCs w:val="24"/>
              </w:rPr>
              <w:t xml:space="preserve"> А</w:t>
            </w:r>
            <w:proofErr w:type="gramEnd"/>
          </w:p>
          <w:p w:rsidR="00982A7B" w:rsidRPr="001A5E33" w:rsidRDefault="00982A7B" w:rsidP="001A5E33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1A5E33">
              <w:rPr>
                <w:sz w:val="24"/>
                <w:szCs w:val="24"/>
              </w:rPr>
              <w:t xml:space="preserve"> (86163) 49-1-22, </w:t>
            </w:r>
          </w:p>
          <w:p w:rsidR="00982A7B" w:rsidRPr="001A5E33" w:rsidRDefault="00982A7B" w:rsidP="001A5E33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1A5E33">
              <w:rPr>
                <w:sz w:val="24"/>
                <w:szCs w:val="24"/>
              </w:rPr>
              <w:t>(86163) 49-1-17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7B" w:rsidRPr="001A5E33" w:rsidRDefault="00982A7B" w:rsidP="001A5E33">
            <w:pPr>
              <w:pStyle w:val="ConsPlusNormal"/>
              <w:snapToGrid w:val="0"/>
              <w:ind w:firstLine="0"/>
              <w:rPr>
                <w:rStyle w:val="1"/>
                <w:sz w:val="24"/>
                <w:szCs w:val="24"/>
              </w:rPr>
            </w:pPr>
            <w:r w:rsidRPr="001A5E33">
              <w:rPr>
                <w:sz w:val="24"/>
                <w:szCs w:val="24"/>
              </w:rPr>
              <w:t xml:space="preserve">Адрес электронной почты </w:t>
            </w:r>
            <w:hyperlink r:id="rId6" w:history="1">
              <w:r w:rsidRPr="001A5E33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Pr="001A5E33">
                <w:rPr>
                  <w:rStyle w:val="a9"/>
                  <w:color w:val="auto"/>
                  <w:sz w:val="24"/>
                  <w:szCs w:val="24"/>
                  <w:u w:val="none"/>
                </w:rPr>
                <w:t>_</w:t>
              </w:r>
              <w:r w:rsidRPr="001A5E33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grish</w:t>
              </w:r>
              <w:r w:rsidRPr="001A5E33">
                <w:rPr>
                  <w:rStyle w:val="a9"/>
                  <w:color w:val="auto"/>
                  <w:sz w:val="24"/>
                  <w:szCs w:val="24"/>
                  <w:u w:val="none"/>
                </w:rPr>
                <w:t>_2006@</w:t>
              </w:r>
              <w:r w:rsidRPr="001A5E33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A5E33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r w:rsidRPr="001A5E33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982A7B" w:rsidRPr="001A5E33" w:rsidRDefault="00982A7B" w:rsidP="001A5E33">
            <w:pPr>
              <w:pStyle w:val="ConsPlusNormal"/>
              <w:snapToGrid w:val="0"/>
              <w:ind w:firstLine="0"/>
              <w:rPr>
                <w:rStyle w:val="1"/>
                <w:sz w:val="24"/>
                <w:szCs w:val="24"/>
              </w:rPr>
            </w:pPr>
            <w:r w:rsidRPr="001A5E33">
              <w:rPr>
                <w:sz w:val="24"/>
                <w:szCs w:val="24"/>
              </w:rPr>
              <w:t>Адрес сайта</w:t>
            </w:r>
            <w:r w:rsidRPr="001A5E33">
              <w:rPr>
                <w:rStyle w:val="1"/>
                <w:sz w:val="24"/>
                <w:szCs w:val="24"/>
              </w:rPr>
              <w:t xml:space="preserve"> </w:t>
            </w:r>
            <w:r w:rsidRPr="001A5E33">
              <w:rPr>
                <w:rStyle w:val="1"/>
                <w:sz w:val="24"/>
                <w:szCs w:val="24"/>
                <w:lang w:val="en-US"/>
              </w:rPr>
              <w:t>www</w:t>
            </w:r>
            <w:r w:rsidRPr="001A5E33">
              <w:rPr>
                <w:rStyle w:val="1"/>
                <w:sz w:val="24"/>
                <w:szCs w:val="24"/>
              </w:rPr>
              <w:t>.</w:t>
            </w:r>
            <w:proofErr w:type="spellStart"/>
            <w:r w:rsidRPr="001A5E33">
              <w:rPr>
                <w:rStyle w:val="1"/>
                <w:sz w:val="24"/>
                <w:szCs w:val="24"/>
                <w:lang w:val="en-US"/>
              </w:rPr>
              <w:t>grishkovskoe</w:t>
            </w:r>
            <w:proofErr w:type="spellEnd"/>
            <w:r w:rsidRPr="001A5E33">
              <w:rPr>
                <w:rStyle w:val="1"/>
                <w:sz w:val="24"/>
                <w:szCs w:val="24"/>
              </w:rPr>
              <w:t>.</w:t>
            </w:r>
            <w:proofErr w:type="spellStart"/>
            <w:r w:rsidRPr="001A5E33">
              <w:rPr>
                <w:rStyle w:val="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82A7B" w:rsidRPr="001A5E33" w:rsidRDefault="00982A7B" w:rsidP="00982A7B">
      <w:pPr>
        <w:autoSpaceDE w:val="0"/>
        <w:jc w:val="both"/>
        <w:rPr>
          <w:rFonts w:ascii="Arial" w:hAnsi="Arial" w:cs="Arial"/>
        </w:rPr>
      </w:pP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1.4. Порядок получения информации заявителями по вопросам пре</w:t>
      </w:r>
      <w:r w:rsidRPr="001A5E33">
        <w:rPr>
          <w:rFonts w:ascii="Arial" w:hAnsi="Arial" w:cs="Arial"/>
        </w:rPr>
        <w:softHyphen/>
        <w:t>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услуг.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Информирование о предоставлении муниципальной услуги осуществляется: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в общем отделе администрации Гришковского сельского поселения Калининского района (далее - отдел);</w:t>
      </w: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через официальный сайт администрации муниципального</w:t>
      </w:r>
      <w:bookmarkStart w:id="1" w:name="sub_212"/>
      <w:r w:rsidR="0055058E">
        <w:rPr>
          <w:rFonts w:ascii="Arial" w:hAnsi="Arial" w:cs="Arial"/>
        </w:rPr>
        <w:t xml:space="preserve"> образования Калининский </w:t>
      </w:r>
      <w:r w:rsidRPr="001A5E33">
        <w:rPr>
          <w:rFonts w:ascii="Arial" w:hAnsi="Arial" w:cs="Arial"/>
        </w:rPr>
        <w:t>район.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Информация, предоставляемая гражданам о муниципальной услуге, является открытой и общедоступной.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Информацию о предоставлении муниципальной услуги можно получить, обратившись в отдел.</w:t>
      </w:r>
      <w:bookmarkStart w:id="2" w:name="sub_214"/>
      <w:bookmarkEnd w:id="1"/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lastRenderedPageBreak/>
        <w:t>Для получения информации о предоставлении муниципальной услуги заинтересованные лица вправе обратиться:</w:t>
      </w:r>
      <w:bookmarkEnd w:id="2"/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Fonts w:ascii="Arial" w:hAnsi="Arial" w:cs="Arial"/>
        </w:rPr>
        <w:t xml:space="preserve">в устной форме лично к специалисту   общего </w:t>
      </w:r>
      <w:r w:rsidRPr="001A5E33">
        <w:rPr>
          <w:rStyle w:val="1"/>
          <w:rFonts w:ascii="Arial" w:hAnsi="Arial" w:cs="Arial"/>
        </w:rPr>
        <w:t>отдела администрации Гришковского сельского поселения Калининского района;</w:t>
      </w: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по телефону отдела;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по адресу электронной почты</w:t>
      </w:r>
      <w:bookmarkStart w:id="3" w:name="sub_216"/>
      <w:r w:rsidRPr="001A5E33">
        <w:rPr>
          <w:rStyle w:val="1"/>
          <w:rFonts w:ascii="Arial" w:hAnsi="Arial" w:cs="Arial"/>
        </w:rPr>
        <w:t xml:space="preserve"> отдела.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Основными требованиями к информированию граждан являются:</w:t>
      </w:r>
      <w:bookmarkEnd w:id="3"/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достоверность предоставляемой информации;</w:t>
      </w: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четкость в изложении информации;</w:t>
      </w: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полнота информации;</w:t>
      </w: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удобство и доступность получения информации;</w:t>
      </w: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оперативность предоставления информации.</w:t>
      </w:r>
      <w:bookmarkStart w:id="4" w:name="sub_217"/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Информирование граждан осуществляется индивидуально</w:t>
      </w:r>
      <w:bookmarkStart w:id="5" w:name="sub_218"/>
      <w:bookmarkEnd w:id="4"/>
      <w:r w:rsidRPr="001A5E33">
        <w:rPr>
          <w:rStyle w:val="1"/>
          <w:rFonts w:ascii="Arial" w:hAnsi="Arial" w:cs="Arial"/>
        </w:rPr>
        <w:t>.</w:t>
      </w: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Информирование проводится в форме:</w:t>
      </w:r>
      <w:bookmarkEnd w:id="5"/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устного информирования;</w:t>
      </w: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письменного информирования.</w:t>
      </w:r>
      <w:bookmarkStart w:id="6" w:name="sub_219"/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Индивидуальное устное информирование граждан осуществляется специалистом отдела:</w:t>
      </w:r>
      <w:bookmarkEnd w:id="6"/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при личном обращении;</w:t>
      </w:r>
    </w:p>
    <w:p w:rsidR="00982A7B" w:rsidRPr="001A5E33" w:rsidRDefault="00982A7B" w:rsidP="00982A7B">
      <w:pPr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по телефону.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 xml:space="preserve">Специалист отдела общего администрации Гришковского сельского поселения Калининского района,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 xml:space="preserve">Время ожидания граждан при индивидуальном устном информировании не может превышать 20 минут. 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Индивидуальное устное информирование каждого гражданина сотрудник осуществляет не более 15 минут.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администрации. 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 xml:space="preserve">Специалист отдела, осуществляющий прием и консультирование (по телефону или лично), должен корректно и внимательно относиться к гражданам. 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При информировании о порядке предоставления муниципальной услуги по телефону, специалист управления, сняв трубку, должен представиться: назвать фамилию, имя, отчество, должность, название отдела.</w:t>
      </w:r>
    </w:p>
    <w:p w:rsidR="00982A7B" w:rsidRPr="001A5E33" w:rsidRDefault="00982A7B" w:rsidP="00982A7B">
      <w:pPr>
        <w:autoSpaceDE w:val="0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По окончанию информирования сотрудник, осуществляющий прием и консультирование, должен кратко подвести итог разговора и перечислить действия, которые надо осуществить.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proofErr w:type="gramStart"/>
      <w:r w:rsidRPr="001A5E33">
        <w:rPr>
          <w:rStyle w:val="1"/>
          <w:rFonts w:ascii="Arial" w:hAnsi="Arial" w:cs="Arial"/>
        </w:rPr>
        <w:t>Порядок получения информации заявителями по вопросам пре</w:t>
      </w:r>
      <w:r w:rsidRPr="001A5E33">
        <w:rPr>
          <w:rStyle w:val="1"/>
          <w:rFonts w:ascii="Arial" w:hAnsi="Arial" w:cs="Arial"/>
        </w:rPr>
        <w:softHyphen/>
        <w:t xml:space="preserve">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 с использованием федеральной государственной информационной системы «Единый портал государственных и муниципальных услуг (функций)» осуществляется посредством сети Интернет, набрав адрес официального сайта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1A5E33">
        <w:rPr>
          <w:rStyle w:val="1"/>
          <w:rFonts w:ascii="Arial" w:hAnsi="Arial" w:cs="Arial"/>
        </w:rPr>
        <w:t>www.gosuslugi.ru</w:t>
      </w:r>
      <w:proofErr w:type="spellEnd"/>
      <w:r w:rsidRPr="001A5E33">
        <w:rPr>
          <w:rStyle w:val="1"/>
          <w:rFonts w:ascii="Arial" w:hAnsi="Arial" w:cs="Arial"/>
        </w:rPr>
        <w:t>,  заявители могут</w:t>
      </w:r>
      <w:proofErr w:type="gramEnd"/>
      <w:r w:rsidRPr="001A5E33">
        <w:rPr>
          <w:rStyle w:val="1"/>
          <w:rFonts w:ascii="Arial" w:hAnsi="Arial" w:cs="Arial"/>
        </w:rPr>
        <w:t xml:space="preserve"> получить полную информацию по вопросам пре</w:t>
      </w:r>
      <w:r w:rsidRPr="001A5E33">
        <w:rPr>
          <w:rStyle w:val="1"/>
          <w:rFonts w:ascii="Arial" w:hAnsi="Arial" w:cs="Arial"/>
        </w:rPr>
        <w:softHyphen/>
        <w:t>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1.5. </w:t>
      </w:r>
      <w:proofErr w:type="gramStart"/>
      <w:r w:rsidRPr="001A5E33">
        <w:rPr>
          <w:rFonts w:ascii="Arial" w:hAnsi="Arial" w:cs="Arial"/>
        </w:rPr>
        <w:t xml:space="preserve">Порядок, форма и место размещения указанной в п.п. 1.3.- 1.4 информации, в местах предоставления муниципальной услуги, услуг, необходимых и обязательных для предоставления муниципальной услуги, а также в информационно-телекоммуникационной сети Интернет на официальном сайте администрации Гришковского сельского поселения Калининского, а также в </w:t>
      </w:r>
      <w:r w:rsidRPr="001A5E33">
        <w:rPr>
          <w:rFonts w:ascii="Arial" w:hAnsi="Arial" w:cs="Arial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(функций)».</w:t>
      </w:r>
      <w:proofErr w:type="gramEnd"/>
    </w:p>
    <w:p w:rsidR="00982A7B" w:rsidRPr="001A5E33" w:rsidRDefault="00982A7B" w:rsidP="00982A7B">
      <w:pPr>
        <w:pStyle w:val="ConsPlusNormal"/>
        <w:snapToGrid w:val="0"/>
        <w:ind w:firstLine="0"/>
        <w:jc w:val="both"/>
        <w:rPr>
          <w:rStyle w:val="1"/>
          <w:sz w:val="24"/>
          <w:szCs w:val="24"/>
        </w:rPr>
      </w:pPr>
      <w:r w:rsidRPr="001A5E33">
        <w:rPr>
          <w:rStyle w:val="1"/>
          <w:sz w:val="24"/>
          <w:szCs w:val="24"/>
        </w:rPr>
        <w:tab/>
        <w:t xml:space="preserve">Полная версия регламента предоставляемой услуги размещается (после официального опубликования) на официальном сайте администрации Гришковского сельского поселения Калининского района – </w:t>
      </w:r>
      <w:hyperlink r:id="rId7" w:history="1">
        <w:r w:rsidRPr="001A5E33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1A5E33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1A5E33">
          <w:rPr>
            <w:rStyle w:val="a9"/>
            <w:color w:val="auto"/>
            <w:sz w:val="24"/>
            <w:szCs w:val="24"/>
            <w:u w:val="none"/>
            <w:lang w:val="en-US"/>
          </w:rPr>
          <w:t>grishkovskoe</w:t>
        </w:r>
        <w:proofErr w:type="spellEnd"/>
      </w:hyperlink>
      <w:r w:rsidRPr="001A5E33">
        <w:rPr>
          <w:rStyle w:val="1"/>
          <w:sz w:val="24"/>
          <w:szCs w:val="24"/>
        </w:rPr>
        <w:t xml:space="preserve"> -«Административные регламенты».</w:t>
      </w:r>
    </w:p>
    <w:p w:rsidR="00982A7B" w:rsidRPr="001A5E33" w:rsidRDefault="00982A7B" w:rsidP="00982A7B">
      <w:pPr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 xml:space="preserve">Сведения о предоставляемой муниципальной услуге (административный регламент предоставляемой услуги), в течение 7 календарных дней со дня вступления в силу правового акта, регламентирующего муниципальную услугу, передаются в  общий отдел администрации  Гришковского сельского поселения Калининского района. </w:t>
      </w:r>
    </w:p>
    <w:p w:rsidR="00982A7B" w:rsidRPr="001A5E33" w:rsidRDefault="00982A7B" w:rsidP="00982A7B">
      <w:pPr>
        <w:spacing w:line="100" w:lineRule="atLeast"/>
        <w:jc w:val="center"/>
        <w:rPr>
          <w:rFonts w:ascii="Arial" w:hAnsi="Arial" w:cs="Arial"/>
          <w:b/>
        </w:rPr>
      </w:pPr>
    </w:p>
    <w:p w:rsidR="00982A7B" w:rsidRPr="0055058E" w:rsidRDefault="00982A7B" w:rsidP="00982A7B">
      <w:pPr>
        <w:spacing w:line="100" w:lineRule="atLeast"/>
        <w:jc w:val="center"/>
        <w:rPr>
          <w:rFonts w:ascii="Arial" w:hAnsi="Arial" w:cs="Arial"/>
        </w:rPr>
      </w:pPr>
      <w:r w:rsidRPr="0055058E">
        <w:rPr>
          <w:rFonts w:ascii="Arial" w:hAnsi="Arial" w:cs="Arial"/>
        </w:rPr>
        <w:t>2. Стандарт предоставления муниципальной услуги</w:t>
      </w:r>
    </w:p>
    <w:p w:rsidR="00982A7B" w:rsidRPr="0055058E" w:rsidRDefault="00982A7B" w:rsidP="00982A7B">
      <w:pPr>
        <w:spacing w:line="100" w:lineRule="atLeast"/>
        <w:ind w:firstLine="567"/>
        <w:jc w:val="center"/>
        <w:rPr>
          <w:rFonts w:ascii="Arial" w:hAnsi="Arial" w:cs="Arial"/>
        </w:rPr>
      </w:pPr>
    </w:p>
    <w:p w:rsidR="00982A7B" w:rsidRPr="001A5E33" w:rsidRDefault="00982A7B" w:rsidP="00982A7B">
      <w:pPr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 xml:space="preserve"> 2.1. Наименование муниципальной услуги «Выдача порубочного билета </w:t>
      </w:r>
      <w:r w:rsidRPr="001A5E33">
        <w:rPr>
          <w:rFonts w:ascii="Arial" w:hAnsi="Arial" w:cs="Arial"/>
          <w:b/>
        </w:rPr>
        <w:t xml:space="preserve"> </w:t>
      </w:r>
      <w:r w:rsidRPr="001A5E33">
        <w:rPr>
          <w:rFonts w:ascii="Arial" w:hAnsi="Arial" w:cs="Arial"/>
        </w:rPr>
        <w:t>на территории  муниципального образования» (далее муниципальная услуга)</w:t>
      </w:r>
      <w:r w:rsidRPr="001A5E33">
        <w:rPr>
          <w:rStyle w:val="1"/>
          <w:rFonts w:ascii="Arial" w:hAnsi="Arial" w:cs="Arial"/>
        </w:rPr>
        <w:t>.</w:t>
      </w:r>
    </w:p>
    <w:p w:rsidR="00982A7B" w:rsidRPr="001A5E33" w:rsidRDefault="00982A7B" w:rsidP="00982A7B">
      <w:pPr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2.2. Предоставление муниципальной услуги осуществляется  общим отделом администрации Гришковского сельского поселения Калининского района.</w:t>
      </w:r>
    </w:p>
    <w:p w:rsidR="00982A7B" w:rsidRPr="001A5E33" w:rsidRDefault="00982A7B" w:rsidP="00982A7B">
      <w:pPr>
        <w:spacing w:line="100" w:lineRule="atLeast"/>
        <w:ind w:firstLine="709"/>
        <w:jc w:val="both"/>
        <w:rPr>
          <w:rStyle w:val="1"/>
          <w:rFonts w:ascii="Arial" w:hAnsi="Arial" w:cs="Arial"/>
        </w:rPr>
      </w:pPr>
      <w:proofErr w:type="gramStart"/>
      <w:r w:rsidRPr="001A5E33">
        <w:rPr>
          <w:rStyle w:val="1"/>
          <w:rFonts w:ascii="Arial" w:hAnsi="Arial" w:cs="Arial"/>
        </w:rPr>
        <w:t>Пункт 3 статья 7 Федерального закона от 27 июля 2010 года № 210 - ФЗ «Об организации представления государственных и муниципальных услуг» устанавливает запрет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</w:t>
      </w:r>
      <w:proofErr w:type="gramEnd"/>
      <w:r w:rsidRPr="001A5E33">
        <w:rPr>
          <w:rStyle w:val="1"/>
          <w:rFonts w:ascii="Arial" w:hAnsi="Arial" w:cs="Arial"/>
        </w:rPr>
        <w:t xml:space="preserve"> муниципальных услуг.</w:t>
      </w:r>
    </w:p>
    <w:p w:rsidR="00982A7B" w:rsidRPr="001A5E33" w:rsidRDefault="00982A7B" w:rsidP="00982A7B">
      <w:pPr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2.3. Результатом предоставления муниципальной услуги является выдача порубочного билета</w:t>
      </w:r>
      <w:r w:rsidRPr="001A5E33">
        <w:rPr>
          <w:rStyle w:val="WW-Absatz-Standardschriftart111111111"/>
          <w:rFonts w:ascii="Arial" w:hAnsi="Arial" w:cs="Arial"/>
        </w:rPr>
        <w:t xml:space="preserve"> на вырубку (уничтожение) зеленых насаждений </w:t>
      </w:r>
      <w:r w:rsidRPr="001A5E33">
        <w:rPr>
          <w:rStyle w:val="1"/>
          <w:rFonts w:ascii="Arial" w:hAnsi="Arial" w:cs="Arial"/>
        </w:rPr>
        <w:t>или отказ о выдаче.</w:t>
      </w:r>
    </w:p>
    <w:p w:rsidR="00982A7B" w:rsidRPr="001A5E33" w:rsidRDefault="00982A7B" w:rsidP="00982A7B">
      <w:pPr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2.4. Срок предоставления муниципальной услуги с учетом выдачи документов, являющихся результатом предоставления муниципальной услуги, не должен превышать 10 рабочих дней.</w:t>
      </w:r>
    </w:p>
    <w:p w:rsidR="00982A7B" w:rsidRPr="001A5E33" w:rsidRDefault="00982A7B" w:rsidP="00982A7B">
      <w:pPr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 xml:space="preserve">2.5. Предоставление муниципальной услуги осуществляется в соответствии </w:t>
      </w:r>
      <w:proofErr w:type="gramStart"/>
      <w:r w:rsidRPr="001A5E33">
        <w:rPr>
          <w:rStyle w:val="1"/>
          <w:rFonts w:ascii="Arial" w:hAnsi="Arial" w:cs="Arial"/>
        </w:rPr>
        <w:t>с</w:t>
      </w:r>
      <w:proofErr w:type="gramEnd"/>
      <w:r w:rsidRPr="001A5E33">
        <w:rPr>
          <w:rStyle w:val="1"/>
          <w:rFonts w:ascii="Arial" w:hAnsi="Arial" w:cs="Arial"/>
        </w:rPr>
        <w:t>:</w:t>
      </w:r>
    </w:p>
    <w:p w:rsidR="00982A7B" w:rsidRPr="001A5E33" w:rsidRDefault="00982A7B" w:rsidP="00982A7B">
      <w:pPr>
        <w:spacing w:line="100" w:lineRule="atLeast"/>
        <w:ind w:firstLine="709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  <w:color w:val="000000"/>
        </w:rPr>
        <w:t>Конституцией Российской Федерации (текст опубликован:</w:t>
      </w:r>
      <w:proofErr w:type="gramEnd"/>
      <w:r w:rsidRPr="001A5E33">
        <w:rPr>
          <w:rFonts w:ascii="Arial" w:hAnsi="Arial" w:cs="Arial"/>
          <w:color w:val="000000"/>
        </w:rPr>
        <w:t xml:space="preserve"> </w:t>
      </w:r>
      <w:proofErr w:type="gramStart"/>
      <w:r w:rsidRPr="001A5E33">
        <w:rPr>
          <w:rFonts w:ascii="Arial" w:hAnsi="Arial" w:cs="Arial"/>
          <w:color w:val="000000"/>
        </w:rPr>
        <w:t>«Российская газета» № 7 от 21января 2009 года);</w:t>
      </w:r>
      <w:proofErr w:type="gramEnd"/>
    </w:p>
    <w:p w:rsidR="00982A7B" w:rsidRPr="001A5E33" w:rsidRDefault="00982A7B" w:rsidP="00982A7B">
      <w:pPr>
        <w:spacing w:line="100" w:lineRule="atLeast"/>
        <w:ind w:firstLine="709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  <w:color w:val="000000"/>
        </w:rPr>
        <w:t>Гражданским кодексом Российской Федерации, часть первая (текст опубликован:</w:t>
      </w:r>
      <w:proofErr w:type="gramEnd"/>
      <w:r w:rsidRPr="001A5E33">
        <w:rPr>
          <w:rFonts w:ascii="Arial" w:hAnsi="Arial" w:cs="Arial"/>
          <w:color w:val="000000"/>
        </w:rPr>
        <w:t xml:space="preserve"> </w:t>
      </w:r>
      <w:proofErr w:type="gramStart"/>
      <w:r w:rsidRPr="001A5E33">
        <w:rPr>
          <w:rFonts w:ascii="Arial" w:hAnsi="Arial" w:cs="Arial"/>
          <w:color w:val="000000"/>
        </w:rPr>
        <w:t>«Российская газета» № 238-239, от 20 июля 2009 года);</w:t>
      </w:r>
      <w:proofErr w:type="gramEnd"/>
    </w:p>
    <w:p w:rsidR="00982A7B" w:rsidRPr="001A5E33" w:rsidRDefault="00982A7B" w:rsidP="00982A7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A5E33">
        <w:rPr>
          <w:rFonts w:ascii="Arial" w:hAnsi="Arial" w:cs="Arial"/>
          <w:color w:val="000000"/>
        </w:rPr>
        <w:t>кодексом Российской Федерации об административных правонарушениях (текст опубликован:</w:t>
      </w:r>
      <w:proofErr w:type="gramEnd"/>
      <w:r w:rsidRPr="001A5E33">
        <w:rPr>
          <w:rFonts w:ascii="Arial" w:hAnsi="Arial" w:cs="Arial"/>
          <w:color w:val="000000"/>
        </w:rPr>
        <w:t xml:space="preserve"> </w:t>
      </w:r>
      <w:proofErr w:type="gramStart"/>
      <w:r w:rsidRPr="001A5E33">
        <w:rPr>
          <w:rFonts w:ascii="Arial" w:hAnsi="Arial" w:cs="Arial"/>
          <w:color w:val="000000"/>
        </w:rPr>
        <w:t>«Российская газета» № 256 от 31 декабря 2001 года);</w:t>
      </w:r>
      <w:proofErr w:type="gramEnd"/>
    </w:p>
    <w:p w:rsidR="00982A7B" w:rsidRPr="001A5E33" w:rsidRDefault="00982A7B" w:rsidP="00982A7B">
      <w:pPr>
        <w:spacing w:line="100" w:lineRule="atLeast"/>
        <w:ind w:firstLine="709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  <w:color w:val="000000"/>
        </w:rPr>
        <w:t>земельным  кодексом Российской Федерации (текст опубликован:</w:t>
      </w:r>
      <w:proofErr w:type="gramEnd"/>
      <w:r w:rsidRPr="001A5E33">
        <w:rPr>
          <w:rFonts w:ascii="Arial" w:hAnsi="Arial" w:cs="Arial"/>
          <w:color w:val="000000"/>
        </w:rPr>
        <w:t xml:space="preserve"> </w:t>
      </w:r>
      <w:proofErr w:type="gramStart"/>
      <w:r w:rsidRPr="001A5E33">
        <w:rPr>
          <w:rFonts w:ascii="Arial" w:hAnsi="Arial" w:cs="Arial"/>
          <w:color w:val="000000"/>
        </w:rPr>
        <w:t>«Российская газета» № 211-212 от 30 октября 2001 года);</w:t>
      </w:r>
      <w:proofErr w:type="gramEnd"/>
    </w:p>
    <w:p w:rsidR="00982A7B" w:rsidRPr="001A5E33" w:rsidRDefault="00982A7B" w:rsidP="00982A7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A5E33">
        <w:rPr>
          <w:rFonts w:ascii="Arial" w:hAnsi="Arial" w:cs="Arial"/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 (текст опубликован:</w:t>
      </w:r>
      <w:proofErr w:type="gramEnd"/>
      <w:r w:rsidRPr="001A5E33">
        <w:rPr>
          <w:rFonts w:ascii="Arial" w:hAnsi="Arial" w:cs="Arial"/>
          <w:color w:val="000000"/>
        </w:rPr>
        <w:t xml:space="preserve"> </w:t>
      </w:r>
      <w:proofErr w:type="gramStart"/>
      <w:r w:rsidRPr="001A5E33">
        <w:rPr>
          <w:rFonts w:ascii="Arial" w:hAnsi="Arial" w:cs="Arial"/>
          <w:color w:val="000000"/>
        </w:rPr>
        <w:t>«Российская газета» № 202 от 8 октября 2003 года);</w:t>
      </w:r>
      <w:proofErr w:type="gramEnd"/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5E33">
        <w:rPr>
          <w:rStyle w:val="1"/>
          <w:rFonts w:ascii="Arial" w:hAnsi="Arial" w:cs="Arial"/>
          <w:sz w:val="24"/>
          <w:szCs w:val="24"/>
        </w:rPr>
        <w:t xml:space="preserve">Федеральным законом от </w:t>
      </w:r>
      <w:r w:rsidRPr="001A5E33">
        <w:rPr>
          <w:rFonts w:ascii="Arial" w:hAnsi="Arial" w:cs="Arial"/>
          <w:sz w:val="24"/>
          <w:szCs w:val="24"/>
        </w:rPr>
        <w:t>27 июля 2010 года № 210-ФЗ «Об организации предоставления государственных и муниципальных услуг»;</w:t>
      </w:r>
    </w:p>
    <w:p w:rsidR="00982A7B" w:rsidRPr="001A5E33" w:rsidRDefault="00982A7B" w:rsidP="00982A7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</w:rPr>
        <w:t>Лесным кодексом Российской Федерации от 4 декабря 2006 года № 200-ФЗ;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Федеральным законом от 10 января 2002 года № 7-ФЗ «Об охране окружающей среды»;</w:t>
      </w:r>
    </w:p>
    <w:p w:rsidR="00982A7B" w:rsidRPr="001A5E33" w:rsidRDefault="00982A7B" w:rsidP="00982A7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законом Краснодарского края от 23 апреля 2013 года № 2695-КЗ «Об охране зеленых насаждений в Краснодарском крае»;</w:t>
      </w:r>
    </w:p>
    <w:p w:rsidR="00982A7B" w:rsidRPr="001A5E33" w:rsidRDefault="00982A7B" w:rsidP="00982A7B">
      <w:pPr>
        <w:pStyle w:val="a4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Уставом Гришковского сельского поселения Калининского района;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настоящим административным регламентом.</w:t>
      </w:r>
    </w:p>
    <w:p w:rsidR="00982A7B" w:rsidRPr="001A5E33" w:rsidRDefault="00982A7B" w:rsidP="00982A7B">
      <w:pPr>
        <w:pStyle w:val="a4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 w:rsidRPr="001A5E33">
        <w:rPr>
          <w:rStyle w:val="1"/>
          <w:rFonts w:ascii="Arial" w:hAnsi="Arial" w:cs="Arial"/>
          <w:sz w:val="24"/>
          <w:szCs w:val="24"/>
        </w:rPr>
        <w:t>2.6. Документы необходимые для предоставления муниципальной услуги: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 xml:space="preserve">Лица, осуществляющие хозяйственную и иную деятельность на территории Гришковского сельского поселения Калининского района, для которой требуется </w:t>
      </w:r>
      <w:r w:rsidRPr="001A5E33">
        <w:rPr>
          <w:rFonts w:ascii="Arial" w:hAnsi="Arial" w:cs="Arial"/>
          <w:sz w:val="24"/>
          <w:szCs w:val="24"/>
        </w:rPr>
        <w:lastRenderedPageBreak/>
        <w:t xml:space="preserve">вырубка (уничтожение) зеленых насаждений, для получения порубочного билета подают в администрацию Гришковского сельского поселения Калининского района заявление о необходимости выдачи указанного билета. 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В заявлении указывается основание необходимости вырубки (уничтожения) зеленых насаждений. К заявлению прилагаются: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1) градостроительный план земельного участка;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2) информация о сроке выполнения работ;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3) банковские реквизиты заявителя;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4)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Администрация Гришковского сельского поселения Калининского района в течение десяти рабочих дней со дня подачи заявления производит расчет размера платы.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2.7. Пункт 1 и 2 статьи 7 Федерального закона от 27 июля 2010 года  № 210-ФЗ «Об организации предоставления государственных и муниципальных услуг» устанавливает запрет требовать от заявителя:</w:t>
      </w:r>
    </w:p>
    <w:p w:rsidR="00982A7B" w:rsidRPr="001A5E33" w:rsidRDefault="00982A7B" w:rsidP="00982A7B">
      <w:pPr>
        <w:pStyle w:val="a4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 w:rsidRPr="001A5E33">
        <w:rPr>
          <w:rStyle w:val="1"/>
          <w:rFonts w:ascii="Arial" w:hAnsi="Arial" w:cs="Arial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2A7B" w:rsidRPr="001A5E33" w:rsidRDefault="00982A7B" w:rsidP="00982A7B">
      <w:pPr>
        <w:pStyle w:val="a4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 w:rsidRPr="001A5E33">
        <w:rPr>
          <w:rStyle w:val="1"/>
          <w:rFonts w:ascii="Arial" w:hAnsi="Arial" w:cs="Arial"/>
          <w:sz w:val="24"/>
          <w:szCs w:val="24"/>
        </w:rPr>
        <w:t>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2.8. Основанием для отказа в выдаче порубочного билета служат: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неполный состав сведений в заявлении и предоставленных документах;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наличие недостоверных данных в представленных документах;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особый статус зеленых насаждений, предполагаемых для вырубки (уничтожения):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 xml:space="preserve">памятники </w:t>
      </w:r>
      <w:proofErr w:type="spellStart"/>
      <w:proofErr w:type="gramStart"/>
      <w:r w:rsidRPr="001A5E33">
        <w:rPr>
          <w:rFonts w:ascii="Arial" w:hAnsi="Arial" w:cs="Arial"/>
          <w:sz w:val="24"/>
          <w:szCs w:val="24"/>
        </w:rPr>
        <w:t>историко</w:t>
      </w:r>
      <w:proofErr w:type="spellEnd"/>
      <w:r w:rsidRPr="001A5E33">
        <w:rPr>
          <w:rFonts w:ascii="Arial" w:hAnsi="Arial" w:cs="Arial"/>
          <w:sz w:val="24"/>
          <w:szCs w:val="24"/>
        </w:rPr>
        <w:t xml:space="preserve"> - культурного</w:t>
      </w:r>
      <w:proofErr w:type="gramEnd"/>
      <w:r w:rsidRPr="001A5E33">
        <w:rPr>
          <w:rFonts w:ascii="Arial" w:hAnsi="Arial" w:cs="Arial"/>
          <w:sz w:val="24"/>
          <w:szCs w:val="24"/>
        </w:rPr>
        <w:t xml:space="preserve"> наследия;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объекты растительного мира, занесенные в Красную книгу РФ и (или) Красную книгу Краснодарского края, произрастающие в естественных условиях;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деревья, кустарники, лианы, имеющие историческую и эстетическую ценность как неотъемлемые элементы ландшафта;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 xml:space="preserve">отрицательное заключение комиссии по обследованию зелёных насаждений. 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 xml:space="preserve">2.9.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 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2.10. Услуги необходимые и обязательные при предоставлении муниципальной услуги отсутствуют.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2.11. Муниципальная услуга носит заявительный характер и предоставляется бесплатно.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color w:val="000000"/>
          <w:sz w:val="24"/>
          <w:szCs w:val="24"/>
        </w:rPr>
        <w:t xml:space="preserve">2.12. </w:t>
      </w:r>
      <w:r w:rsidRPr="001A5E33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1A5E33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1A5E33">
        <w:rPr>
          <w:rFonts w:ascii="Arial" w:hAnsi="Arial" w:cs="Arial"/>
          <w:sz w:val="24"/>
          <w:szCs w:val="24"/>
        </w:rPr>
        <w:t xml:space="preserve"> информации о порядке предоставления такой услуги</w:t>
      </w:r>
      <w:bookmarkStart w:id="7" w:name="sub_55"/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Места предоставления Муниципальной услуги должны отвечать следующим требованиям:</w:t>
      </w:r>
    </w:p>
    <w:bookmarkEnd w:id="7"/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lastRenderedPageBreak/>
        <w:t>Здания, в которых расположены Администрация и МКУ «МФЦ» должно быть оборудовано отдельным входом для свободного доступа заинтересованных лиц.</w:t>
      </w:r>
    </w:p>
    <w:p w:rsidR="00982A7B" w:rsidRPr="001A5E33" w:rsidRDefault="00982A7B" w:rsidP="00982A7B">
      <w:pPr>
        <w:ind w:firstLine="720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982A7B" w:rsidRPr="001A5E33" w:rsidRDefault="00982A7B" w:rsidP="00982A7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Входы в помещения администрации и МКУ «МФЦ» оборудуются пандусами, удобной лестницей, расширенными проходами, позволяющими обеспечить беспрепятственный доступ инвалидов, включая инвалидов-колясочников или кнопкой вызова специалиста.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Центральный вход в здание Администрации и МКУ «МФЦ» должен быть оборудован информационной табличкой (вывеской), содержащей информацию о наименовании, местонахождении, режиме работы Администрации и МКУ «МФЦ» а также о справочных телефонных номерах.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982A7B" w:rsidRPr="001A5E33" w:rsidRDefault="00982A7B" w:rsidP="00982A7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Федерации, в том числе о социальной защите инвалидов.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 xml:space="preserve">Визуальная, текстовая и </w:t>
      </w:r>
      <w:proofErr w:type="spellStart"/>
      <w:r w:rsidRPr="001A5E33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Pr="001A5E33">
        <w:rPr>
          <w:rFonts w:ascii="Arial" w:hAnsi="Arial" w:cs="Arial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(устанавливаются в удобном для граждан месте), а также на </w:t>
      </w:r>
      <w:r w:rsidRPr="001A5E33">
        <w:rPr>
          <w:rStyle w:val="a6"/>
          <w:rFonts w:ascii="Arial" w:hAnsi="Arial" w:cs="Arial"/>
          <w:b w:val="0"/>
          <w:color w:val="auto"/>
          <w:sz w:val="24"/>
          <w:szCs w:val="24"/>
        </w:rPr>
        <w:t>Портале</w:t>
      </w:r>
      <w:r w:rsidRPr="001A5E33">
        <w:rPr>
          <w:rFonts w:ascii="Arial" w:hAnsi="Arial" w:cs="Arial"/>
          <w:b/>
          <w:sz w:val="24"/>
          <w:szCs w:val="24"/>
        </w:rPr>
        <w:t xml:space="preserve"> </w:t>
      </w:r>
      <w:r w:rsidRPr="001A5E33">
        <w:rPr>
          <w:rFonts w:ascii="Arial" w:hAnsi="Arial" w:cs="Arial"/>
          <w:sz w:val="24"/>
          <w:szCs w:val="24"/>
        </w:rPr>
        <w:t>и</w:t>
      </w:r>
      <w:r w:rsidRPr="001A5E33">
        <w:rPr>
          <w:rFonts w:ascii="Arial" w:hAnsi="Arial" w:cs="Arial"/>
          <w:b/>
          <w:sz w:val="24"/>
          <w:szCs w:val="24"/>
        </w:rPr>
        <w:t xml:space="preserve"> </w:t>
      </w:r>
      <w:r w:rsidRPr="001A5E33">
        <w:rPr>
          <w:rStyle w:val="a6"/>
          <w:rFonts w:ascii="Arial" w:hAnsi="Arial" w:cs="Arial"/>
          <w:b w:val="0"/>
          <w:color w:val="auto"/>
          <w:sz w:val="24"/>
          <w:szCs w:val="24"/>
        </w:rPr>
        <w:t>официальном сайте</w:t>
      </w:r>
      <w:r w:rsidRPr="001A5E33">
        <w:rPr>
          <w:rFonts w:ascii="Arial" w:hAnsi="Arial" w:cs="Arial"/>
          <w:b/>
          <w:sz w:val="24"/>
          <w:szCs w:val="24"/>
        </w:rPr>
        <w:t>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 xml:space="preserve">Оформление визуальной, текстовой и </w:t>
      </w:r>
      <w:proofErr w:type="spellStart"/>
      <w:r w:rsidRPr="001A5E33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1A5E33">
        <w:rPr>
          <w:rFonts w:ascii="Arial" w:hAnsi="Arial" w:cs="Arial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Должностные лица, предоставляющие Муниципальную услугу, обеспечиваются личными нагрудными идентификационными карточками (</w:t>
      </w:r>
      <w:proofErr w:type="spellStart"/>
      <w:r w:rsidRPr="001A5E33">
        <w:rPr>
          <w:rFonts w:ascii="Arial" w:hAnsi="Arial" w:cs="Arial"/>
          <w:sz w:val="24"/>
          <w:szCs w:val="24"/>
        </w:rPr>
        <w:t>бейджами</w:t>
      </w:r>
      <w:proofErr w:type="spellEnd"/>
      <w:r w:rsidRPr="001A5E33">
        <w:rPr>
          <w:rFonts w:ascii="Arial" w:hAnsi="Arial" w:cs="Arial"/>
          <w:sz w:val="24"/>
          <w:szCs w:val="24"/>
        </w:rPr>
        <w:t>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1A5E33">
        <w:rPr>
          <w:rFonts w:ascii="Arial" w:hAnsi="Arial" w:cs="Arial"/>
          <w:sz w:val="24"/>
          <w:szCs w:val="24"/>
        </w:rPr>
        <w:t>банкетками</w:t>
      </w:r>
      <w:proofErr w:type="spellEnd"/>
      <w:r w:rsidRPr="001A5E33">
        <w:rPr>
          <w:rFonts w:ascii="Arial" w:hAnsi="Arial" w:cs="Arial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 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Места для заполнения документов оборудуются стульями, столами (стойками),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В помещениях для должностных лиц, предоставляющих муниципальную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729D0" w:rsidRDefault="00982A7B" w:rsidP="000729D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5E33">
        <w:rPr>
          <w:rFonts w:ascii="Arial" w:hAnsi="Arial" w:cs="Arial"/>
          <w:color w:val="000000"/>
          <w:sz w:val="24"/>
          <w:szCs w:val="24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982A7B" w:rsidRPr="000729D0" w:rsidRDefault="000729D0" w:rsidP="000729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982A7B" w:rsidRPr="000729D0">
        <w:rPr>
          <w:rFonts w:ascii="Arial" w:hAnsi="Arial" w:cs="Arial"/>
          <w:sz w:val="24"/>
          <w:szCs w:val="24"/>
        </w:rPr>
        <w:t xml:space="preserve">Показатели доступности и качества </w:t>
      </w:r>
      <w:r w:rsidR="00982A7B" w:rsidRPr="000729D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82A7B" w:rsidRPr="000729D0">
        <w:rPr>
          <w:rFonts w:ascii="Arial" w:hAnsi="Arial" w:cs="Arial"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 </w:t>
      </w:r>
      <w:r w:rsidR="00982A7B" w:rsidRPr="000729D0">
        <w:rPr>
          <w:rFonts w:ascii="Arial" w:hAnsi="Arial" w:cs="Arial"/>
          <w:color w:val="000000"/>
          <w:sz w:val="24"/>
          <w:szCs w:val="24"/>
        </w:rPr>
        <w:lastRenderedPageBreak/>
        <w:t>муниципальной</w:t>
      </w:r>
      <w:r w:rsidR="00982A7B" w:rsidRPr="000729D0">
        <w:rPr>
          <w:rFonts w:ascii="Arial" w:hAnsi="Arial" w:cs="Arial"/>
          <w:sz w:val="24"/>
          <w:szCs w:val="24"/>
        </w:rPr>
        <w:t xml:space="preserve"> </w:t>
      </w:r>
      <w:r w:rsidRPr="000729D0">
        <w:rPr>
          <w:rFonts w:ascii="Arial" w:hAnsi="Arial" w:cs="Arial"/>
          <w:sz w:val="24"/>
          <w:szCs w:val="24"/>
        </w:rPr>
        <w:t xml:space="preserve">услуги и их продолжительность, </w:t>
      </w:r>
      <w:r w:rsidR="00982A7B" w:rsidRPr="000729D0">
        <w:rPr>
          <w:rFonts w:ascii="Arial" w:hAnsi="Arial" w:cs="Arial"/>
          <w:sz w:val="24"/>
          <w:szCs w:val="24"/>
        </w:rPr>
        <w:t xml:space="preserve">возможность получения </w:t>
      </w:r>
      <w:r w:rsidR="00982A7B" w:rsidRPr="000729D0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0729D0">
        <w:rPr>
          <w:rFonts w:ascii="Arial" w:hAnsi="Arial" w:cs="Arial"/>
          <w:sz w:val="24"/>
          <w:szCs w:val="24"/>
        </w:rPr>
        <w:t xml:space="preserve"> услуги в МКУ «МФЦ», возможность </w:t>
      </w:r>
      <w:r w:rsidR="00982A7B" w:rsidRPr="000729D0">
        <w:rPr>
          <w:rFonts w:ascii="Arial" w:hAnsi="Arial" w:cs="Arial"/>
          <w:sz w:val="24"/>
          <w:szCs w:val="24"/>
        </w:rPr>
        <w:t xml:space="preserve">получения информации о ходе предоставления  </w:t>
      </w:r>
      <w:r w:rsidR="00982A7B" w:rsidRPr="000729D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82A7B" w:rsidRPr="000729D0">
        <w:rPr>
          <w:rFonts w:ascii="Arial" w:hAnsi="Arial" w:cs="Arial"/>
          <w:sz w:val="24"/>
          <w:szCs w:val="24"/>
        </w:rPr>
        <w:t xml:space="preserve"> услуги, в том числе с использованием  информационно-коммуникационных технологий.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0729D0">
        <w:rPr>
          <w:rFonts w:ascii="Arial" w:hAnsi="Arial" w:cs="Arial"/>
        </w:rPr>
        <w:t>2.13.1. Критериями доступности</w:t>
      </w:r>
      <w:r w:rsidRPr="001A5E33">
        <w:rPr>
          <w:rFonts w:ascii="Arial" w:hAnsi="Arial" w:cs="Arial"/>
        </w:rPr>
        <w:t xml:space="preserve"> и качества оказания при предоставлении муниципальной услуги являются: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удовлетворенность заявителей качеством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услуги;</w:t>
      </w:r>
    </w:p>
    <w:p w:rsidR="00982A7B" w:rsidRPr="001A5E33" w:rsidRDefault="00982A7B" w:rsidP="00982A7B">
      <w:pPr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полнота, актуальность и достоверность информации о порядке предоставления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услуги, в том числе в электронной форме;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наглядность форм размещаемой информации о порядке предоставления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услуги;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соблюдение сроков предоставления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 и сроков выполнения административных процедур при предоставлении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услуги;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отсутствие обоснованных жалоб со стороны заявителей по результатам предоставления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услуги;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предоставление возможности получения информации о ходе предоставления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услуги, в том числе с использованием информационно-телекоммуникационной сети «Интернет»;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своевременное рассмотрение документов, указанных в пункте 2.6. Регламента, в случае необходимости − с участием заявителя;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удобство и доступность получения информации заявителями о порядке предоставления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услуги;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возможность получения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 через МКУ «МФЦ».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2.13.2. В процессе предоставления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 заявитель вправе обращаться в Общий отдел по мере необходимости, в том числе за получением информации о ходе предоставления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2.13.3. При предоставлении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 заявитель дважды взаимодействует с должностным лицом МКУ «МФЦ» (при подаче заявления и документов, необходимых для получения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услуги, и при выдаче результата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услуги). 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Продолжительность каждого взаимодействия составляет не более 15 минут.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Количество взаимодействий заявителя с должностными лицами Общего отдела при предоставлении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 определяется в соответствии со стандартом ее предоставления, установленным настоящим регламентом, а взаимодействие МКУ «МФЦ» с общим отделом осуществляется без участия заявителя.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5E33">
        <w:rPr>
          <w:rFonts w:ascii="Arial" w:hAnsi="Arial" w:cs="Arial"/>
          <w:color w:val="000000"/>
          <w:sz w:val="24"/>
          <w:szCs w:val="24"/>
        </w:rPr>
        <w:t xml:space="preserve"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 и особенности предоставления муниципальной услуги в электронной форме. 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2.14.1. Для получения муниципальной услуги заявители представляют заявления о предоставлении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 и документы (содержащиеся в них сведения), необходимые для предоставления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</w:rPr>
        <w:t xml:space="preserve"> услуги,</w:t>
      </w:r>
      <w:r w:rsidRPr="001A5E33">
        <w:rPr>
          <w:rFonts w:ascii="Arial" w:hAnsi="Arial" w:cs="Arial"/>
          <w:lang w:eastAsia="ru-RU"/>
        </w:rPr>
        <w:t xml:space="preserve"> в том числе в форме электронного документа, с применением усиленной </w:t>
      </w:r>
      <w:hyperlink r:id="rId8" w:history="1">
        <w:r w:rsidRPr="001A5E33">
          <w:rPr>
            <w:rFonts w:ascii="Arial" w:hAnsi="Arial" w:cs="Arial"/>
            <w:lang w:eastAsia="ru-RU"/>
          </w:rPr>
          <w:t>квалифицированной электронной подписи</w:t>
        </w:r>
      </w:hyperlink>
      <w:r w:rsidRPr="001A5E33">
        <w:rPr>
          <w:rFonts w:ascii="Arial" w:hAnsi="Arial" w:cs="Arial"/>
        </w:rPr>
        <w:t>: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посредством МКУ «МФЦ»;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  <w:lang w:eastAsia="ru-RU"/>
        </w:rPr>
      </w:pPr>
      <w:r w:rsidRPr="001A5E33">
        <w:rPr>
          <w:rFonts w:ascii="Arial" w:hAnsi="Arial" w:cs="Arial"/>
          <w:lang w:eastAsia="ru-RU"/>
        </w:rPr>
        <w:t xml:space="preserve">посредством использования информационно-телекоммуникационных технологий, включая использование Портала, а также использование универсальной электронной карты, с применением усиленной </w:t>
      </w:r>
      <w:hyperlink r:id="rId9" w:history="1">
        <w:r w:rsidRPr="001A5E33">
          <w:rPr>
            <w:rFonts w:ascii="Arial" w:hAnsi="Arial" w:cs="Arial"/>
            <w:lang w:eastAsia="ru-RU"/>
          </w:rPr>
          <w:t>квалифицированной электронной подписи</w:t>
        </w:r>
      </w:hyperlink>
      <w:r w:rsidRPr="001A5E33">
        <w:rPr>
          <w:rFonts w:ascii="Arial" w:hAnsi="Arial" w:cs="Arial"/>
          <w:lang w:eastAsia="ru-RU"/>
        </w:rPr>
        <w:t>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1A5E33">
        <w:rPr>
          <w:rFonts w:ascii="Arial" w:hAnsi="Arial" w:cs="Arial"/>
          <w:lang w:eastAsia="ru-RU"/>
        </w:rPr>
        <w:t xml:space="preserve">Перечень классов средств </w:t>
      </w:r>
      <w:hyperlink r:id="rId10" w:history="1">
        <w:r w:rsidRPr="001A5E33">
          <w:rPr>
            <w:rFonts w:ascii="Arial" w:hAnsi="Arial" w:cs="Arial"/>
            <w:lang w:eastAsia="ru-RU"/>
          </w:rPr>
          <w:t>электронной подписи</w:t>
        </w:r>
      </w:hyperlink>
      <w:r w:rsidRPr="001A5E33">
        <w:rPr>
          <w:rFonts w:ascii="Arial" w:hAnsi="Arial" w:cs="Arial"/>
          <w:lang w:eastAsia="ru-RU"/>
        </w:rPr>
        <w:t xml:space="preserve">, которые допускаются к использованию при обращении за получением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  <w:lang w:eastAsia="ru-RU"/>
        </w:rPr>
        <w:t xml:space="preserve"> услуги, оказываемой с применением усиленной </w:t>
      </w:r>
      <w:hyperlink r:id="rId11" w:history="1">
        <w:r w:rsidRPr="001A5E33">
          <w:rPr>
            <w:rFonts w:ascii="Arial" w:hAnsi="Arial" w:cs="Arial"/>
            <w:lang w:eastAsia="ru-RU"/>
          </w:rPr>
          <w:t>квалифицированной электронной подписи</w:t>
        </w:r>
      </w:hyperlink>
      <w:r w:rsidRPr="001A5E33">
        <w:rPr>
          <w:rFonts w:ascii="Arial" w:hAnsi="Arial" w:cs="Arial"/>
          <w:lang w:eastAsia="ru-RU"/>
        </w:rPr>
        <w:t xml:space="preserve">, определяется на основании утверждаемой федеральным органом исполнительной власти, </w:t>
      </w:r>
      <w:r w:rsidRPr="001A5E33">
        <w:rPr>
          <w:rFonts w:ascii="Arial" w:hAnsi="Arial" w:cs="Arial"/>
          <w:lang w:eastAsia="ru-RU"/>
        </w:rPr>
        <w:lastRenderedPageBreak/>
        <w:t>уполномоченным в сфере использования электронной подписи, по согласованию с Федеральной  службой 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</w:t>
      </w:r>
      <w:r w:rsidRPr="001A5E33">
        <w:rPr>
          <w:rFonts w:ascii="Arial" w:hAnsi="Arial" w:cs="Arial"/>
        </w:rPr>
        <w:t>.</w:t>
      </w:r>
      <w:proofErr w:type="gramEnd"/>
    </w:p>
    <w:p w:rsidR="00982A7B" w:rsidRPr="001A5E33" w:rsidRDefault="00982A7B" w:rsidP="00982A7B">
      <w:pPr>
        <w:ind w:firstLine="708"/>
        <w:jc w:val="both"/>
        <w:rPr>
          <w:rFonts w:ascii="Arial" w:hAnsi="Arial" w:cs="Arial"/>
          <w:lang w:eastAsia="ru-RU"/>
        </w:rPr>
      </w:pPr>
      <w:r w:rsidRPr="001A5E33">
        <w:rPr>
          <w:rFonts w:ascii="Arial" w:hAnsi="Arial" w:cs="Arial"/>
        </w:rPr>
        <w:t xml:space="preserve">2.14.2. Заявителям предоставляется возможность </w:t>
      </w:r>
      <w:r w:rsidRPr="001A5E33">
        <w:rPr>
          <w:rFonts w:ascii="Arial" w:hAnsi="Arial" w:cs="Arial"/>
          <w:lang w:eastAsia="ru-RU"/>
        </w:rPr>
        <w:t xml:space="preserve">получения информации о предоставляемой </w:t>
      </w:r>
      <w:r w:rsidRPr="001A5E33">
        <w:rPr>
          <w:rFonts w:ascii="Arial" w:hAnsi="Arial" w:cs="Arial"/>
          <w:color w:val="000000"/>
        </w:rPr>
        <w:t>муниципальной</w:t>
      </w:r>
      <w:r w:rsidRPr="001A5E33">
        <w:rPr>
          <w:rFonts w:ascii="Arial" w:hAnsi="Arial" w:cs="Arial"/>
          <w:lang w:eastAsia="ru-RU"/>
        </w:rPr>
        <w:t xml:space="preserve"> услуге на Портале.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2.15. Услуги необходимые и обязательные при предоставлении муниципальной услуги отсутствуют.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2.16. Максимальный срок ожидания в очереди при подаче запроса о предоставлении муниципальной услуги и при получении результата муниципальной услуги не более 15 минут.</w:t>
      </w:r>
    </w:p>
    <w:p w:rsidR="00982A7B" w:rsidRPr="001A5E33" w:rsidRDefault="00982A7B" w:rsidP="00982A7B">
      <w:pPr>
        <w:pStyle w:val="a4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 xml:space="preserve">2.17. Срок регистрации запроса заявителя о предоставлении муниципальной услуги до 15 минут. Регистрация запросов заявителей производится в журнале регистрации поступивших заявлений. </w:t>
      </w:r>
    </w:p>
    <w:p w:rsidR="00982A7B" w:rsidRPr="001A5E33" w:rsidRDefault="00982A7B" w:rsidP="00982A7B">
      <w:pPr>
        <w:pStyle w:val="a4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 w:rsidRPr="001A5E33">
        <w:rPr>
          <w:rStyle w:val="1"/>
          <w:rFonts w:ascii="Arial" w:hAnsi="Arial" w:cs="Arial"/>
          <w:sz w:val="24"/>
          <w:szCs w:val="24"/>
        </w:rPr>
        <w:t>2.18. Предоставление муниципальной услуги осуществляется ежедневно в течение всего рабочего вре</w:t>
      </w:r>
      <w:r w:rsidRPr="001A5E33">
        <w:rPr>
          <w:rStyle w:val="1"/>
          <w:rFonts w:ascii="Arial" w:hAnsi="Arial" w:cs="Arial"/>
          <w:color w:val="000000"/>
          <w:sz w:val="24"/>
          <w:szCs w:val="24"/>
        </w:rPr>
        <w:t>мени</w:t>
      </w:r>
      <w:r w:rsidRPr="001A5E33">
        <w:rPr>
          <w:rStyle w:val="1"/>
          <w:rFonts w:ascii="Arial" w:hAnsi="Arial" w:cs="Arial"/>
          <w:color w:val="FF0000"/>
          <w:sz w:val="24"/>
          <w:szCs w:val="24"/>
        </w:rPr>
        <w:t xml:space="preserve">  </w:t>
      </w:r>
      <w:r w:rsidRPr="001A5E33">
        <w:rPr>
          <w:rStyle w:val="1"/>
          <w:rFonts w:ascii="Arial" w:hAnsi="Arial" w:cs="Arial"/>
          <w:sz w:val="24"/>
          <w:szCs w:val="24"/>
        </w:rPr>
        <w:t>в кабинете  общего отдела администрации Гришковского сельского поселения Калининского района.</w:t>
      </w:r>
    </w:p>
    <w:p w:rsidR="00982A7B" w:rsidRPr="001A5E33" w:rsidRDefault="00982A7B" w:rsidP="00982A7B">
      <w:pPr>
        <w:pStyle w:val="a4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 w:rsidRPr="001A5E33">
        <w:rPr>
          <w:rStyle w:val="1"/>
          <w:rFonts w:ascii="Arial" w:hAnsi="Arial" w:cs="Arial"/>
          <w:sz w:val="24"/>
          <w:szCs w:val="24"/>
        </w:rPr>
        <w:t>Помещение для исполнения муниципальной услуги должно быть оснащено стульями, столами, телефонной связью, компьютером с возможностью печати и выхода в интернет.</w:t>
      </w:r>
    </w:p>
    <w:p w:rsidR="00982A7B" w:rsidRPr="001A5E33" w:rsidRDefault="00982A7B" w:rsidP="00982A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sz w:val="24"/>
          <w:szCs w:val="24"/>
        </w:rPr>
        <w:t>Места ожидания и приема заявителей должны быть оборудованы стульями и информационным стендом.</w:t>
      </w:r>
    </w:p>
    <w:p w:rsidR="00982A7B" w:rsidRPr="001A5E33" w:rsidRDefault="00982A7B" w:rsidP="00982A7B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982A7B" w:rsidRPr="00DB2FAF" w:rsidRDefault="00982A7B" w:rsidP="00982A7B">
      <w:pPr>
        <w:jc w:val="center"/>
        <w:rPr>
          <w:rFonts w:ascii="Arial" w:hAnsi="Arial" w:cs="Arial"/>
        </w:rPr>
      </w:pPr>
      <w:r w:rsidRPr="00DB2FAF">
        <w:rPr>
          <w:rStyle w:val="1"/>
          <w:rFonts w:ascii="Arial" w:hAnsi="Arial" w:cs="Arial"/>
        </w:rPr>
        <w:t xml:space="preserve">3. </w:t>
      </w:r>
      <w:r w:rsidRPr="00DB2FAF">
        <w:rPr>
          <w:rFonts w:ascii="Arial" w:hAnsi="Arial" w:cs="Arial"/>
        </w:rPr>
        <w:t xml:space="preserve">Состав, последовательность и сроки выполнения </w:t>
      </w:r>
      <w:proofErr w:type="gramStart"/>
      <w:r w:rsidRPr="00DB2FAF">
        <w:rPr>
          <w:rFonts w:ascii="Arial" w:hAnsi="Arial" w:cs="Arial"/>
        </w:rPr>
        <w:t>административных</w:t>
      </w:r>
      <w:proofErr w:type="gramEnd"/>
      <w:r w:rsidRPr="00DB2FAF">
        <w:rPr>
          <w:rFonts w:ascii="Arial" w:hAnsi="Arial" w:cs="Arial"/>
        </w:rPr>
        <w:t xml:space="preserve"> </w:t>
      </w:r>
    </w:p>
    <w:p w:rsidR="00982A7B" w:rsidRPr="00DB2FAF" w:rsidRDefault="00982A7B" w:rsidP="00982A7B">
      <w:pPr>
        <w:jc w:val="center"/>
        <w:rPr>
          <w:rFonts w:ascii="Arial" w:hAnsi="Arial" w:cs="Arial"/>
        </w:rPr>
      </w:pPr>
      <w:r w:rsidRPr="00DB2FAF">
        <w:rPr>
          <w:rFonts w:ascii="Arial" w:hAnsi="Arial" w:cs="Arial"/>
        </w:rPr>
        <w:t xml:space="preserve">процедур (действий), требования к порядку их выполнения, в том числе </w:t>
      </w:r>
    </w:p>
    <w:p w:rsidR="00982A7B" w:rsidRPr="00DB2FAF" w:rsidRDefault="00982A7B" w:rsidP="00982A7B">
      <w:pPr>
        <w:jc w:val="center"/>
        <w:rPr>
          <w:rFonts w:ascii="Arial" w:hAnsi="Arial" w:cs="Arial"/>
        </w:rPr>
      </w:pPr>
      <w:r w:rsidRPr="00DB2FAF">
        <w:rPr>
          <w:rFonts w:ascii="Arial" w:hAnsi="Arial" w:cs="Arial"/>
        </w:rPr>
        <w:t xml:space="preserve">особенности выполнения административных процедур в электронной форме, </w:t>
      </w:r>
    </w:p>
    <w:p w:rsidR="00982A7B" w:rsidRPr="00DB2FAF" w:rsidRDefault="00982A7B" w:rsidP="00982A7B">
      <w:pPr>
        <w:jc w:val="center"/>
        <w:rPr>
          <w:rFonts w:ascii="Arial" w:hAnsi="Arial" w:cs="Arial"/>
        </w:rPr>
      </w:pPr>
      <w:r w:rsidRPr="00DB2FAF">
        <w:rPr>
          <w:rFonts w:ascii="Arial" w:hAnsi="Arial" w:cs="Arial"/>
        </w:rPr>
        <w:t xml:space="preserve">а также особенности выполнения административных процедур </w:t>
      </w:r>
    </w:p>
    <w:p w:rsidR="00982A7B" w:rsidRPr="00DB2FAF" w:rsidRDefault="00982A7B" w:rsidP="00982A7B">
      <w:pPr>
        <w:jc w:val="center"/>
        <w:rPr>
          <w:rFonts w:ascii="Arial" w:hAnsi="Arial" w:cs="Arial"/>
        </w:rPr>
      </w:pPr>
      <w:r w:rsidRPr="00DB2FAF">
        <w:rPr>
          <w:rFonts w:ascii="Arial" w:hAnsi="Arial" w:cs="Arial"/>
        </w:rPr>
        <w:t>в многофункциональных центрах</w:t>
      </w:r>
    </w:p>
    <w:p w:rsidR="00982A7B" w:rsidRPr="001A5E33" w:rsidRDefault="00982A7B" w:rsidP="00982A7B">
      <w:pPr>
        <w:tabs>
          <w:tab w:val="left" w:pos="1110"/>
        </w:tabs>
        <w:spacing w:line="100" w:lineRule="atLeast"/>
        <w:jc w:val="center"/>
        <w:rPr>
          <w:rFonts w:ascii="Arial" w:hAnsi="Arial" w:cs="Arial"/>
          <w:b/>
        </w:rPr>
      </w:pPr>
    </w:p>
    <w:p w:rsidR="00982A7B" w:rsidRPr="001A5E33" w:rsidRDefault="00982A7B" w:rsidP="00982A7B">
      <w:pPr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  <w:color w:val="000000"/>
        </w:rPr>
        <w:t xml:space="preserve">3.1. </w:t>
      </w:r>
      <w:r w:rsidRPr="001A5E33">
        <w:rPr>
          <w:rStyle w:val="1"/>
          <w:rFonts w:ascii="Arial" w:hAnsi="Arial" w:cs="Arial"/>
        </w:rPr>
        <w:t>Перечень административных процедур, выполняемых при предоставлении муниципальной услуги:</w:t>
      </w:r>
    </w:p>
    <w:p w:rsidR="00982A7B" w:rsidRPr="001A5E33" w:rsidRDefault="00982A7B" w:rsidP="00982A7B">
      <w:pPr>
        <w:ind w:firstLine="709"/>
        <w:jc w:val="both"/>
        <w:rPr>
          <w:rStyle w:val="1"/>
          <w:rFonts w:ascii="Arial" w:hAnsi="Arial" w:cs="Arial"/>
          <w:color w:val="000000"/>
        </w:rPr>
      </w:pPr>
      <w:r w:rsidRPr="001A5E33">
        <w:rPr>
          <w:rStyle w:val="1"/>
          <w:rFonts w:ascii="Arial" w:hAnsi="Arial" w:cs="Arial"/>
        </w:rPr>
        <w:t xml:space="preserve">1) </w:t>
      </w:r>
      <w:r w:rsidRPr="001A5E33">
        <w:rPr>
          <w:rStyle w:val="1"/>
          <w:rFonts w:ascii="Arial" w:hAnsi="Arial" w:cs="Arial"/>
          <w:color w:val="000000"/>
        </w:rPr>
        <w:t xml:space="preserve"> приём и регистрация  заявления о в</w:t>
      </w:r>
      <w:r w:rsidRPr="001A5E33">
        <w:rPr>
          <w:rStyle w:val="WW-Absatz-Standardschriftart111111111"/>
          <w:rFonts w:ascii="Arial" w:hAnsi="Arial" w:cs="Arial"/>
        </w:rPr>
        <w:t xml:space="preserve">ыдаче порубочного билета на </w:t>
      </w:r>
      <w:r w:rsidRPr="001A5E33">
        <w:rPr>
          <w:rFonts w:ascii="Arial" w:hAnsi="Arial" w:cs="Arial"/>
          <w:color w:val="000000"/>
        </w:rPr>
        <w:t>вырубку (уничтожение) зеленых насаждений на территории муниципального образования</w:t>
      </w:r>
      <w:r w:rsidRPr="001A5E33">
        <w:rPr>
          <w:rStyle w:val="1"/>
          <w:rFonts w:ascii="Arial" w:hAnsi="Arial" w:cs="Arial"/>
          <w:color w:val="000000"/>
        </w:rPr>
        <w:t>;</w:t>
      </w:r>
    </w:p>
    <w:p w:rsidR="00982A7B" w:rsidRPr="001A5E33" w:rsidRDefault="00982A7B" w:rsidP="00982A7B">
      <w:pPr>
        <w:pStyle w:val="ConsPlusNormal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1A5E33">
        <w:rPr>
          <w:color w:val="000000"/>
          <w:sz w:val="24"/>
          <w:szCs w:val="24"/>
        </w:rPr>
        <w:t xml:space="preserve">2) выезд и обследование территории специалистом  общего </w:t>
      </w:r>
      <w:r w:rsidRPr="001A5E33">
        <w:rPr>
          <w:rStyle w:val="1"/>
          <w:sz w:val="24"/>
          <w:szCs w:val="24"/>
        </w:rPr>
        <w:t>отдела администрации Гришковского сельского поселения Калининского  района</w:t>
      </w:r>
      <w:r w:rsidRPr="001A5E33">
        <w:rPr>
          <w:color w:val="000000"/>
          <w:sz w:val="24"/>
          <w:szCs w:val="24"/>
        </w:rPr>
        <w:t xml:space="preserve"> на наличие деревьев, подлежащих валке;</w:t>
      </w:r>
    </w:p>
    <w:p w:rsidR="00982A7B" w:rsidRPr="001A5E33" w:rsidRDefault="00982A7B" w:rsidP="00982A7B">
      <w:pPr>
        <w:pStyle w:val="ConsPlusNormal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1A5E33">
        <w:rPr>
          <w:color w:val="000000"/>
          <w:sz w:val="24"/>
          <w:szCs w:val="24"/>
        </w:rPr>
        <w:t>3) выдача порубочного билета на вырубку (уничтожение) зеленых насаждений на территории муниципального образования;</w:t>
      </w:r>
    </w:p>
    <w:p w:rsidR="00982A7B" w:rsidRPr="001A5E33" w:rsidRDefault="00982A7B" w:rsidP="00982A7B">
      <w:pPr>
        <w:pStyle w:val="ConsPlusNormal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1A5E33">
        <w:rPr>
          <w:color w:val="000000"/>
          <w:sz w:val="24"/>
          <w:szCs w:val="24"/>
        </w:rPr>
        <w:t>4) передача заявителю порубочного билета на вырубку (уничтожение) зеленых насаждений.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3.1.1. Особенности выполнения административных процедур (действий) в электронной форме.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Предоставление в установленном порядке информации заявителям и обеспечение доступа заявителей к сведениям о муниципальной услуге: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информация о муниципальной услуге доступна для заявителя на Портале. 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</w:t>
      </w:r>
      <w:r w:rsidRPr="001A5E33">
        <w:rPr>
          <w:rFonts w:ascii="Arial" w:hAnsi="Arial" w:cs="Arial"/>
        </w:rPr>
        <w:lastRenderedPageBreak/>
        <w:t xml:space="preserve">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услуге; </w:t>
      </w:r>
      <w:proofErr w:type="gramEnd"/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</w:rPr>
        <w:t>При поступлении заявления и документов, указанных в пункте 2.6 Регламента,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1A5E33">
        <w:rPr>
          <w:rFonts w:ascii="Arial" w:hAnsi="Arial" w:cs="Arial"/>
        </w:rPr>
        <w:t xml:space="preserve"> </w:t>
      </w:r>
      <w:proofErr w:type="gramStart"/>
      <w:r w:rsidRPr="001A5E33">
        <w:rPr>
          <w:rFonts w:ascii="Arial" w:hAnsi="Arial" w:cs="Arial"/>
        </w:rPr>
        <w:t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  <w:r w:rsidRPr="001A5E33">
        <w:rPr>
          <w:rFonts w:ascii="Arial" w:hAnsi="Arial" w:cs="Arial"/>
        </w:rPr>
        <w:t xml:space="preserve"> Должностное лицо в однодневный срок направляет заявителю электронное сообщение, подтверждающее поступление данных документов.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Если должностное лицо в ходе проверки полноты представленных документов установит отсутствие документов, предусмотренных пунктом 2.6 Регламента, заявление и документы в срок, установленный пунктом 2.4 Регламента, возвращаются заявителю по электронной почте с мотивированным письменным отказом в предоставлении муниципальной услуги в соответствии с подпунктом 2.9.2 пункта 2.9 Регламента.</w:t>
      </w:r>
    </w:p>
    <w:p w:rsidR="00982A7B" w:rsidRPr="001A5E33" w:rsidRDefault="00697C24" w:rsidP="00982A7B">
      <w:pPr>
        <w:ind w:firstLine="708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</w:rPr>
        <w:t>В случае</w:t>
      </w:r>
      <w:r w:rsidR="00982A7B" w:rsidRPr="001A5E33">
        <w:rPr>
          <w:rFonts w:ascii="Arial" w:hAnsi="Arial" w:cs="Arial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</w:t>
      </w:r>
      <w:r w:rsidR="00982A7B" w:rsidRPr="001A5E33">
        <w:rPr>
          <w:rFonts w:ascii="Arial" w:hAnsi="Arial" w:cs="Arial"/>
          <w:color w:val="FF0000"/>
        </w:rPr>
        <w:t xml:space="preserve"> </w:t>
      </w:r>
      <w:r w:rsidR="00982A7B" w:rsidRPr="001A5E33">
        <w:rPr>
          <w:rFonts w:ascii="Arial" w:hAnsi="Arial" w:cs="Arial"/>
        </w:rPr>
        <w:t>Федерального закона от 6 апреля 2011</w:t>
      </w:r>
      <w:proofErr w:type="gramEnd"/>
      <w:r w:rsidR="00982A7B" w:rsidRPr="001A5E33">
        <w:rPr>
          <w:rFonts w:ascii="Arial" w:hAnsi="Arial" w:cs="Arial"/>
        </w:rPr>
        <w:t xml:space="preserve"> года № 63-ФЗ «Об электронной подписи», которые послужили основанием для принятия указанного решения.</w:t>
      </w:r>
    </w:p>
    <w:p w:rsidR="00982A7B" w:rsidRPr="001A5E33" w:rsidRDefault="00982A7B" w:rsidP="00982A7B">
      <w:pPr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  <w:color w:val="000000"/>
        </w:rPr>
      </w:pPr>
      <w:r w:rsidRPr="001A5E33">
        <w:rPr>
          <w:rStyle w:val="1"/>
          <w:rFonts w:ascii="Arial" w:hAnsi="Arial" w:cs="Arial"/>
          <w:color w:val="000000"/>
        </w:rPr>
        <w:t>3.2. Блок-схема предоставления муниципальной услуги приведена в приложении к настоящему административному регламенту (приложение № 1).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  <w:color w:val="000000"/>
        </w:rPr>
      </w:pPr>
      <w:r w:rsidRPr="001A5E33">
        <w:rPr>
          <w:rStyle w:val="1"/>
          <w:rFonts w:ascii="Arial" w:hAnsi="Arial" w:cs="Arial"/>
          <w:color w:val="000000"/>
        </w:rPr>
        <w:lastRenderedPageBreak/>
        <w:t>3.3. Паспорт административных процедур (административных действий, входящих в состав административной процедуры) приводятся в приложениях к административному регламенту (приложение № 2, № 3, № 4).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3.4. Предоставление муниципальной услуги осуществляется общим отделом администрации Гришковского сельского поселения Калининского района:  </w:t>
      </w:r>
    </w:p>
    <w:p w:rsidR="00982A7B" w:rsidRPr="001A5E33" w:rsidRDefault="00DB2FAF" w:rsidP="00982A7B">
      <w:pPr>
        <w:ind w:firstLine="709"/>
        <w:jc w:val="both"/>
        <w:rPr>
          <w:rStyle w:val="1"/>
          <w:rFonts w:ascii="Arial" w:hAnsi="Arial" w:cs="Arial"/>
        </w:rPr>
      </w:pPr>
      <w:r>
        <w:rPr>
          <w:rStyle w:val="1"/>
          <w:rFonts w:ascii="Arial" w:hAnsi="Arial" w:cs="Arial"/>
        </w:rPr>
        <w:t xml:space="preserve">3.4.1 </w:t>
      </w:r>
      <w:r w:rsidR="00982A7B" w:rsidRPr="001A5E33">
        <w:rPr>
          <w:rStyle w:val="1"/>
          <w:rFonts w:ascii="Arial" w:hAnsi="Arial" w:cs="Arial"/>
        </w:rPr>
        <w:t>Описание административной процедуры «</w:t>
      </w:r>
      <w:r w:rsidR="00982A7B" w:rsidRPr="001A5E33">
        <w:rPr>
          <w:rStyle w:val="WW-Absatz-Standardschriftart111111111"/>
          <w:rFonts w:ascii="Arial" w:hAnsi="Arial" w:cs="Arial"/>
        </w:rPr>
        <w:t>Прием и регистрация заявления о выдаче порубочного билета на вырубку зеленых насаждений на территории муниципального образования</w:t>
      </w:r>
      <w:r w:rsidR="00982A7B" w:rsidRPr="001A5E33">
        <w:rPr>
          <w:rStyle w:val="1"/>
          <w:rFonts w:ascii="Arial" w:hAnsi="Arial" w:cs="Arial"/>
        </w:rPr>
        <w:t>»:</w:t>
      </w:r>
    </w:p>
    <w:p w:rsidR="00982A7B" w:rsidRPr="001A5E33" w:rsidRDefault="00982A7B" w:rsidP="00982A7B">
      <w:pPr>
        <w:ind w:firstLine="709"/>
        <w:jc w:val="both"/>
        <w:rPr>
          <w:rStyle w:val="1"/>
          <w:rFonts w:ascii="Arial" w:hAnsi="Arial" w:cs="Arial"/>
        </w:rPr>
      </w:pPr>
      <w:r w:rsidRPr="001A5E33">
        <w:rPr>
          <w:rFonts w:ascii="Arial" w:hAnsi="Arial" w:cs="Arial"/>
        </w:rPr>
        <w:t>а) юридический факт, являющимся основанием для начала административной процедуры - подача заявителем предусмотренного регламентом  заявления о выдаче</w:t>
      </w:r>
      <w:r w:rsidRPr="001A5E33">
        <w:rPr>
          <w:rStyle w:val="WW-Absatz-Standardschriftart111111111"/>
          <w:rFonts w:ascii="Arial" w:hAnsi="Arial" w:cs="Arial"/>
          <w:b/>
        </w:rPr>
        <w:t xml:space="preserve"> </w:t>
      </w:r>
      <w:r w:rsidRPr="001A5E33">
        <w:rPr>
          <w:rStyle w:val="WW-Absatz-Standardschriftart111111111"/>
          <w:rFonts w:ascii="Arial" w:hAnsi="Arial" w:cs="Arial"/>
        </w:rPr>
        <w:t>порубочного билета на вырубку (уничтожение)  зеленых насаждений</w:t>
      </w:r>
      <w:r w:rsidRPr="001A5E33">
        <w:rPr>
          <w:rFonts w:ascii="Arial" w:hAnsi="Arial" w:cs="Arial"/>
        </w:rPr>
        <w:t>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б) должностное лицо ответственное за выполнение административной  процедуры – специалист отдела;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в) содержание каждого административного действия, входящего в состав процедуры: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прием и проверка поступивших документов;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регистрация заявления в журнале регистрации поступивших заявлений;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срок выполнения административного действия - 1 день.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г) критерий принятия решения: полнота и соответствие утвержденным формам поступившего комплекта документов;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proofErr w:type="spellStart"/>
      <w:r w:rsidRPr="001A5E33">
        <w:rPr>
          <w:rFonts w:ascii="Arial" w:hAnsi="Arial" w:cs="Arial"/>
        </w:rPr>
        <w:t>д</w:t>
      </w:r>
      <w:proofErr w:type="spellEnd"/>
      <w:r w:rsidRPr="001A5E33">
        <w:rPr>
          <w:rFonts w:ascii="Arial" w:hAnsi="Arial" w:cs="Arial"/>
        </w:rPr>
        <w:t>) результат предоставления муниципальной услуги: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прием и регистрация заявления в журнале регистрации поступивших заявлений (в течение 1 дня);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отказ в приеме документов для последующего предоставления муниципальной услуги.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е) фиксация результата выполнения административной процедуры - регистрация запроса заявителя о предоставлении муниципальной услуги в журнале регистрации входящих заявлений.</w:t>
      </w:r>
    </w:p>
    <w:p w:rsidR="00982A7B" w:rsidRPr="001A5E33" w:rsidRDefault="00982A7B" w:rsidP="00982A7B">
      <w:pPr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3.4.2 Описание административной процедуры «В</w:t>
      </w:r>
      <w:r w:rsidRPr="001A5E33">
        <w:rPr>
          <w:rFonts w:ascii="Arial" w:hAnsi="Arial" w:cs="Arial"/>
          <w:color w:val="000000"/>
        </w:rPr>
        <w:t xml:space="preserve">ыезд и обследование территории специалистом  </w:t>
      </w:r>
      <w:r w:rsidRPr="001A5E33">
        <w:rPr>
          <w:rStyle w:val="1"/>
          <w:rFonts w:ascii="Arial" w:hAnsi="Arial" w:cs="Arial"/>
        </w:rPr>
        <w:t xml:space="preserve">отдела </w:t>
      </w:r>
      <w:r w:rsidRPr="001A5E33">
        <w:rPr>
          <w:rFonts w:ascii="Arial" w:hAnsi="Arial" w:cs="Arial"/>
          <w:color w:val="000000"/>
        </w:rPr>
        <w:t>на наличие деревьев, подлежащих валке</w:t>
      </w:r>
      <w:r w:rsidRPr="001A5E33">
        <w:rPr>
          <w:rStyle w:val="1"/>
          <w:rFonts w:ascii="Arial" w:hAnsi="Arial" w:cs="Arial"/>
        </w:rPr>
        <w:t>»: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а) юридический факт являющимся основанием для начала административной процедуры - наличие зарегистрированного в журнале регистрации поступивших заявлений обращения заявителя;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 xml:space="preserve">б) должностное лицо, ответственное за выполнение административной  процедуры: 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специалист отдела;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в) содержание каждого административного действия входящего в состав процедуры: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</w:rPr>
        <w:t xml:space="preserve">выезд  на  место  для  обследования  </w:t>
      </w:r>
      <w:r w:rsidRPr="001A5E33">
        <w:rPr>
          <w:rFonts w:ascii="Arial" w:hAnsi="Arial" w:cs="Arial"/>
          <w:color w:val="000000"/>
        </w:rPr>
        <w:t xml:space="preserve">территории  на  наличие   деревьев, </w:t>
      </w:r>
    </w:p>
    <w:p w:rsidR="00982A7B" w:rsidRPr="001A5E33" w:rsidRDefault="00982A7B" w:rsidP="00982A7B">
      <w:pPr>
        <w:widowControl w:val="0"/>
        <w:autoSpaceDE w:val="0"/>
        <w:spacing w:line="100" w:lineRule="atLeast"/>
        <w:jc w:val="both"/>
        <w:rPr>
          <w:rFonts w:ascii="Arial" w:hAnsi="Arial" w:cs="Arial"/>
        </w:rPr>
      </w:pPr>
      <w:r w:rsidRPr="001A5E33">
        <w:rPr>
          <w:rFonts w:ascii="Arial" w:hAnsi="Arial" w:cs="Arial"/>
          <w:color w:val="000000"/>
        </w:rPr>
        <w:t>подлежащих валке</w:t>
      </w:r>
      <w:r w:rsidRPr="001A5E33">
        <w:rPr>
          <w:rFonts w:ascii="Arial" w:hAnsi="Arial" w:cs="Arial"/>
        </w:rPr>
        <w:t>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составление акта обследования и передача на рассмотрение комиссии;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г) критерий принятия решения: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техническая возможность;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наличие согласований с комиссией;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proofErr w:type="spellStart"/>
      <w:r w:rsidRPr="001A5E33">
        <w:rPr>
          <w:rFonts w:ascii="Arial" w:hAnsi="Arial" w:cs="Arial"/>
        </w:rPr>
        <w:t>д</w:t>
      </w:r>
      <w:proofErr w:type="spellEnd"/>
      <w:r w:rsidRPr="001A5E33">
        <w:rPr>
          <w:rFonts w:ascii="Arial" w:hAnsi="Arial" w:cs="Arial"/>
        </w:rPr>
        <w:t>) результат предоставления муниципальной услуги:</w:t>
      </w:r>
    </w:p>
    <w:p w:rsidR="00982A7B" w:rsidRPr="001A5E33" w:rsidRDefault="00982A7B" w:rsidP="00982A7B">
      <w:pPr>
        <w:widowControl w:val="0"/>
        <w:tabs>
          <w:tab w:val="left" w:pos="1134"/>
        </w:tabs>
        <w:autoSpaceDE w:val="0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оформление порубочного билета</w:t>
      </w:r>
      <w:r w:rsidRPr="001A5E33">
        <w:rPr>
          <w:rStyle w:val="WW-Absatz-Standardschriftart111111111"/>
          <w:rFonts w:ascii="Arial" w:hAnsi="Arial" w:cs="Arial"/>
        </w:rPr>
        <w:t xml:space="preserve"> на </w:t>
      </w:r>
      <w:r w:rsidRPr="001A5E33">
        <w:rPr>
          <w:rFonts w:ascii="Arial" w:hAnsi="Arial" w:cs="Arial"/>
          <w:color w:val="000000"/>
        </w:rPr>
        <w:t>вырубку (уничтожение) зеленых насаждений на территории муниципального образования</w:t>
      </w:r>
      <w:r w:rsidRPr="001A5E33">
        <w:rPr>
          <w:rFonts w:ascii="Arial" w:hAnsi="Arial" w:cs="Arial"/>
        </w:rPr>
        <w:t xml:space="preserve">; </w:t>
      </w:r>
    </w:p>
    <w:p w:rsidR="00982A7B" w:rsidRPr="001A5E33" w:rsidRDefault="00982A7B" w:rsidP="00982A7B">
      <w:pPr>
        <w:widowControl w:val="0"/>
        <w:tabs>
          <w:tab w:val="left" w:pos="1134"/>
        </w:tabs>
        <w:autoSpaceDE w:val="0"/>
        <w:ind w:firstLine="709"/>
        <w:jc w:val="both"/>
        <w:rPr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е) фиксация результата выполнения административной процедуры является оформленный порубочный билет</w:t>
      </w:r>
      <w:r w:rsidRPr="001A5E33">
        <w:rPr>
          <w:rStyle w:val="WW-Absatz-Standardschriftart111111111"/>
          <w:rFonts w:ascii="Arial" w:hAnsi="Arial" w:cs="Arial"/>
        </w:rPr>
        <w:t xml:space="preserve"> на </w:t>
      </w:r>
      <w:r w:rsidRPr="001A5E33">
        <w:rPr>
          <w:rFonts w:ascii="Arial" w:hAnsi="Arial" w:cs="Arial"/>
          <w:color w:val="000000"/>
        </w:rPr>
        <w:t>вырубку (уничтожение) зеленых насаждений на территории муниципального образования</w:t>
      </w:r>
      <w:r w:rsidRPr="001A5E33">
        <w:rPr>
          <w:rFonts w:ascii="Arial" w:hAnsi="Arial" w:cs="Arial"/>
        </w:rPr>
        <w:t>;</w:t>
      </w:r>
    </w:p>
    <w:p w:rsidR="00982A7B" w:rsidRPr="001A5E33" w:rsidRDefault="00982A7B" w:rsidP="00982A7B">
      <w:pPr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3.4.3  Описание административной процедуры «</w:t>
      </w:r>
      <w:r w:rsidRPr="001A5E33">
        <w:rPr>
          <w:rStyle w:val="WW-Absatz-Standardschriftart111111111"/>
          <w:rFonts w:ascii="Arial" w:hAnsi="Arial" w:cs="Arial"/>
        </w:rPr>
        <w:t>Выдача порубочного билета на  вырубку (уничтожение)  зеленых насаждений</w:t>
      </w:r>
      <w:r w:rsidRPr="001A5E33">
        <w:rPr>
          <w:rStyle w:val="1"/>
          <w:rFonts w:ascii="Arial" w:hAnsi="Arial" w:cs="Arial"/>
        </w:rPr>
        <w:t>»: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а) юридический факт являющимся основанием для начала административной процедуры - наличие зарегистрированного в журнале регистрации поступивших заявлений обращения заявителя;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lastRenderedPageBreak/>
        <w:t xml:space="preserve">б) должностное лицо, ответственное за выполнение административной  процедуры: 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специалист отдела;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в) содержание каждого административного действия входящего в состав процедуры:</w:t>
      </w:r>
    </w:p>
    <w:p w:rsidR="00982A7B" w:rsidRPr="001A5E33" w:rsidRDefault="00982A7B" w:rsidP="00982A7B">
      <w:pPr>
        <w:ind w:firstLine="709"/>
        <w:jc w:val="both"/>
        <w:rPr>
          <w:rStyle w:val="1"/>
          <w:rFonts w:ascii="Arial" w:hAnsi="Arial" w:cs="Arial"/>
          <w:color w:val="000000"/>
        </w:rPr>
      </w:pPr>
      <w:r w:rsidRPr="001A5E33">
        <w:rPr>
          <w:rFonts w:ascii="Arial" w:hAnsi="Arial" w:cs="Arial"/>
        </w:rPr>
        <w:t>оформление</w:t>
      </w:r>
      <w:r w:rsidRPr="001A5E33">
        <w:rPr>
          <w:rStyle w:val="1"/>
          <w:rFonts w:ascii="Arial" w:hAnsi="Arial" w:cs="Arial"/>
        </w:rPr>
        <w:t xml:space="preserve"> порубочного билета </w:t>
      </w:r>
      <w:r w:rsidRPr="001A5E33">
        <w:rPr>
          <w:rStyle w:val="WW-Absatz-Standardschriftart111111111"/>
          <w:rFonts w:ascii="Arial" w:hAnsi="Arial" w:cs="Arial"/>
        </w:rPr>
        <w:t>на  вырубку (уничтожение)  зеленых насаждений (в течение 4 дней)</w:t>
      </w:r>
      <w:r w:rsidRPr="001A5E33">
        <w:rPr>
          <w:rStyle w:val="1"/>
          <w:rFonts w:ascii="Arial" w:hAnsi="Arial" w:cs="Arial"/>
          <w:color w:val="000000"/>
        </w:rPr>
        <w:t>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  <w:color w:val="000000"/>
        </w:rPr>
      </w:pPr>
      <w:r w:rsidRPr="001A5E33">
        <w:rPr>
          <w:rStyle w:val="1"/>
          <w:rFonts w:ascii="Arial" w:hAnsi="Arial" w:cs="Arial"/>
        </w:rPr>
        <w:t xml:space="preserve">внесение записи в журнал регистрации и выдача порубочного билета </w:t>
      </w:r>
      <w:r w:rsidRPr="001A5E33">
        <w:rPr>
          <w:rStyle w:val="WW-Absatz-Standardschriftart111111111"/>
          <w:rFonts w:ascii="Arial" w:hAnsi="Arial" w:cs="Arial"/>
        </w:rPr>
        <w:t>на вырубку (уничтожение)  зеленых насаждений (в течение 1 дня)</w:t>
      </w:r>
      <w:r w:rsidRPr="001A5E33">
        <w:rPr>
          <w:rStyle w:val="1"/>
          <w:rFonts w:ascii="Arial" w:hAnsi="Arial" w:cs="Arial"/>
          <w:color w:val="000000"/>
        </w:rPr>
        <w:t>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г) критерий принятия решения: полнота и соответствие утвержденным формам поступившего комплекта документов;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proofErr w:type="spellStart"/>
      <w:r w:rsidRPr="001A5E33">
        <w:rPr>
          <w:rFonts w:ascii="Arial" w:hAnsi="Arial" w:cs="Arial"/>
        </w:rPr>
        <w:t>д</w:t>
      </w:r>
      <w:proofErr w:type="spellEnd"/>
      <w:r w:rsidRPr="001A5E33">
        <w:rPr>
          <w:rFonts w:ascii="Arial" w:hAnsi="Arial" w:cs="Arial"/>
        </w:rPr>
        <w:t>) результат предоставления муниципальной услуги: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  <w:color w:val="000000"/>
        </w:rPr>
      </w:pPr>
      <w:r w:rsidRPr="001A5E33">
        <w:rPr>
          <w:rStyle w:val="1"/>
          <w:rFonts w:ascii="Arial" w:hAnsi="Arial" w:cs="Arial"/>
        </w:rPr>
        <w:t>выдача порубочного билета</w:t>
      </w:r>
      <w:r w:rsidR="00DB2FAF">
        <w:rPr>
          <w:rStyle w:val="WW-Absatz-Standardschriftart111111111"/>
          <w:rFonts w:ascii="Arial" w:hAnsi="Arial" w:cs="Arial"/>
        </w:rPr>
        <w:t xml:space="preserve"> на  вырубку (уничтожение) </w:t>
      </w:r>
      <w:r w:rsidRPr="001A5E33">
        <w:rPr>
          <w:rStyle w:val="WW-Absatz-Standardschriftart111111111"/>
          <w:rFonts w:ascii="Arial" w:hAnsi="Arial" w:cs="Arial"/>
        </w:rPr>
        <w:t>зеленых насаждений</w:t>
      </w:r>
      <w:r w:rsidRPr="001A5E33">
        <w:rPr>
          <w:rStyle w:val="1"/>
          <w:rFonts w:ascii="Arial" w:hAnsi="Arial" w:cs="Arial"/>
          <w:color w:val="000000"/>
        </w:rPr>
        <w:t xml:space="preserve">; 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е) фиксацией результата выполнения административной процедуры является оформленный и зарегистрированный порубочный билет</w:t>
      </w:r>
      <w:r w:rsidRPr="001A5E33">
        <w:rPr>
          <w:rStyle w:val="WW-Absatz-Standardschriftart111111111"/>
          <w:rFonts w:ascii="Arial" w:hAnsi="Arial" w:cs="Arial"/>
        </w:rPr>
        <w:t xml:space="preserve"> на вырубку (уничтожение)  зеленых насаждений</w:t>
      </w:r>
      <w:r w:rsidRPr="001A5E33">
        <w:rPr>
          <w:rStyle w:val="1"/>
          <w:rFonts w:ascii="Arial" w:hAnsi="Arial" w:cs="Arial"/>
        </w:rPr>
        <w:t xml:space="preserve">, наличие записи с данными заявителя в журнале регистрации и выдача порубочного билета </w:t>
      </w:r>
      <w:r w:rsidRPr="001A5E33">
        <w:rPr>
          <w:rStyle w:val="WW-Absatz-Standardschriftart111111111"/>
          <w:rFonts w:ascii="Arial" w:hAnsi="Arial" w:cs="Arial"/>
        </w:rPr>
        <w:t>на вырубку (уничтожение)  зеленых насаждений</w:t>
      </w:r>
      <w:r w:rsidRPr="001A5E33">
        <w:rPr>
          <w:rStyle w:val="1"/>
          <w:rFonts w:ascii="Arial" w:hAnsi="Arial" w:cs="Arial"/>
        </w:rPr>
        <w:t xml:space="preserve">. 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3.4.4 Описание административной процедуры «Передача заявителю порубочного билета</w:t>
      </w:r>
      <w:r w:rsidRPr="001A5E33">
        <w:rPr>
          <w:rStyle w:val="WW-Absatz-Standardschriftart111111111"/>
          <w:rFonts w:ascii="Arial" w:hAnsi="Arial" w:cs="Arial"/>
        </w:rPr>
        <w:t xml:space="preserve"> на вырубку (уничтожение) зеленых насаждений</w:t>
      </w:r>
      <w:r w:rsidRPr="001A5E33">
        <w:rPr>
          <w:rStyle w:val="1"/>
          <w:rFonts w:ascii="Arial" w:hAnsi="Arial" w:cs="Arial"/>
        </w:rPr>
        <w:t>: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а) юридический факт, являющийся основанием для начала административной процедуры - наличие порубочного билета </w:t>
      </w:r>
      <w:r w:rsidRPr="001A5E33">
        <w:rPr>
          <w:rStyle w:val="WW-Absatz-Standardschriftart111111111"/>
          <w:rFonts w:ascii="Arial" w:hAnsi="Arial" w:cs="Arial"/>
        </w:rPr>
        <w:t>на  вырубку (уничтожение)  зеленых насаждений</w:t>
      </w:r>
      <w:r w:rsidRPr="001A5E33">
        <w:rPr>
          <w:rFonts w:ascii="Arial" w:hAnsi="Arial" w:cs="Arial"/>
        </w:rPr>
        <w:t>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б) должностное лицо ответственное за выполнение административной  процедуры - общий отдел администрации Гришковского сельского поселения Калининского района;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в) содержание каждого административного действия входящего в состав процедуры: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  <w:color w:val="000000"/>
        </w:rPr>
      </w:pPr>
      <w:r w:rsidRPr="001A5E33">
        <w:rPr>
          <w:rStyle w:val="1"/>
          <w:rFonts w:ascii="Arial" w:hAnsi="Arial" w:cs="Arial"/>
          <w:color w:val="000000"/>
        </w:rPr>
        <w:t xml:space="preserve">извещение заявителя о готовности порубочного билета </w:t>
      </w:r>
      <w:r w:rsidRPr="001A5E33">
        <w:rPr>
          <w:rStyle w:val="WW-Absatz-Standardschriftart111111111"/>
          <w:rFonts w:ascii="Arial" w:hAnsi="Arial" w:cs="Arial"/>
        </w:rPr>
        <w:t>на  вырубку (уничтожение)  зеленых насаждений</w:t>
      </w:r>
      <w:r w:rsidRPr="001A5E33">
        <w:rPr>
          <w:rStyle w:val="1"/>
          <w:rFonts w:ascii="Arial" w:hAnsi="Arial" w:cs="Arial"/>
          <w:color w:val="000000"/>
        </w:rPr>
        <w:t>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  <w:color w:val="000000"/>
        </w:rPr>
      </w:pPr>
      <w:r w:rsidRPr="001A5E33">
        <w:rPr>
          <w:rStyle w:val="1"/>
          <w:rFonts w:ascii="Arial" w:hAnsi="Arial" w:cs="Arial"/>
          <w:color w:val="000000"/>
        </w:rPr>
        <w:t xml:space="preserve">в) направление порубочного билета </w:t>
      </w:r>
      <w:r w:rsidRPr="001A5E33">
        <w:rPr>
          <w:rStyle w:val="WW-Absatz-Standardschriftart111111111"/>
          <w:rFonts w:ascii="Arial" w:hAnsi="Arial" w:cs="Arial"/>
        </w:rPr>
        <w:t>на  вырубку (уничтожение)  зеленых насаждений</w:t>
      </w:r>
      <w:r w:rsidRPr="001A5E33">
        <w:rPr>
          <w:rStyle w:val="1"/>
          <w:rFonts w:ascii="Arial" w:hAnsi="Arial" w:cs="Arial"/>
          <w:color w:val="000000"/>
        </w:rPr>
        <w:t xml:space="preserve"> заявителю.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  <w:color w:val="000000"/>
        </w:rPr>
      </w:pPr>
      <w:r w:rsidRPr="001A5E33">
        <w:rPr>
          <w:rStyle w:val="1"/>
          <w:rFonts w:ascii="Arial" w:hAnsi="Arial" w:cs="Arial"/>
          <w:color w:val="000000"/>
        </w:rPr>
        <w:t>г) внесение записи в журнал регистрации исходящей документации.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  <w:color w:val="000000"/>
        </w:rPr>
      </w:pPr>
      <w:proofErr w:type="spellStart"/>
      <w:r w:rsidRPr="001A5E33">
        <w:rPr>
          <w:rStyle w:val="1"/>
          <w:rFonts w:ascii="Arial" w:hAnsi="Arial" w:cs="Arial"/>
          <w:color w:val="000000"/>
        </w:rPr>
        <w:t>д</w:t>
      </w:r>
      <w:proofErr w:type="spellEnd"/>
      <w:r w:rsidRPr="001A5E33">
        <w:rPr>
          <w:rStyle w:val="1"/>
          <w:rFonts w:ascii="Arial" w:hAnsi="Arial" w:cs="Arial"/>
          <w:color w:val="000000"/>
        </w:rPr>
        <w:t xml:space="preserve">) критерий принятия решения: явка заявителя для получения порубочного билета </w:t>
      </w:r>
      <w:r w:rsidRPr="001A5E33">
        <w:rPr>
          <w:rStyle w:val="WW-Absatz-Standardschriftart111111111"/>
          <w:rFonts w:ascii="Arial" w:hAnsi="Arial" w:cs="Arial"/>
        </w:rPr>
        <w:t>на  вырубку (уничтожение)  зеленых насаждений</w:t>
      </w:r>
      <w:r w:rsidRPr="001A5E33">
        <w:rPr>
          <w:rStyle w:val="1"/>
          <w:rFonts w:ascii="Arial" w:hAnsi="Arial" w:cs="Arial"/>
          <w:color w:val="000000"/>
        </w:rPr>
        <w:t>;</w:t>
      </w:r>
    </w:p>
    <w:p w:rsidR="00982A7B" w:rsidRPr="001A5E33" w:rsidRDefault="00982A7B" w:rsidP="00982A7B">
      <w:pPr>
        <w:widowControl w:val="0"/>
        <w:autoSpaceDE w:val="0"/>
        <w:spacing w:line="10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Style w:val="1"/>
          <w:rFonts w:ascii="Arial" w:hAnsi="Arial" w:cs="Arial"/>
        </w:rPr>
        <w:t>е) фиксацией результата выполнения административной процедуры, при положительном результате, является:</w:t>
      </w:r>
    </w:p>
    <w:p w:rsidR="00982A7B" w:rsidRPr="001A5E33" w:rsidRDefault="00DB2FAF" w:rsidP="00982A7B">
      <w:pPr>
        <w:widowControl w:val="0"/>
        <w:autoSpaceDE w:val="0"/>
        <w:spacing w:line="100" w:lineRule="atLeast"/>
        <w:ind w:firstLine="709"/>
        <w:jc w:val="both"/>
        <w:rPr>
          <w:rStyle w:val="WW-Absatz-Standardschriftart111111111"/>
          <w:rFonts w:ascii="Arial" w:hAnsi="Arial" w:cs="Arial"/>
        </w:rPr>
      </w:pPr>
      <w:r>
        <w:rPr>
          <w:rStyle w:val="1"/>
          <w:rFonts w:ascii="Arial" w:hAnsi="Arial" w:cs="Arial"/>
        </w:rPr>
        <w:t xml:space="preserve">подпись заявителя </w:t>
      </w:r>
      <w:r w:rsidR="00982A7B" w:rsidRPr="001A5E33">
        <w:rPr>
          <w:rStyle w:val="1"/>
          <w:rFonts w:ascii="Arial" w:hAnsi="Arial" w:cs="Arial"/>
        </w:rPr>
        <w:t xml:space="preserve">в порубочном билете </w:t>
      </w:r>
      <w:r w:rsidR="00982A7B" w:rsidRPr="001A5E33">
        <w:rPr>
          <w:rStyle w:val="WW-Absatz-Standardschriftart111111111"/>
          <w:rFonts w:ascii="Arial" w:hAnsi="Arial" w:cs="Arial"/>
        </w:rPr>
        <w:t>на  вырубку (уничтожение)  зеленых насаждений;</w:t>
      </w:r>
    </w:p>
    <w:p w:rsidR="00982A7B" w:rsidRPr="001A5E33" w:rsidRDefault="00982A7B" w:rsidP="00982A7B">
      <w:pPr>
        <w:jc w:val="center"/>
        <w:rPr>
          <w:rFonts w:ascii="Arial" w:eastAsia="Times New Roman CYR" w:hAnsi="Arial" w:cs="Arial"/>
          <w:b/>
          <w:color w:val="000000"/>
        </w:rPr>
      </w:pPr>
    </w:p>
    <w:p w:rsidR="00982A7B" w:rsidRPr="00DB2FAF" w:rsidRDefault="00982A7B" w:rsidP="00982A7B">
      <w:pPr>
        <w:jc w:val="center"/>
        <w:rPr>
          <w:rFonts w:ascii="Arial" w:eastAsia="Times New Roman CYR" w:hAnsi="Arial" w:cs="Arial"/>
          <w:color w:val="000000"/>
        </w:rPr>
      </w:pPr>
      <w:r w:rsidRPr="00DB2FAF">
        <w:rPr>
          <w:rFonts w:ascii="Arial" w:eastAsia="Times New Roman CYR" w:hAnsi="Arial" w:cs="Arial"/>
          <w:color w:val="000000"/>
        </w:rPr>
        <w:t xml:space="preserve">4. Формы </w:t>
      </w:r>
      <w:proofErr w:type="gramStart"/>
      <w:r w:rsidRPr="00DB2FAF">
        <w:rPr>
          <w:rFonts w:ascii="Arial" w:eastAsia="Times New Roman CYR" w:hAnsi="Arial" w:cs="Arial"/>
          <w:color w:val="000000"/>
        </w:rPr>
        <w:t>контроля за</w:t>
      </w:r>
      <w:proofErr w:type="gramEnd"/>
      <w:r w:rsidRPr="00DB2FAF">
        <w:rPr>
          <w:rFonts w:ascii="Arial" w:eastAsia="Times New Roman CYR" w:hAnsi="Arial" w:cs="Arial"/>
          <w:color w:val="000000"/>
        </w:rPr>
        <w:t xml:space="preserve"> предоставлением муниципальной услуги</w:t>
      </w:r>
    </w:p>
    <w:p w:rsidR="00982A7B" w:rsidRPr="001A5E33" w:rsidRDefault="00982A7B" w:rsidP="00982A7B">
      <w:pPr>
        <w:jc w:val="center"/>
        <w:rPr>
          <w:rFonts w:ascii="Arial" w:eastAsia="Times New Roman CYR" w:hAnsi="Arial" w:cs="Arial"/>
          <w:b/>
          <w:color w:val="000000"/>
        </w:rPr>
      </w:pPr>
    </w:p>
    <w:p w:rsidR="00982A7B" w:rsidRPr="001A5E33" w:rsidRDefault="00982A7B" w:rsidP="00982A7B">
      <w:pPr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1A5E33">
        <w:rPr>
          <w:rFonts w:ascii="Arial" w:hAnsi="Arial" w:cs="Arial"/>
        </w:rPr>
        <w:t>контроля за</w:t>
      </w:r>
      <w:proofErr w:type="gramEnd"/>
      <w:r w:rsidRPr="001A5E33">
        <w:rPr>
          <w:rFonts w:ascii="Arial" w:hAnsi="Arial"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82A7B" w:rsidRPr="001A5E33" w:rsidRDefault="00982A7B" w:rsidP="00982A7B">
      <w:pPr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Текущий </w:t>
      </w:r>
      <w:proofErr w:type="gramStart"/>
      <w:r w:rsidRPr="001A5E33">
        <w:rPr>
          <w:rFonts w:ascii="Arial" w:hAnsi="Arial" w:cs="Arial"/>
        </w:rPr>
        <w:t>контроль за</w:t>
      </w:r>
      <w:proofErr w:type="gramEnd"/>
      <w:r w:rsidRPr="001A5E33">
        <w:rPr>
          <w:rFonts w:ascii="Arial" w:hAnsi="Arial" w:cs="Arial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общего  </w:t>
      </w:r>
      <w:r w:rsidRPr="001A5E33">
        <w:rPr>
          <w:rStyle w:val="1"/>
          <w:rFonts w:ascii="Arial" w:hAnsi="Arial" w:cs="Arial"/>
        </w:rPr>
        <w:t>отдела Гришковского сельского поселения Калининского района</w:t>
      </w:r>
      <w:r w:rsidRPr="001A5E33">
        <w:rPr>
          <w:rFonts w:ascii="Arial" w:hAnsi="Arial" w:cs="Arial"/>
        </w:rPr>
        <w:t>, путем проведения проверок соблюдения и исполнения положений административного регламента, иных нормативных правовых актов;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A5E33">
        <w:rPr>
          <w:rFonts w:ascii="Arial" w:hAnsi="Arial" w:cs="Arial"/>
        </w:rPr>
        <w:t>контроля за</w:t>
      </w:r>
      <w:proofErr w:type="gramEnd"/>
      <w:r w:rsidRPr="001A5E33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lastRenderedPageBreak/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Плановые проверки проводятся 1 раз в год следующими должностными лицами и структурными подразделениями: 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а) начальником общего </w:t>
      </w:r>
      <w:r w:rsidRPr="001A5E33">
        <w:rPr>
          <w:rStyle w:val="1"/>
          <w:rFonts w:ascii="Arial" w:hAnsi="Arial" w:cs="Arial"/>
        </w:rPr>
        <w:t>отдела администрации Гришковского сельского поселения Калининского района</w:t>
      </w:r>
      <w:r w:rsidRPr="001A5E33">
        <w:rPr>
          <w:rFonts w:ascii="Arial" w:hAnsi="Arial" w:cs="Arial"/>
        </w:rPr>
        <w:t xml:space="preserve"> - до 1 июля текущего года.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Внеплановые проверки проводятся в связи с конкретным обращением заявителя следующими должностными лицами и структурными подразделениями: 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Style w:val="1"/>
          <w:rFonts w:ascii="Arial" w:hAnsi="Arial" w:cs="Arial"/>
        </w:rPr>
      </w:pPr>
      <w:r w:rsidRPr="001A5E33">
        <w:rPr>
          <w:rFonts w:ascii="Arial" w:hAnsi="Arial" w:cs="Arial"/>
        </w:rPr>
        <w:t xml:space="preserve">а) начальником общего </w:t>
      </w:r>
      <w:r w:rsidRPr="001A5E33">
        <w:rPr>
          <w:rStyle w:val="1"/>
          <w:rFonts w:ascii="Arial" w:hAnsi="Arial" w:cs="Arial"/>
        </w:rPr>
        <w:t>отдела администрации Гришковского сельского поселения Калининского района;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б) главой Гришковского сельского поселения Калининского района.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4.3 Ответственность должностных лиц администрации Гришковского сельского поселения Калининского района за решения и действия (бездействие), принимаемые (осуществляемые) ими в ходе предоставления муниципальной услуги.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</w:rPr>
        <w:t xml:space="preserve"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а так же Федеральным законом от 27 июля 2010 года № 210-ФЗ «Об организации предоставления государственных и муниципальных услуг»; </w:t>
      </w:r>
      <w:proofErr w:type="gramEnd"/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4.4. Положения, характеризующие требования к порядку и формам </w:t>
      </w:r>
      <w:proofErr w:type="gramStart"/>
      <w:r w:rsidRPr="001A5E33">
        <w:rPr>
          <w:rFonts w:ascii="Arial" w:hAnsi="Arial" w:cs="Arial"/>
        </w:rPr>
        <w:t>контроля за</w:t>
      </w:r>
      <w:proofErr w:type="gramEnd"/>
      <w:r w:rsidRPr="001A5E33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</w:rPr>
        <w:t>Контроль за</w:t>
      </w:r>
      <w:proofErr w:type="gramEnd"/>
      <w:r w:rsidRPr="001A5E33">
        <w:rPr>
          <w:rFonts w:ascii="Arial" w:hAnsi="Arial" w:cs="Arial"/>
        </w:rPr>
        <w:t xml:space="preserve"> полнотой и качеством оказания муниципальной услуги включает в себя: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устранение выявленных нарушений прав граждан;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заявитель имеет право на любые предусмотренные действующим законодательством формы </w:t>
      </w:r>
      <w:proofErr w:type="gramStart"/>
      <w:r w:rsidRPr="001A5E33">
        <w:rPr>
          <w:rFonts w:ascii="Arial" w:hAnsi="Arial" w:cs="Arial"/>
        </w:rPr>
        <w:t>контроля за</w:t>
      </w:r>
      <w:proofErr w:type="gramEnd"/>
      <w:r w:rsidRPr="001A5E33">
        <w:rPr>
          <w:rFonts w:ascii="Arial" w:hAnsi="Arial" w:cs="Arial"/>
        </w:rPr>
        <w:t xml:space="preserve"> деятельностью отдела при предоставлении муниципальной услуги.</w:t>
      </w:r>
    </w:p>
    <w:p w:rsidR="00982A7B" w:rsidRPr="001A5E33" w:rsidRDefault="00982A7B" w:rsidP="00982A7B">
      <w:pPr>
        <w:spacing w:line="240" w:lineRule="atLeast"/>
        <w:ind w:firstLine="709"/>
        <w:jc w:val="both"/>
        <w:rPr>
          <w:rFonts w:ascii="Arial" w:hAnsi="Arial" w:cs="Arial"/>
        </w:rPr>
      </w:pPr>
    </w:p>
    <w:p w:rsidR="00982A7B" w:rsidRPr="00DB2FAF" w:rsidRDefault="00982A7B" w:rsidP="00982A7B">
      <w:pPr>
        <w:jc w:val="center"/>
        <w:rPr>
          <w:rFonts w:ascii="Arial" w:hAnsi="Arial" w:cs="Arial"/>
        </w:rPr>
      </w:pPr>
      <w:r w:rsidRPr="00DB2FAF">
        <w:rPr>
          <w:rFonts w:ascii="Arial" w:hAnsi="Arial" w:cs="Arial"/>
        </w:rPr>
        <w:t xml:space="preserve">5. Досудебный (внесудебный) порядок обжалования решений </w:t>
      </w:r>
    </w:p>
    <w:p w:rsidR="00982A7B" w:rsidRPr="00DB2FAF" w:rsidRDefault="00982A7B" w:rsidP="00982A7B">
      <w:pPr>
        <w:jc w:val="center"/>
        <w:rPr>
          <w:rFonts w:ascii="Arial" w:hAnsi="Arial" w:cs="Arial"/>
        </w:rPr>
      </w:pPr>
      <w:r w:rsidRPr="00DB2FAF">
        <w:rPr>
          <w:rFonts w:ascii="Arial" w:hAnsi="Arial" w:cs="Arial"/>
        </w:rPr>
        <w:t xml:space="preserve">и действий (бездействия) органа, а также должностных </w:t>
      </w:r>
    </w:p>
    <w:p w:rsidR="00982A7B" w:rsidRPr="00DB2FAF" w:rsidRDefault="00982A7B" w:rsidP="00982A7B">
      <w:pPr>
        <w:jc w:val="center"/>
        <w:rPr>
          <w:rFonts w:ascii="Arial" w:hAnsi="Arial" w:cs="Arial"/>
        </w:rPr>
      </w:pPr>
      <w:r w:rsidRPr="00DB2FAF">
        <w:rPr>
          <w:rFonts w:ascii="Arial" w:hAnsi="Arial" w:cs="Arial"/>
        </w:rPr>
        <w:t>лиц муниципальных служащих</w:t>
      </w:r>
    </w:p>
    <w:p w:rsidR="00982A7B" w:rsidRPr="001A5E33" w:rsidRDefault="00982A7B" w:rsidP="00982A7B">
      <w:pPr>
        <w:rPr>
          <w:rFonts w:ascii="Arial" w:hAnsi="Arial" w:cs="Arial"/>
          <w:b/>
        </w:rPr>
      </w:pPr>
    </w:p>
    <w:p w:rsidR="00982A7B" w:rsidRPr="001A5E33" w:rsidRDefault="00982A7B" w:rsidP="00982A7B">
      <w:pPr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82A7B" w:rsidRPr="001A5E33" w:rsidRDefault="00982A7B" w:rsidP="00982A7B">
      <w:pPr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982A7B" w:rsidRPr="001A5E33" w:rsidRDefault="00982A7B" w:rsidP="00982A7B">
      <w:pPr>
        <w:spacing w:line="240" w:lineRule="atLeast"/>
        <w:ind w:firstLine="720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5.2. Предмет досудебного (внесудебного) обжалования.  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  <w:iCs/>
        </w:rPr>
        <w:t>Предметом досудебного обжалования является</w:t>
      </w:r>
      <w:r w:rsidRPr="001A5E33">
        <w:rPr>
          <w:rFonts w:ascii="Arial" w:hAnsi="Arial" w:cs="Arial"/>
        </w:rPr>
        <w:t xml:space="preserve">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bookmarkStart w:id="8" w:name="sub_110101"/>
      <w:r w:rsidRPr="001A5E33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bookmarkStart w:id="9" w:name="sub_110102"/>
      <w:bookmarkEnd w:id="8"/>
      <w:r w:rsidRPr="001A5E33">
        <w:rPr>
          <w:rFonts w:ascii="Arial" w:hAnsi="Arial" w:cs="Arial"/>
        </w:rPr>
        <w:t>2) нарушение срока предоставления муниципальной услуги;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bookmarkStart w:id="10" w:name="sub_110103"/>
      <w:bookmarkEnd w:id="9"/>
      <w:r w:rsidRPr="001A5E33">
        <w:rPr>
          <w:rFonts w:ascii="Arial" w:hAnsi="Arial" w:cs="Arial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1" w:name="sub_110104"/>
      <w:bookmarkEnd w:id="10"/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bookmarkStart w:id="12" w:name="sub_110105"/>
      <w:bookmarkEnd w:id="11"/>
      <w:proofErr w:type="gramStart"/>
      <w:r w:rsidRPr="001A5E33">
        <w:rPr>
          <w:rFonts w:ascii="Arial" w:hAnsi="Arial" w:cs="Arial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bookmarkStart w:id="13" w:name="sub_110106"/>
      <w:bookmarkEnd w:id="12"/>
      <w:r w:rsidRPr="001A5E33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bookmarkStart w:id="14" w:name="sub_110107"/>
      <w:bookmarkEnd w:id="13"/>
      <w:proofErr w:type="gramStart"/>
      <w:r w:rsidRPr="001A5E33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bookmarkEnd w:id="14"/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5.3. Исчерпывающий перечень оснований для отказа (приостановления) рассмотрения жалобы и случаев, в которых ответ на жалобу не дается. 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В рассмотрении обращения может быть отказано в случае: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отсутствия указания фамилии заявителя и почтового адреса, по которому должен быть направлен ответ;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поступления от заявителя обращения о прекращении рассмотрения ранее направленного обращения.</w:t>
      </w:r>
    </w:p>
    <w:p w:rsidR="00982A7B" w:rsidRPr="001A5E33" w:rsidRDefault="00982A7B" w:rsidP="006805E3">
      <w:pPr>
        <w:spacing w:line="240" w:lineRule="atLeast"/>
        <w:ind w:firstLine="708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Если текст письменного обращения не поддается прочтению, ответ на обращение не дается, и оно не подлежит направлению на</w:t>
      </w:r>
      <w:r w:rsidR="000B03A5">
        <w:rPr>
          <w:rFonts w:ascii="Arial" w:hAnsi="Arial" w:cs="Arial"/>
        </w:rPr>
        <w:t xml:space="preserve"> рассмотрение в уполномоченный орган, о чём в течение семи дней со дня </w:t>
      </w:r>
      <w:r w:rsidRPr="001A5E33">
        <w:rPr>
          <w:rFonts w:ascii="Arial" w:hAnsi="Arial" w:cs="Arial"/>
        </w:rPr>
        <w:t>регистрации обращения сообщается заявителю, направившему обращение, если его фамилия и почтовый адрес поддаются прочтению.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В рассмотрении обращения по существу может быть отказано в случае: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982A7B" w:rsidRPr="001A5E33" w:rsidRDefault="00982A7B" w:rsidP="006805E3">
      <w:pPr>
        <w:spacing w:line="240" w:lineRule="atLeast"/>
        <w:ind w:firstLine="720"/>
        <w:jc w:val="both"/>
        <w:rPr>
          <w:rFonts w:ascii="Arial" w:hAnsi="Arial" w:cs="Arial"/>
          <w:iCs/>
        </w:rPr>
      </w:pPr>
      <w:proofErr w:type="gramStart"/>
      <w:r w:rsidRPr="001A5E33">
        <w:rPr>
          <w:rFonts w:ascii="Arial" w:hAnsi="Arial" w:cs="Arial"/>
          <w:iCs/>
        </w:rPr>
        <w:t>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 (в  этом случае  заявитель уведомляется о безосновательности направления очередного обращения и прекращении с ним переписки по</w:t>
      </w:r>
      <w:proofErr w:type="gramEnd"/>
      <w:r w:rsidRPr="001A5E33">
        <w:rPr>
          <w:rFonts w:ascii="Arial" w:hAnsi="Arial" w:cs="Arial"/>
          <w:iCs/>
        </w:rPr>
        <w:t xml:space="preserve"> данному вопросу);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сведений).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lastRenderedPageBreak/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982A7B" w:rsidRPr="001A5E33" w:rsidRDefault="00982A7B" w:rsidP="00982A7B">
      <w:pPr>
        <w:pStyle w:val="ConsPlusNormal"/>
        <w:jc w:val="both"/>
        <w:rPr>
          <w:iCs/>
          <w:sz w:val="24"/>
          <w:szCs w:val="24"/>
          <w:u w:val="single"/>
        </w:rPr>
      </w:pPr>
      <w:r w:rsidRPr="001A5E33">
        <w:rPr>
          <w:sz w:val="24"/>
          <w:szCs w:val="24"/>
        </w:rPr>
        <w:t>5.4. Основания для начала процедуры досудебного (внесудебного) обжалования.</w:t>
      </w:r>
      <w:r w:rsidRPr="001A5E33">
        <w:rPr>
          <w:iCs/>
          <w:sz w:val="24"/>
          <w:szCs w:val="24"/>
          <w:u w:val="single"/>
        </w:rPr>
        <w:t xml:space="preserve"> </w:t>
      </w:r>
    </w:p>
    <w:p w:rsidR="00982A7B" w:rsidRPr="001A5E33" w:rsidRDefault="00982A7B" w:rsidP="006805E3">
      <w:pPr>
        <w:autoSpaceDE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  <w:iCs/>
        </w:rPr>
        <w:t xml:space="preserve">Основанием для начала процедуры </w:t>
      </w:r>
      <w:r w:rsidRPr="001A5E33">
        <w:rPr>
          <w:rFonts w:ascii="Arial" w:hAnsi="Arial" w:cs="Arial"/>
        </w:rPr>
        <w:t>досудебного (внесудебного) обжалования</w:t>
      </w:r>
      <w:r w:rsidRPr="001A5E33">
        <w:rPr>
          <w:rFonts w:ascii="Arial" w:hAnsi="Arial" w:cs="Arial"/>
          <w:iCs/>
        </w:rPr>
        <w:t xml:space="preserve"> является поступление жалобы в</w:t>
      </w:r>
      <w:r w:rsidRPr="001A5E33">
        <w:rPr>
          <w:rFonts w:ascii="Arial" w:hAnsi="Arial" w:cs="Arial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1A5E33">
        <w:rPr>
          <w:rFonts w:ascii="Arial" w:hAnsi="Arial" w:cs="Arial"/>
          <w:iCs/>
        </w:rPr>
        <w:t>.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bookmarkStart w:id="15" w:name="sub_11025"/>
      <w:r w:rsidRPr="001A5E33">
        <w:rPr>
          <w:rFonts w:ascii="Arial" w:hAnsi="Arial" w:cs="Arial"/>
        </w:rPr>
        <w:t>Жалоба должна содержать:</w:t>
      </w:r>
    </w:p>
    <w:bookmarkEnd w:id="15"/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5.5. Права заявителя на получение информации и документов, необходимых для обоснования и рассмотрения жалобы.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 xml:space="preserve">Любому обратившемуся лицу должностные лица </w:t>
      </w:r>
      <w:r w:rsidRPr="001A5E33">
        <w:rPr>
          <w:rFonts w:ascii="Arial" w:hAnsi="Arial" w:cs="Arial"/>
        </w:rPr>
        <w:t xml:space="preserve">органа, непосредственно предоставляющего муниципальную услугу, </w:t>
      </w:r>
      <w:r w:rsidRPr="001A5E33">
        <w:rPr>
          <w:rFonts w:ascii="Arial" w:hAnsi="Arial" w:cs="Arial"/>
          <w:iCs/>
        </w:rPr>
        <w:t>обязаны предоставить следующую информацию о порядке досудебного (внесудебного) обжалования,</w:t>
      </w:r>
      <w:r w:rsidRPr="001A5E33">
        <w:rPr>
          <w:rFonts w:ascii="Arial" w:hAnsi="Arial" w:cs="Arial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1A5E33">
        <w:rPr>
          <w:rFonts w:ascii="Arial" w:hAnsi="Arial" w:cs="Arial"/>
          <w:iCs/>
        </w:rPr>
        <w:t>: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о перечне документов необходимых для рассмотрения жалобы;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о требованиях к оформлению документов, прилагаемых к жалобе;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982A7B" w:rsidRPr="001A5E33" w:rsidRDefault="00982A7B" w:rsidP="00982A7B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pacing w:before="0" w:after="0" w:line="240" w:lineRule="atLeast"/>
        <w:ind w:left="0" w:right="0" w:firstLine="720"/>
        <w:rPr>
          <w:rFonts w:ascii="Arial" w:hAnsi="Arial" w:cs="Arial"/>
          <w:i w:val="0"/>
          <w:sz w:val="24"/>
          <w:szCs w:val="24"/>
        </w:rPr>
      </w:pPr>
      <w:r w:rsidRPr="001A5E33">
        <w:rPr>
          <w:rFonts w:ascii="Arial" w:hAnsi="Arial" w:cs="Arial"/>
          <w:i w:val="0"/>
          <w:sz w:val="24"/>
          <w:szCs w:val="24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982A7B" w:rsidRPr="001A5E33" w:rsidRDefault="00982A7B" w:rsidP="00982A7B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pacing w:before="0" w:after="0" w:line="240" w:lineRule="atLeast"/>
        <w:ind w:left="0" w:right="0" w:firstLine="720"/>
        <w:rPr>
          <w:rFonts w:ascii="Arial" w:hAnsi="Arial" w:cs="Arial"/>
          <w:i w:val="0"/>
          <w:sz w:val="24"/>
          <w:szCs w:val="24"/>
        </w:rPr>
      </w:pPr>
      <w:r w:rsidRPr="001A5E33">
        <w:rPr>
          <w:rFonts w:ascii="Arial" w:hAnsi="Arial" w:cs="Arial"/>
          <w:i w:val="0"/>
          <w:sz w:val="24"/>
          <w:szCs w:val="24"/>
        </w:rPr>
        <w:t>о сроке оказания рассмотрения жалобы;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  <w:iCs/>
        </w:rPr>
        <w:t>о дате, месте и времени рассмотрения жалобы</w:t>
      </w:r>
      <w:r w:rsidRPr="001A5E33">
        <w:rPr>
          <w:rFonts w:ascii="Arial" w:hAnsi="Arial" w:cs="Arial"/>
        </w:rPr>
        <w:t>;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lastRenderedPageBreak/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Способами получения сведений по досудебному (внесудебному) обжалованию</w:t>
      </w:r>
      <w:r w:rsidRPr="001A5E33">
        <w:rPr>
          <w:rFonts w:ascii="Arial" w:hAnsi="Arial" w:cs="Arial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1A5E33">
        <w:rPr>
          <w:rFonts w:ascii="Arial" w:hAnsi="Arial" w:cs="Arial"/>
          <w:iCs/>
        </w:rPr>
        <w:t>:</w:t>
      </w:r>
    </w:p>
    <w:p w:rsidR="00982A7B" w:rsidRPr="001A5E33" w:rsidRDefault="00982A7B" w:rsidP="00982A7B">
      <w:pPr>
        <w:pStyle w:val="ad"/>
        <w:tabs>
          <w:tab w:val="clear" w:pos="720"/>
        </w:tabs>
        <w:spacing w:before="0" w:after="0" w:line="240" w:lineRule="atLeast"/>
        <w:ind w:left="0" w:firstLine="720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личное обращение;</w:t>
      </w:r>
    </w:p>
    <w:p w:rsidR="00982A7B" w:rsidRPr="001A5E33" w:rsidRDefault="00982A7B" w:rsidP="00982A7B">
      <w:pPr>
        <w:pStyle w:val="ad"/>
        <w:tabs>
          <w:tab w:val="clear" w:pos="720"/>
        </w:tabs>
        <w:spacing w:before="0" w:after="0" w:line="240" w:lineRule="atLeast"/>
        <w:ind w:left="0" w:firstLine="720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>письменное обращение;</w:t>
      </w:r>
    </w:p>
    <w:p w:rsidR="00982A7B" w:rsidRPr="001A5E33" w:rsidRDefault="00982A7B" w:rsidP="00982A7B">
      <w:pPr>
        <w:pStyle w:val="ad"/>
        <w:tabs>
          <w:tab w:val="clear" w:pos="720"/>
        </w:tabs>
        <w:spacing w:before="0" w:after="0" w:line="240" w:lineRule="atLeast"/>
        <w:ind w:left="0" w:firstLine="720"/>
        <w:rPr>
          <w:rFonts w:ascii="Arial" w:hAnsi="Arial" w:cs="Arial"/>
        </w:rPr>
      </w:pPr>
      <w:r w:rsidRPr="001A5E33">
        <w:rPr>
          <w:rFonts w:ascii="Arial" w:hAnsi="Arial" w:cs="Arial"/>
          <w:iCs/>
        </w:rPr>
        <w:t xml:space="preserve">обращение по телефону: </w:t>
      </w:r>
      <w:r w:rsidRPr="001A5E33">
        <w:rPr>
          <w:rFonts w:ascii="Arial" w:hAnsi="Arial" w:cs="Arial"/>
        </w:rPr>
        <w:t xml:space="preserve"> (8 6163) 49122</w:t>
      </w:r>
      <w:r w:rsidRPr="001A5E33">
        <w:rPr>
          <w:rFonts w:ascii="Arial" w:hAnsi="Arial" w:cs="Arial"/>
          <w:iCs/>
        </w:rPr>
        <w:t xml:space="preserve">; </w:t>
      </w:r>
      <w:r w:rsidRPr="001A5E33">
        <w:rPr>
          <w:rFonts w:ascii="Arial" w:hAnsi="Arial" w:cs="Arial"/>
        </w:rPr>
        <w:t>(8 6163) 49117;</w:t>
      </w:r>
    </w:p>
    <w:p w:rsidR="00982A7B" w:rsidRPr="001A5E33" w:rsidRDefault="00982A7B" w:rsidP="00982A7B">
      <w:pPr>
        <w:pStyle w:val="ad"/>
        <w:tabs>
          <w:tab w:val="clear" w:pos="720"/>
        </w:tabs>
        <w:spacing w:before="0" w:after="0" w:line="240" w:lineRule="atLeast"/>
        <w:ind w:left="0" w:firstLine="720"/>
        <w:rPr>
          <w:rFonts w:ascii="Arial" w:hAnsi="Arial" w:cs="Arial"/>
          <w:iCs/>
        </w:rPr>
      </w:pPr>
      <w:r w:rsidRPr="001A5E33">
        <w:rPr>
          <w:rFonts w:ascii="Arial" w:hAnsi="Arial" w:cs="Arial"/>
          <w:iCs/>
        </w:rPr>
        <w:t xml:space="preserve">обращение по электронной почте: </w:t>
      </w:r>
      <w:hyperlink r:id="rId12" w:history="1">
        <w:r w:rsidRPr="001A5E33">
          <w:rPr>
            <w:rStyle w:val="a9"/>
            <w:rFonts w:ascii="Arial" w:hAnsi="Arial" w:cs="Arial"/>
            <w:color w:val="auto"/>
            <w:u w:val="none"/>
            <w:lang w:val="en-US"/>
          </w:rPr>
          <w:t>adm</w:t>
        </w:r>
        <w:r w:rsidRPr="001A5E33">
          <w:rPr>
            <w:rStyle w:val="a9"/>
            <w:rFonts w:ascii="Arial" w:hAnsi="Arial" w:cs="Arial"/>
            <w:color w:val="auto"/>
            <w:u w:val="none"/>
          </w:rPr>
          <w:t>_</w:t>
        </w:r>
        <w:r w:rsidRPr="001A5E33">
          <w:rPr>
            <w:rStyle w:val="a9"/>
            <w:rFonts w:ascii="Arial" w:hAnsi="Arial" w:cs="Arial"/>
            <w:color w:val="auto"/>
            <w:u w:val="none"/>
            <w:lang w:val="en-US"/>
          </w:rPr>
          <w:t>grish</w:t>
        </w:r>
        <w:r w:rsidRPr="001A5E33">
          <w:rPr>
            <w:rStyle w:val="a9"/>
            <w:rFonts w:ascii="Arial" w:hAnsi="Arial" w:cs="Arial"/>
            <w:color w:val="auto"/>
            <w:u w:val="none"/>
          </w:rPr>
          <w:t>_2006@</w:t>
        </w:r>
        <w:r w:rsidRPr="001A5E33">
          <w:rPr>
            <w:rStyle w:val="a9"/>
            <w:rFonts w:ascii="Arial" w:hAnsi="Arial" w:cs="Arial"/>
            <w:color w:val="auto"/>
            <w:u w:val="none"/>
            <w:lang w:val="en-US"/>
          </w:rPr>
          <w:t>mail</w:t>
        </w:r>
        <w:r w:rsidRPr="001A5E33">
          <w:rPr>
            <w:rStyle w:val="a9"/>
            <w:rFonts w:ascii="Arial" w:hAnsi="Arial" w:cs="Arial"/>
            <w:color w:val="auto"/>
            <w:u w:val="none"/>
          </w:rPr>
          <w:t>.</w:t>
        </w:r>
        <w:r w:rsidRPr="001A5E33">
          <w:rPr>
            <w:rStyle w:val="a9"/>
            <w:rFonts w:ascii="Arial" w:hAnsi="Arial" w:cs="Arial"/>
            <w:color w:val="auto"/>
            <w:u w:val="none"/>
            <w:lang w:val="en-US"/>
          </w:rPr>
          <w:t>ru</w:t>
        </w:r>
      </w:hyperlink>
    </w:p>
    <w:p w:rsidR="00982A7B" w:rsidRPr="001A5E33" w:rsidRDefault="00982A7B" w:rsidP="000B03A5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5.6. Органы власти и должностные лица, которым может быть направлена жалоба заявителя в досудебном (внесудебном) порядке:</w:t>
      </w:r>
    </w:p>
    <w:p w:rsidR="00982A7B" w:rsidRPr="001A5E33" w:rsidRDefault="00982A7B" w:rsidP="000B03A5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глава Гришковского сельского поселения:</w:t>
      </w:r>
    </w:p>
    <w:p w:rsidR="000B03A5" w:rsidRDefault="00982A7B" w:rsidP="000B03A5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начальник общего отдела администрации Гришковского сельского поселения.</w:t>
      </w:r>
    </w:p>
    <w:p w:rsidR="00982A7B" w:rsidRPr="001A5E33" w:rsidRDefault="00982A7B" w:rsidP="000B03A5">
      <w:pPr>
        <w:spacing w:line="240" w:lineRule="atLeast"/>
        <w:ind w:firstLine="709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При поступлении жалобы на имя главы Гришковского сельского поселения Калининского района, жалоба рассматривается коллегиальным органом по досудебному (внесудебному) обжалованию - Комиссия по соблюдению требований к служебному поведению муниципальных служащих, работников муниципальных учреждений Гришковского сельского поселения Калининского района, и урегулирования конфликта интересов. 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5.7. Сроки рассмотрения жалобы.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A5E33">
        <w:rPr>
          <w:rFonts w:ascii="Arial" w:hAnsi="Arial" w:cs="Arial"/>
        </w:rPr>
        <w:t xml:space="preserve"> исправлений - в течение 5 рабочих дней со дня ее регистрации. </w:t>
      </w:r>
    </w:p>
    <w:p w:rsidR="00982A7B" w:rsidRPr="001A5E33" w:rsidRDefault="00982A7B" w:rsidP="00982A7B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bookmarkStart w:id="16" w:name="sub_11027"/>
      <w:r w:rsidRPr="001A5E33">
        <w:rPr>
          <w:rFonts w:ascii="Arial" w:hAnsi="Arial" w:cs="Arial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bookmarkEnd w:id="16"/>
    <w:p w:rsidR="00982A7B" w:rsidRPr="001A5E33" w:rsidRDefault="00982A7B" w:rsidP="002C5834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1A5E33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  муниципальной   услуги   документах,   возврата  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2) отказывает в удовлетворении жалобы.</w:t>
      </w:r>
    </w:p>
    <w:p w:rsidR="00982A7B" w:rsidRPr="001A5E33" w:rsidRDefault="00982A7B" w:rsidP="00982A7B">
      <w:pPr>
        <w:ind w:firstLine="720"/>
        <w:jc w:val="both"/>
        <w:rPr>
          <w:rFonts w:ascii="Arial" w:hAnsi="Arial" w:cs="Arial"/>
        </w:rPr>
      </w:pPr>
      <w:bookmarkStart w:id="17" w:name="sub_11028"/>
      <w:r w:rsidRPr="001A5E33">
        <w:rPr>
          <w:rFonts w:ascii="Arial" w:hAnsi="Arial" w:cs="Arial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2A7B" w:rsidRPr="001A5E33" w:rsidRDefault="00982A7B" w:rsidP="00982A7B">
      <w:pPr>
        <w:autoSpaceDE w:val="0"/>
        <w:ind w:firstLine="720"/>
        <w:jc w:val="both"/>
        <w:rPr>
          <w:rFonts w:ascii="Arial" w:hAnsi="Arial" w:cs="Arial"/>
        </w:rPr>
      </w:pPr>
      <w:bookmarkStart w:id="18" w:name="sub_11029"/>
      <w:bookmarkEnd w:id="17"/>
      <w:r w:rsidRPr="001A5E33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1A5E33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1A5E33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8"/>
    <w:p w:rsidR="000B03A5" w:rsidRDefault="00982A7B" w:rsidP="000B03A5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0B03A5" w:rsidRDefault="000B03A5" w:rsidP="000B03A5">
      <w:pPr>
        <w:spacing w:line="240" w:lineRule="atLeast"/>
        <w:ind w:firstLine="720"/>
        <w:jc w:val="both"/>
        <w:rPr>
          <w:rFonts w:ascii="Arial" w:hAnsi="Arial" w:cs="Arial"/>
        </w:rPr>
      </w:pPr>
    </w:p>
    <w:p w:rsidR="000B03A5" w:rsidRDefault="000B03A5" w:rsidP="000B03A5">
      <w:pPr>
        <w:spacing w:line="240" w:lineRule="atLeast"/>
        <w:ind w:firstLine="720"/>
        <w:jc w:val="both"/>
        <w:rPr>
          <w:rFonts w:ascii="Arial" w:hAnsi="Arial" w:cs="Arial"/>
        </w:rPr>
      </w:pPr>
    </w:p>
    <w:p w:rsidR="000B03A5" w:rsidRDefault="000B03A5" w:rsidP="000B03A5">
      <w:pPr>
        <w:spacing w:line="240" w:lineRule="atLeast"/>
        <w:ind w:firstLine="720"/>
        <w:jc w:val="both"/>
        <w:rPr>
          <w:rFonts w:ascii="Arial" w:hAnsi="Arial" w:cs="Arial"/>
        </w:rPr>
      </w:pPr>
    </w:p>
    <w:p w:rsidR="000B03A5" w:rsidRDefault="00982A7B" w:rsidP="000B03A5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  <w:color w:val="000000"/>
        </w:rPr>
        <w:t xml:space="preserve">Глава Гришковского сельского поселения </w:t>
      </w:r>
    </w:p>
    <w:p w:rsidR="000B03A5" w:rsidRDefault="000B03A5" w:rsidP="000B03A5">
      <w:pPr>
        <w:spacing w:line="24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Калининского района</w:t>
      </w:r>
    </w:p>
    <w:p w:rsidR="00982A7B" w:rsidRPr="001A5E33" w:rsidRDefault="00982A7B" w:rsidP="000B03A5">
      <w:pPr>
        <w:spacing w:line="240" w:lineRule="atLeast"/>
        <w:ind w:firstLine="720"/>
        <w:jc w:val="both"/>
        <w:rPr>
          <w:rFonts w:ascii="Arial" w:hAnsi="Arial" w:cs="Arial"/>
        </w:rPr>
      </w:pPr>
      <w:r w:rsidRPr="001A5E33">
        <w:rPr>
          <w:rFonts w:ascii="Arial" w:hAnsi="Arial" w:cs="Arial"/>
          <w:color w:val="000000"/>
        </w:rPr>
        <w:t>В.А. Даценко</w:t>
      </w:r>
    </w:p>
    <w:p w:rsidR="00982A7B" w:rsidRPr="001A5E33" w:rsidRDefault="00982A7B" w:rsidP="00982A7B">
      <w:pPr>
        <w:autoSpaceDE w:val="0"/>
        <w:spacing w:line="0" w:lineRule="atLeast"/>
        <w:ind w:left="5103"/>
        <w:rPr>
          <w:rFonts w:ascii="Arial" w:hAnsi="Arial" w:cs="Arial"/>
        </w:rPr>
      </w:pPr>
    </w:p>
    <w:p w:rsidR="00982A7B" w:rsidRPr="001A5E33" w:rsidRDefault="00982A7B" w:rsidP="00982A7B">
      <w:pPr>
        <w:autoSpaceDE w:val="0"/>
        <w:spacing w:line="0" w:lineRule="atLeast"/>
        <w:ind w:left="5103"/>
        <w:rPr>
          <w:rFonts w:ascii="Arial" w:hAnsi="Arial" w:cs="Arial"/>
        </w:rPr>
      </w:pPr>
    </w:p>
    <w:p w:rsidR="00982A7B" w:rsidRPr="001A5E33" w:rsidRDefault="00982A7B" w:rsidP="00982A7B">
      <w:pPr>
        <w:autoSpaceDE w:val="0"/>
        <w:spacing w:line="0" w:lineRule="atLeast"/>
        <w:ind w:left="5103"/>
        <w:rPr>
          <w:rFonts w:ascii="Arial" w:hAnsi="Arial" w:cs="Arial"/>
        </w:rPr>
      </w:pPr>
    </w:p>
    <w:p w:rsidR="00982A7B" w:rsidRPr="001A5E33" w:rsidRDefault="00982A7B" w:rsidP="000B03A5">
      <w:pPr>
        <w:autoSpaceDE w:val="0"/>
        <w:spacing w:line="0" w:lineRule="atLeast"/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ПРИЛОЖЕНИЕ № 1</w:t>
      </w:r>
    </w:p>
    <w:p w:rsidR="00982A7B" w:rsidRPr="001A5E33" w:rsidRDefault="00982A7B" w:rsidP="000B03A5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к административному регламенту </w:t>
      </w:r>
    </w:p>
    <w:p w:rsidR="00982A7B" w:rsidRPr="001A5E33" w:rsidRDefault="00982A7B" w:rsidP="000B03A5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предоставления муниципальной услуги</w:t>
      </w:r>
    </w:p>
    <w:p w:rsidR="000B03A5" w:rsidRDefault="00982A7B" w:rsidP="000B03A5">
      <w:pPr>
        <w:ind w:left="709"/>
        <w:rPr>
          <w:rStyle w:val="WW-Absatz-Standardschriftart111111111"/>
          <w:rFonts w:ascii="Arial" w:hAnsi="Arial" w:cs="Arial"/>
        </w:rPr>
      </w:pPr>
      <w:r w:rsidRPr="001A5E33">
        <w:rPr>
          <w:rFonts w:ascii="Arial" w:hAnsi="Arial" w:cs="Arial"/>
        </w:rPr>
        <w:t>«</w:t>
      </w:r>
      <w:r w:rsidRPr="001A5E33">
        <w:rPr>
          <w:rStyle w:val="WW-Absatz-Standardschriftart111111111"/>
          <w:rFonts w:ascii="Arial" w:hAnsi="Arial" w:cs="Arial"/>
        </w:rPr>
        <w:t xml:space="preserve">Выдача порубочного билета на территории </w:t>
      </w:r>
    </w:p>
    <w:p w:rsidR="00982A7B" w:rsidRPr="001A5E33" w:rsidRDefault="00982A7B" w:rsidP="000B03A5">
      <w:pPr>
        <w:ind w:left="709"/>
        <w:rPr>
          <w:rFonts w:ascii="Arial" w:hAnsi="Arial" w:cs="Arial"/>
        </w:rPr>
      </w:pPr>
      <w:r w:rsidRPr="001A5E33">
        <w:rPr>
          <w:rStyle w:val="WW-Absatz-Standardschriftart111111111"/>
          <w:rFonts w:ascii="Arial" w:hAnsi="Arial" w:cs="Arial"/>
        </w:rPr>
        <w:t>муниципального образования</w:t>
      </w:r>
      <w:r w:rsidRPr="001A5E33">
        <w:rPr>
          <w:rFonts w:ascii="Arial" w:hAnsi="Arial" w:cs="Arial"/>
        </w:rPr>
        <w:t>»</w:t>
      </w:r>
    </w:p>
    <w:p w:rsidR="00982A7B" w:rsidRPr="001A5E33" w:rsidRDefault="00982A7B" w:rsidP="00982A7B">
      <w:pPr>
        <w:autoSpaceDE w:val="0"/>
        <w:jc w:val="right"/>
        <w:rPr>
          <w:rFonts w:ascii="Arial" w:hAnsi="Arial" w:cs="Arial"/>
        </w:rPr>
      </w:pPr>
    </w:p>
    <w:p w:rsidR="00982A7B" w:rsidRPr="001A5E33" w:rsidRDefault="00982A7B" w:rsidP="00982A7B">
      <w:pPr>
        <w:autoSpaceDE w:val="0"/>
        <w:jc w:val="right"/>
        <w:rPr>
          <w:rFonts w:ascii="Arial" w:hAnsi="Arial" w:cs="Arial"/>
        </w:rPr>
      </w:pPr>
    </w:p>
    <w:p w:rsidR="00982A7B" w:rsidRPr="000B03A5" w:rsidRDefault="00982A7B" w:rsidP="00982A7B">
      <w:pPr>
        <w:spacing w:line="100" w:lineRule="atLeast"/>
        <w:jc w:val="center"/>
        <w:rPr>
          <w:rFonts w:ascii="Arial" w:hAnsi="Arial" w:cs="Arial"/>
        </w:rPr>
      </w:pPr>
      <w:r w:rsidRPr="000B03A5">
        <w:rPr>
          <w:rFonts w:ascii="Arial" w:hAnsi="Arial" w:cs="Arial"/>
        </w:rPr>
        <w:t>Блок - схема</w:t>
      </w:r>
    </w:p>
    <w:p w:rsidR="00982A7B" w:rsidRPr="000B03A5" w:rsidRDefault="00982A7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  <w:bCs/>
        </w:rPr>
      </w:pPr>
      <w:r w:rsidRPr="000B03A5">
        <w:rPr>
          <w:rFonts w:ascii="Arial" w:hAnsi="Arial" w:cs="Arial"/>
          <w:bCs/>
        </w:rPr>
        <w:t>исполнения муниципальной услуги</w:t>
      </w:r>
    </w:p>
    <w:p w:rsidR="00982A7B" w:rsidRPr="001A5E33" w:rsidRDefault="00982A7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</w:rPr>
      </w:pPr>
    </w:p>
    <w:p w:rsidR="00982A7B" w:rsidRPr="001A5E33" w:rsidRDefault="00E92F2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</w:rPr>
      </w:pPr>
      <w:r w:rsidRPr="001A5E33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4.75pt;margin-top:9.2pt;width:233.5pt;height:22.3pt;z-index:251663360;mso-wrap-distance-left:9.05pt;mso-wrap-distance-right:9.05pt" strokeweight=".5pt">
            <v:fill color2="black"/>
            <v:textbox inset="7.45pt,3.85pt,7.45pt,3.85pt">
              <w:txbxContent>
                <w:p w:rsidR="001A5E33" w:rsidRPr="00632523" w:rsidRDefault="001A5E33" w:rsidP="00982A7B">
                  <w:pPr>
                    <w:jc w:val="center"/>
                    <w:rPr>
                      <w:rFonts w:ascii="Arial" w:hAnsi="Arial" w:cs="Arial"/>
                    </w:rPr>
                  </w:pPr>
                  <w:r w:rsidRPr="00632523">
                    <w:t xml:space="preserve"> </w:t>
                  </w:r>
                  <w:r w:rsidRPr="00632523">
                    <w:rPr>
                      <w:rFonts w:ascii="Arial" w:hAnsi="Arial" w:cs="Arial"/>
                    </w:rPr>
                    <w:t xml:space="preserve">Обращение заявителя </w:t>
                  </w:r>
                </w:p>
              </w:txbxContent>
            </v:textbox>
          </v:shape>
        </w:pict>
      </w:r>
    </w:p>
    <w:p w:rsidR="00982A7B" w:rsidRPr="001A5E33" w:rsidRDefault="00E92F2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  <w:r w:rsidRPr="001A5E33">
        <w:rPr>
          <w:rFonts w:ascii="Arial" w:hAnsi="Arial" w:cs="Arial"/>
          <w:noProof/>
          <w:lang w:eastAsia="ru-RU"/>
        </w:rPr>
        <w:pict>
          <v:shape id="_x0000_s1044" style="position:absolute;left:0;text-align:left;margin-left:222.4pt;margin-top:.95pt;width:.05pt;height:26.5pt;z-index:251678720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  <w:r w:rsidR="00982A7B" w:rsidRPr="001A5E33">
        <w:rPr>
          <w:rFonts w:ascii="Arial" w:hAnsi="Arial" w:cs="Arial"/>
        </w:rPr>
        <w:t xml:space="preserve"> </w:t>
      </w:r>
    </w:p>
    <w:p w:rsidR="00982A7B" w:rsidRPr="001A5E33" w:rsidRDefault="00E92F2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  <w:r w:rsidRPr="001A5E33">
        <w:rPr>
          <w:rFonts w:ascii="Arial" w:hAnsi="Arial" w:cs="Arial"/>
          <w:noProof/>
          <w:lang w:eastAsia="ru-RU"/>
        </w:rPr>
        <w:pict>
          <v:shape id="_x0000_s1040" type="#_x0000_t202" style="position:absolute;left:0;text-align:left;margin-left:53.65pt;margin-top:11.35pt;width:182.5pt;height:41.25pt;z-index:251674624;mso-wrap-distance-left:9.05pt;mso-wrap-distance-right:9.05pt" strokeweight=".5pt">
            <v:fill color2="black"/>
            <v:textbox inset="7.45pt,3.85pt,7.45pt,3.85pt">
              <w:txbxContent>
                <w:p w:rsidR="001A5E33" w:rsidRPr="00632523" w:rsidRDefault="001A5E33" w:rsidP="00982A7B">
                  <w:pPr>
                    <w:jc w:val="center"/>
                    <w:rPr>
                      <w:rFonts w:ascii="Arial" w:hAnsi="Arial" w:cs="Arial"/>
                    </w:rPr>
                  </w:pPr>
                  <w:r w:rsidRPr="00632523">
                    <w:rPr>
                      <w:rFonts w:ascii="Arial" w:hAnsi="Arial" w:cs="Arial"/>
                    </w:rPr>
                    <w:t xml:space="preserve">Направление заявления специалисту отдела </w:t>
                  </w:r>
                </w:p>
              </w:txbxContent>
            </v:textbox>
          </v:shape>
        </w:pict>
      </w:r>
    </w:p>
    <w:p w:rsidR="00982A7B" w:rsidRPr="001A5E33" w:rsidRDefault="00982A7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</w:p>
    <w:p w:rsidR="00982A7B" w:rsidRPr="001A5E33" w:rsidRDefault="00E92F2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  <w:r w:rsidRPr="001A5E33">
        <w:rPr>
          <w:rFonts w:ascii="Arial" w:hAnsi="Arial" w:cs="Arial"/>
        </w:rPr>
        <w:pict>
          <v:shape id="_x0000_s1030" style="position:absolute;left:0;text-align:left;margin-left:133.2pt;margin-top:13.4pt;width:.05pt;height:26.5pt;z-index:25166438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982A7B" w:rsidRPr="001A5E33" w:rsidRDefault="00982A7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</w:p>
    <w:p w:rsidR="00982A7B" w:rsidRPr="001A5E33" w:rsidRDefault="00E92F2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  <w:r w:rsidRPr="001A5E33">
        <w:rPr>
          <w:rFonts w:ascii="Arial" w:hAnsi="Arial" w:cs="Arial"/>
          <w:noProof/>
          <w:lang w:eastAsia="ru-RU"/>
        </w:rPr>
        <w:pict>
          <v:shape id="_x0000_s1041" type="#_x0000_t202" style="position:absolute;left:0;text-align:left;margin-left:291.75pt;margin-top:.3pt;width:175pt;height:28.5pt;z-index:251675648;mso-wrap-distance-left:9.05pt;mso-wrap-distance-right:9.05pt" strokeweight=".5pt">
            <v:fill color2="black"/>
            <v:textbox inset="7.45pt,3.85pt,7.45pt,3.85pt">
              <w:txbxContent>
                <w:p w:rsidR="001A5E33" w:rsidRPr="00632523" w:rsidRDefault="001A5E33" w:rsidP="00982A7B">
                  <w:pPr>
                    <w:jc w:val="center"/>
                    <w:rPr>
                      <w:rFonts w:ascii="Arial" w:hAnsi="Arial" w:cs="Arial"/>
                    </w:rPr>
                  </w:pPr>
                  <w:r w:rsidRPr="00632523">
                    <w:rPr>
                      <w:rFonts w:ascii="Arial" w:hAnsi="Arial" w:cs="Arial"/>
                    </w:rPr>
                    <w:t xml:space="preserve">отказ в </w:t>
                  </w:r>
                  <w:r w:rsidR="000B03A5" w:rsidRPr="00632523">
                    <w:rPr>
                      <w:rFonts w:ascii="Arial" w:hAnsi="Arial" w:cs="Arial"/>
                    </w:rPr>
                    <w:t xml:space="preserve">приёме </w:t>
                  </w:r>
                  <w:r w:rsidRPr="00632523">
                    <w:rPr>
                      <w:rFonts w:ascii="Arial" w:hAnsi="Arial" w:cs="Arial"/>
                    </w:rPr>
                    <w:t xml:space="preserve">заявления </w:t>
                  </w:r>
                </w:p>
              </w:txbxContent>
            </v:textbox>
          </v:shape>
        </w:pict>
      </w:r>
      <w:r w:rsidRPr="001A5E33"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38.95pt;margin-top:13.7pt;width:39.3pt;height:.75pt;z-index:251672576" o:connectortype="straight">
            <v:stroke endarrow="block"/>
          </v:shape>
        </w:pict>
      </w:r>
      <w:r w:rsidR="00982A7B" w:rsidRPr="001A5E33">
        <w:rPr>
          <w:rFonts w:ascii="Arial" w:hAnsi="Arial" w:cs="Arial"/>
        </w:rPr>
        <w:tab/>
      </w:r>
      <w:r w:rsidR="00982A7B" w:rsidRPr="001A5E33">
        <w:rPr>
          <w:rFonts w:ascii="Arial" w:hAnsi="Arial" w:cs="Arial"/>
        </w:rPr>
        <w:tab/>
      </w:r>
    </w:p>
    <w:p w:rsidR="00982A7B" w:rsidRPr="001A5E33" w:rsidRDefault="00632523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  <w:r w:rsidRPr="001A5E33">
        <w:rPr>
          <w:rFonts w:ascii="Arial" w:hAnsi="Arial" w:cs="Arial"/>
        </w:rPr>
        <w:pict>
          <v:shape id="_x0000_s1034" type="#_x0000_t202" style="position:absolute;left:0;text-align:left;margin-left:50.25pt;margin-top:.65pt;width:182.5pt;height:34.5pt;z-index:251668480;mso-wrap-distance-left:9.05pt;mso-wrap-distance-right:9.05pt" strokeweight=".5pt">
            <v:fill color2="black"/>
            <v:textbox inset="7.45pt,3.85pt,7.45pt,3.85pt">
              <w:txbxContent>
                <w:p w:rsidR="001A5E33" w:rsidRPr="00632523" w:rsidRDefault="000B03A5" w:rsidP="00982A7B">
                  <w:pPr>
                    <w:jc w:val="center"/>
                    <w:rPr>
                      <w:rFonts w:ascii="Arial" w:hAnsi="Arial" w:cs="Arial"/>
                    </w:rPr>
                  </w:pPr>
                  <w:r w:rsidRPr="00632523">
                    <w:rPr>
                      <w:rFonts w:ascii="Arial" w:hAnsi="Arial" w:cs="Arial"/>
                    </w:rPr>
                    <w:t xml:space="preserve">проверка </w:t>
                  </w:r>
                  <w:r w:rsidR="001A5E33" w:rsidRPr="00632523">
                    <w:rPr>
                      <w:rFonts w:ascii="Arial" w:hAnsi="Arial" w:cs="Arial"/>
                    </w:rPr>
                    <w:t xml:space="preserve">заявления специалистом отдела </w:t>
                  </w:r>
                </w:p>
              </w:txbxContent>
            </v:textbox>
          </v:shape>
        </w:pict>
      </w:r>
    </w:p>
    <w:p w:rsidR="00982A7B" w:rsidRPr="001A5E33" w:rsidRDefault="009C7FA9" w:rsidP="00982A7B">
      <w:pPr>
        <w:widowControl w:val="0"/>
        <w:tabs>
          <w:tab w:val="left" w:pos="1785"/>
          <w:tab w:val="center" w:pos="4677"/>
        </w:tabs>
        <w:autoSpaceDE w:val="0"/>
        <w:spacing w:line="100" w:lineRule="atLeast"/>
        <w:rPr>
          <w:rFonts w:ascii="Arial" w:hAnsi="Arial" w:cs="Arial"/>
        </w:rPr>
      </w:pPr>
      <w:r w:rsidRPr="001A5E33">
        <w:rPr>
          <w:rFonts w:ascii="Arial" w:hAnsi="Arial" w:cs="Arial"/>
        </w:rPr>
        <w:pict>
          <v:shape id="_x0000_s1033" style="position:absolute;margin-left:133.25pt;margin-top:1.2pt;width:5.25pt;height:44pt;flip:x;z-index:251667456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  <w:r w:rsidR="00E92F2B" w:rsidRPr="001A5E33">
        <w:rPr>
          <w:rFonts w:ascii="Arial" w:hAnsi="Arial" w:cs="Arial"/>
        </w:rPr>
        <w:pict>
          <v:shape id="_x0000_s1036" style="position:absolute;margin-left:360.45pt;margin-top:.7pt;width:.05pt;height:32.3pt;flip:x;z-index:251670528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  <w:r w:rsidR="00982A7B" w:rsidRPr="001A5E33">
        <w:rPr>
          <w:rFonts w:ascii="Arial" w:hAnsi="Arial" w:cs="Arial"/>
        </w:rPr>
        <w:tab/>
      </w:r>
      <w:r w:rsidR="00982A7B" w:rsidRPr="001A5E33">
        <w:rPr>
          <w:rFonts w:ascii="Arial" w:hAnsi="Arial" w:cs="Arial"/>
        </w:rPr>
        <w:tab/>
      </w:r>
      <w:r w:rsidR="00E92F2B" w:rsidRPr="001A5E33">
        <w:rPr>
          <w:rFonts w:ascii="Arial" w:hAnsi="Arial" w:cs="Arial"/>
          <w:noProof/>
          <w:lang w:eastAsia="ru-RU"/>
        </w:rPr>
        <w:pict>
          <v:shape id="_x0000_s1039" type="#_x0000_t32" style="position:absolute;margin-left:360.45pt;margin-top:.7pt;width:.75pt;height:32.25pt;flip:x;z-index:251673600;mso-position-horizontal-relative:text;mso-position-vertical-relative:text" o:connectortype="straight">
            <v:stroke endarrow="block"/>
          </v:shape>
        </w:pict>
      </w:r>
      <w:r w:rsidR="00982A7B" w:rsidRPr="001A5E33">
        <w:rPr>
          <w:rFonts w:ascii="Arial" w:hAnsi="Arial" w:cs="Arial"/>
        </w:rPr>
        <w:tab/>
      </w:r>
      <w:r w:rsidR="00982A7B" w:rsidRPr="001A5E33">
        <w:rPr>
          <w:rFonts w:ascii="Arial" w:hAnsi="Arial" w:cs="Arial"/>
        </w:rPr>
        <w:tab/>
      </w:r>
      <w:r w:rsidR="00982A7B" w:rsidRPr="001A5E33">
        <w:rPr>
          <w:rFonts w:ascii="Arial" w:hAnsi="Arial" w:cs="Arial"/>
        </w:rPr>
        <w:tab/>
      </w:r>
      <w:r w:rsidR="00982A7B" w:rsidRPr="001A5E33">
        <w:rPr>
          <w:rFonts w:ascii="Arial" w:hAnsi="Arial" w:cs="Arial"/>
        </w:rPr>
        <w:tab/>
      </w:r>
      <w:r w:rsidR="00982A7B" w:rsidRPr="001A5E33">
        <w:rPr>
          <w:rFonts w:ascii="Arial" w:hAnsi="Arial" w:cs="Arial"/>
        </w:rPr>
        <w:tab/>
      </w:r>
      <w:r w:rsidR="00982A7B" w:rsidRPr="001A5E33">
        <w:rPr>
          <w:rFonts w:ascii="Arial" w:hAnsi="Arial" w:cs="Arial"/>
        </w:rPr>
        <w:tab/>
      </w:r>
      <w:r w:rsidR="00982A7B" w:rsidRPr="001A5E33">
        <w:rPr>
          <w:rFonts w:ascii="Arial" w:hAnsi="Arial" w:cs="Arial"/>
        </w:rPr>
        <w:tab/>
      </w:r>
    </w:p>
    <w:p w:rsidR="00982A7B" w:rsidRPr="001A5E33" w:rsidRDefault="00982A7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</w:p>
    <w:p w:rsidR="00982A7B" w:rsidRPr="001A5E33" w:rsidRDefault="00E92F2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  <w:r w:rsidRPr="001A5E33">
        <w:rPr>
          <w:rFonts w:ascii="Arial" w:hAnsi="Arial" w:cs="Arial"/>
        </w:rPr>
        <w:pict>
          <v:shape id="_x0000_s1032" type="#_x0000_t202" style="position:absolute;left:0;text-align:left;margin-left:291.75pt;margin-top:8.25pt;width:170.5pt;height:58.5pt;z-index:251666432;mso-wrap-distance-left:9.05pt;mso-wrap-distance-right:9.05pt" strokeweight=".5pt">
            <v:fill color2="black"/>
            <v:textbox inset="7.45pt,3.85pt,7.45pt,3.85pt">
              <w:txbxContent>
                <w:p w:rsidR="001A5E33" w:rsidRPr="00632523" w:rsidRDefault="001A5E33" w:rsidP="00982A7B">
                  <w:pPr>
                    <w:jc w:val="center"/>
                    <w:rPr>
                      <w:rFonts w:ascii="Arial" w:hAnsi="Arial" w:cs="Arial"/>
                    </w:rPr>
                  </w:pPr>
                  <w:r w:rsidRPr="00632523">
                    <w:rPr>
                      <w:rFonts w:ascii="Arial" w:hAnsi="Arial" w:cs="Arial"/>
                    </w:rPr>
                    <w:t>Заявления оформлены с отклонениями от требований регламента</w:t>
                  </w:r>
                </w:p>
              </w:txbxContent>
            </v:textbox>
          </v:shape>
        </w:pict>
      </w:r>
    </w:p>
    <w:p w:rsidR="00982A7B" w:rsidRPr="001A5E33" w:rsidRDefault="000B03A5" w:rsidP="00982A7B">
      <w:pPr>
        <w:widowControl w:val="0"/>
        <w:tabs>
          <w:tab w:val="left" w:pos="7080"/>
        </w:tabs>
        <w:autoSpaceDE w:val="0"/>
        <w:spacing w:line="100" w:lineRule="atLeast"/>
        <w:rPr>
          <w:rFonts w:ascii="Arial" w:hAnsi="Arial" w:cs="Arial"/>
        </w:rPr>
      </w:pPr>
      <w:r w:rsidRPr="001A5E33">
        <w:rPr>
          <w:rFonts w:ascii="Arial" w:hAnsi="Arial" w:cs="Arial"/>
        </w:rPr>
        <w:pict>
          <v:shape id="_x0000_s1031" type="#_x0000_t202" style="position:absolute;margin-left:53.65pt;margin-top:4.35pt;width:190.8pt;height:56.5pt;z-index:2516654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1A5E33" w:rsidRPr="00632523" w:rsidRDefault="000B03A5" w:rsidP="00982A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1A5E33" w:rsidRPr="00632523">
                    <w:rPr>
                      <w:rFonts w:ascii="Arial" w:hAnsi="Arial" w:cs="Arial"/>
                    </w:rPr>
                    <w:t>Заявления оформлены в соответствии с требованиями регламента</w:t>
                  </w:r>
                </w:p>
              </w:txbxContent>
            </v:textbox>
          </v:shape>
        </w:pict>
      </w:r>
      <w:r w:rsidR="00E92F2B" w:rsidRPr="001A5E33">
        <w:rPr>
          <w:rFonts w:ascii="Arial" w:hAnsi="Arial" w:cs="Arial"/>
        </w:rPr>
        <w:pict>
          <v:shape id="_x0000_s1035" type="#_x0000_t202" style="position:absolute;margin-left:531.95pt;margin-top:.75pt;width:175pt;height:3.6pt;z-index:251669504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1A5E33" w:rsidRPr="00E97F29" w:rsidRDefault="001A5E33" w:rsidP="00982A7B"/>
              </w:txbxContent>
            </v:textbox>
          </v:shape>
        </w:pict>
      </w:r>
      <w:r w:rsidR="00982A7B" w:rsidRPr="001A5E33">
        <w:rPr>
          <w:rFonts w:ascii="Arial" w:hAnsi="Arial" w:cs="Arial"/>
        </w:rPr>
        <w:tab/>
      </w:r>
    </w:p>
    <w:p w:rsidR="00982A7B" w:rsidRPr="001A5E33" w:rsidRDefault="00982A7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</w:p>
    <w:p w:rsidR="00982A7B" w:rsidRPr="001A5E33" w:rsidRDefault="00E92F2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  <w:r w:rsidRPr="001A5E33">
        <w:rPr>
          <w:rFonts w:ascii="Arial" w:hAnsi="Arial" w:cs="Arial"/>
          <w:noProof/>
          <w:lang w:eastAsia="ru-RU"/>
        </w:rPr>
        <w:pict>
          <v:shape id="_x0000_s1042" style="position:absolute;left:0;text-align:left;margin-left:127.95pt;margin-top:14.15pt;width:.05pt;height:32.3pt;flip:x;z-index:251676672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982A7B" w:rsidRPr="001A5E33" w:rsidRDefault="00982A7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</w:p>
    <w:p w:rsidR="00982A7B" w:rsidRPr="001A5E33" w:rsidRDefault="00982A7B" w:rsidP="00982A7B">
      <w:pPr>
        <w:widowControl w:val="0"/>
        <w:autoSpaceDE w:val="0"/>
        <w:spacing w:line="100" w:lineRule="atLeast"/>
        <w:jc w:val="center"/>
        <w:rPr>
          <w:rFonts w:ascii="Arial" w:hAnsi="Arial" w:cs="Arial"/>
        </w:rPr>
      </w:pPr>
    </w:p>
    <w:p w:rsidR="00982A7B" w:rsidRPr="001A5E33" w:rsidRDefault="00E92F2B" w:rsidP="00982A7B">
      <w:pPr>
        <w:autoSpaceDE w:val="0"/>
        <w:ind w:firstLine="540"/>
        <w:jc w:val="center"/>
        <w:rPr>
          <w:rStyle w:val="1"/>
          <w:rFonts w:ascii="Arial" w:hAnsi="Arial" w:cs="Arial"/>
        </w:rPr>
      </w:pPr>
      <w:r w:rsidRPr="001A5E33">
        <w:rPr>
          <w:rFonts w:ascii="Arial" w:hAnsi="Arial" w:cs="Arial"/>
        </w:rPr>
        <w:pict>
          <v:shape id="_x0000_s1026" type="#_x0000_t202" style="position:absolute;left:0;text-align:left;margin-left:66.35pt;margin-top:7.6pt;width:345.15pt;height:40.55pt;z-index:251660288;mso-wrap-distance-left:0;mso-wrap-distance-right:0" strokeweight=".5pt">
            <v:fill color2="black"/>
            <v:textbox style="mso-next-textbox:#_x0000_s1026" inset="7.45pt,3.85pt,7.45pt,3.85pt">
              <w:txbxContent>
                <w:p w:rsidR="001A5E33" w:rsidRPr="00632523" w:rsidRDefault="001A5E33" w:rsidP="00982A7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32523">
                    <w:rPr>
                      <w:rFonts w:ascii="Arial" w:hAnsi="Arial" w:cs="Arial"/>
                      <w:bCs/>
                    </w:rPr>
                    <w:t>Приём и регистрация заявлений о выдаче разрешения (ордера) на производство работ</w:t>
                  </w:r>
                </w:p>
              </w:txbxContent>
            </v:textbox>
          </v:shape>
        </w:pict>
      </w:r>
    </w:p>
    <w:p w:rsidR="00982A7B" w:rsidRPr="001A5E33" w:rsidRDefault="00982A7B" w:rsidP="00982A7B">
      <w:pPr>
        <w:autoSpaceDE w:val="0"/>
        <w:ind w:firstLine="540"/>
        <w:jc w:val="center"/>
        <w:rPr>
          <w:rFonts w:ascii="Arial" w:hAnsi="Arial" w:cs="Arial"/>
        </w:rPr>
      </w:pPr>
    </w:p>
    <w:p w:rsidR="00982A7B" w:rsidRPr="001A5E33" w:rsidRDefault="009C7FA9" w:rsidP="00982A7B">
      <w:pPr>
        <w:autoSpaceDE w:val="0"/>
        <w:jc w:val="center"/>
        <w:rPr>
          <w:rFonts w:ascii="Arial" w:hAnsi="Arial" w:cs="Arial"/>
        </w:rPr>
      </w:pPr>
      <w:r w:rsidRPr="001A5E33">
        <w:rPr>
          <w:rFonts w:ascii="Arial" w:hAnsi="Arial" w:cs="Arial"/>
        </w:rPr>
        <w:pict>
          <v:shape id="Line 5" o:spid="_x0000_s1027" style="position:absolute;left:0;text-align:left;margin-left:236.05pt;margin-top:8.3pt;width:.05pt;height:30.15pt;flip:x;z-index:251661312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982A7B" w:rsidRPr="001A5E33" w:rsidRDefault="00982A7B" w:rsidP="00982A7B">
      <w:pPr>
        <w:tabs>
          <w:tab w:val="center" w:pos="4677"/>
          <w:tab w:val="left" w:pos="8595"/>
        </w:tabs>
        <w:autoSpaceDE w:val="0"/>
        <w:rPr>
          <w:rFonts w:ascii="Arial" w:hAnsi="Arial" w:cs="Arial"/>
        </w:rPr>
      </w:pPr>
      <w:r w:rsidRPr="001A5E33">
        <w:rPr>
          <w:rFonts w:ascii="Arial" w:hAnsi="Arial" w:cs="Arial"/>
        </w:rPr>
        <w:tab/>
      </w:r>
      <w:r w:rsidRPr="001A5E33">
        <w:rPr>
          <w:rFonts w:ascii="Arial" w:hAnsi="Arial" w:cs="Arial"/>
        </w:rPr>
        <w:tab/>
      </w:r>
    </w:p>
    <w:p w:rsidR="00982A7B" w:rsidRPr="001A5E33" w:rsidRDefault="009C7FA9" w:rsidP="00982A7B">
      <w:pPr>
        <w:tabs>
          <w:tab w:val="center" w:pos="4677"/>
          <w:tab w:val="left" w:pos="8595"/>
        </w:tabs>
        <w:autoSpaceDE w:val="0"/>
        <w:rPr>
          <w:rFonts w:ascii="Arial" w:hAnsi="Arial" w:cs="Arial"/>
        </w:rPr>
      </w:pPr>
      <w:r w:rsidRPr="001A5E33">
        <w:rPr>
          <w:rFonts w:ascii="Arial" w:hAnsi="Arial" w:cs="Arial"/>
        </w:rPr>
        <w:pict>
          <v:shape id="_x0000_s1028" type="#_x0000_t202" style="position:absolute;margin-left:60.35pt;margin-top:10.85pt;width:355.3pt;height:34.7pt;z-index:251662336;mso-wrap-distance-left:0;mso-wrap-distance-right:0" strokeweight=".5pt">
            <v:fill color2="black"/>
            <v:textbox style="mso-next-textbox:#_x0000_s1028" inset="0,0,0,0">
              <w:txbxContent>
                <w:p w:rsidR="001A5E33" w:rsidRPr="00632523" w:rsidRDefault="001A5E33" w:rsidP="00982A7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32523">
                    <w:rPr>
                      <w:rFonts w:ascii="Arial" w:hAnsi="Arial" w:cs="Arial"/>
                      <w:bCs/>
                    </w:rPr>
                    <w:t xml:space="preserve">Оформление и регистрация разрешения (ордера) </w:t>
                  </w:r>
                </w:p>
                <w:p w:rsidR="001A5E33" w:rsidRPr="00632523" w:rsidRDefault="001A5E33" w:rsidP="00982A7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32523">
                    <w:rPr>
                      <w:rFonts w:ascii="Arial" w:hAnsi="Arial" w:cs="Arial"/>
                      <w:bCs/>
                    </w:rPr>
                    <w:t>на производство работ</w:t>
                  </w:r>
                </w:p>
                <w:p w:rsidR="001A5E33" w:rsidRDefault="001A5E33" w:rsidP="00982A7B">
                  <w:pPr>
                    <w:jc w:val="center"/>
                    <w:rPr>
                      <w:b/>
                      <w:bCs/>
                    </w:rPr>
                  </w:pPr>
                </w:p>
                <w:p w:rsidR="001A5E33" w:rsidRDefault="001A5E33" w:rsidP="00982A7B">
                  <w:pPr>
                    <w:jc w:val="center"/>
                    <w:rPr>
                      <w:b/>
                      <w:bCs/>
                    </w:rPr>
                  </w:pPr>
                </w:p>
                <w:p w:rsidR="001A5E33" w:rsidRDefault="001A5E33" w:rsidP="00982A7B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982A7B" w:rsidRPr="001A5E33" w:rsidRDefault="00982A7B" w:rsidP="00982A7B">
      <w:pPr>
        <w:autoSpaceDE w:val="0"/>
        <w:ind w:firstLine="540"/>
        <w:jc w:val="center"/>
        <w:rPr>
          <w:rFonts w:ascii="Arial" w:hAnsi="Arial" w:cs="Arial"/>
        </w:rPr>
      </w:pPr>
    </w:p>
    <w:p w:rsidR="00982A7B" w:rsidRPr="001A5E33" w:rsidRDefault="009C7FA9" w:rsidP="00982A7B">
      <w:pPr>
        <w:pStyle w:val="4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A5E33">
        <w:rPr>
          <w:rFonts w:ascii="Arial" w:hAnsi="Arial" w:cs="Arial"/>
          <w:noProof/>
          <w:lang w:eastAsia="ru-RU"/>
        </w:rPr>
        <w:pict>
          <v:shape id="_x0000_s1043" style="position:absolute;margin-left:232.6pt;margin-top:3.35pt;width:.05pt;height:30.15pt;flip:x;z-index:251677696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982A7B" w:rsidRPr="001A5E33" w:rsidRDefault="009C7FA9" w:rsidP="00982A7B">
      <w:pPr>
        <w:spacing w:line="100" w:lineRule="atLeast"/>
        <w:jc w:val="both"/>
        <w:rPr>
          <w:rStyle w:val="1"/>
          <w:rFonts w:ascii="Arial" w:hAnsi="Arial" w:cs="Arial"/>
        </w:rPr>
      </w:pPr>
      <w:r w:rsidRPr="001A5E33">
        <w:rPr>
          <w:rFonts w:ascii="Arial" w:hAnsi="Arial" w:cs="Arial"/>
        </w:rPr>
        <w:pict>
          <v:shape id="_x0000_s1037" type="#_x0000_t202" style="position:absolute;left:0;text-align:left;margin-left:60.35pt;margin-top:4.7pt;width:355.3pt;height:41.25pt;z-index:251671552;mso-wrap-distance-left:0;mso-wrap-distance-right:0" strokeweight=".5pt">
            <v:fill color2="black"/>
            <v:textbox style="mso-next-textbox:#_x0000_s1037" inset="7.45pt,3.85pt,7.45pt,3.85pt">
              <w:txbxContent>
                <w:p w:rsidR="001A5E33" w:rsidRPr="00632523" w:rsidRDefault="001A5E33" w:rsidP="00982A7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32523">
                    <w:rPr>
                      <w:rFonts w:ascii="Arial" w:hAnsi="Arial" w:cs="Arial"/>
                      <w:bCs/>
                    </w:rPr>
                    <w:t>Выдача заявителю разрешения (ордера) на производство работ</w:t>
                  </w:r>
                </w:p>
                <w:p w:rsidR="001A5E33" w:rsidRPr="00632523" w:rsidRDefault="001A5E33" w:rsidP="00982A7B">
                  <w:pPr>
                    <w:jc w:val="center"/>
                    <w:rPr>
                      <w:bCs/>
                    </w:rPr>
                  </w:pPr>
                </w:p>
              </w:txbxContent>
            </v:textbox>
          </v:shape>
        </w:pict>
      </w:r>
    </w:p>
    <w:p w:rsidR="00982A7B" w:rsidRPr="001A5E33" w:rsidRDefault="00982A7B" w:rsidP="00982A7B">
      <w:pPr>
        <w:spacing w:line="100" w:lineRule="atLeast"/>
        <w:jc w:val="both"/>
        <w:rPr>
          <w:rStyle w:val="1"/>
          <w:rFonts w:ascii="Arial" w:hAnsi="Arial" w:cs="Arial"/>
        </w:rPr>
      </w:pPr>
    </w:p>
    <w:p w:rsidR="00982A7B" w:rsidRPr="001A5E33" w:rsidRDefault="00982A7B" w:rsidP="00982A7B">
      <w:pPr>
        <w:spacing w:line="100" w:lineRule="atLeast"/>
        <w:jc w:val="both"/>
        <w:rPr>
          <w:rStyle w:val="1"/>
          <w:rFonts w:ascii="Arial" w:hAnsi="Arial" w:cs="Arial"/>
        </w:rPr>
      </w:pPr>
    </w:p>
    <w:p w:rsidR="00982A7B" w:rsidRPr="001A5E33" w:rsidRDefault="00982A7B" w:rsidP="00982A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82A7B" w:rsidRPr="001A5E33" w:rsidRDefault="00982A7B" w:rsidP="009C7FA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9C7FA9" w:rsidRDefault="009C7FA9" w:rsidP="009C7FA9">
      <w:pPr>
        <w:autoSpaceDE w:val="0"/>
        <w:spacing w:line="0" w:lineRule="atLeast"/>
        <w:ind w:left="709"/>
        <w:rPr>
          <w:rFonts w:ascii="Arial" w:hAnsi="Arial" w:cs="Arial"/>
        </w:rPr>
      </w:pPr>
    </w:p>
    <w:p w:rsidR="009C7FA9" w:rsidRDefault="009C7FA9" w:rsidP="009C7FA9">
      <w:pPr>
        <w:autoSpaceDE w:val="0"/>
        <w:spacing w:line="0" w:lineRule="atLeast"/>
        <w:ind w:left="709"/>
        <w:rPr>
          <w:rFonts w:ascii="Arial" w:hAnsi="Arial" w:cs="Arial"/>
        </w:rPr>
      </w:pPr>
    </w:p>
    <w:p w:rsidR="00982A7B" w:rsidRPr="001A5E33" w:rsidRDefault="00982A7B" w:rsidP="009C7FA9">
      <w:pPr>
        <w:autoSpaceDE w:val="0"/>
        <w:spacing w:line="0" w:lineRule="atLeast"/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ПРИЛОЖЕНИЕ № 2</w:t>
      </w:r>
    </w:p>
    <w:p w:rsidR="00982A7B" w:rsidRPr="001A5E33" w:rsidRDefault="00982A7B" w:rsidP="009C7FA9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к административному регламенту </w:t>
      </w:r>
    </w:p>
    <w:p w:rsidR="00982A7B" w:rsidRPr="001A5E33" w:rsidRDefault="00982A7B" w:rsidP="009C7FA9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предоставления муниципальной услуги</w:t>
      </w:r>
    </w:p>
    <w:p w:rsidR="009C7FA9" w:rsidRDefault="00982A7B" w:rsidP="009C7FA9">
      <w:pPr>
        <w:ind w:left="709"/>
        <w:rPr>
          <w:rStyle w:val="WW-Absatz-Standardschriftart111111111"/>
          <w:rFonts w:ascii="Arial" w:hAnsi="Arial" w:cs="Arial"/>
        </w:rPr>
      </w:pPr>
      <w:r w:rsidRPr="001A5E33">
        <w:rPr>
          <w:rFonts w:ascii="Arial" w:hAnsi="Arial" w:cs="Arial"/>
        </w:rPr>
        <w:t>«</w:t>
      </w:r>
      <w:r w:rsidRPr="001A5E33">
        <w:rPr>
          <w:rStyle w:val="WW-Absatz-Standardschriftart111111111"/>
          <w:rFonts w:ascii="Arial" w:hAnsi="Arial" w:cs="Arial"/>
        </w:rPr>
        <w:t xml:space="preserve">Выдача порубочного билета на территории </w:t>
      </w:r>
    </w:p>
    <w:p w:rsidR="00982A7B" w:rsidRPr="001A5E33" w:rsidRDefault="00982A7B" w:rsidP="009C7FA9">
      <w:pPr>
        <w:ind w:left="709"/>
        <w:rPr>
          <w:rFonts w:ascii="Arial" w:hAnsi="Arial" w:cs="Arial"/>
        </w:rPr>
      </w:pPr>
      <w:r w:rsidRPr="001A5E33">
        <w:rPr>
          <w:rStyle w:val="WW-Absatz-Standardschriftart111111111"/>
          <w:rFonts w:ascii="Arial" w:hAnsi="Arial" w:cs="Arial"/>
        </w:rPr>
        <w:t>муниципального образования</w:t>
      </w:r>
      <w:r w:rsidRPr="001A5E33">
        <w:rPr>
          <w:rFonts w:ascii="Arial" w:hAnsi="Arial" w:cs="Arial"/>
        </w:rPr>
        <w:t>»</w:t>
      </w:r>
    </w:p>
    <w:p w:rsidR="00982A7B" w:rsidRPr="001A5E33" w:rsidRDefault="00982A7B" w:rsidP="00982A7B">
      <w:pPr>
        <w:autoSpaceDE w:val="0"/>
        <w:spacing w:line="0" w:lineRule="atLeast"/>
        <w:rPr>
          <w:rFonts w:ascii="Arial" w:hAnsi="Arial" w:cs="Arial"/>
        </w:rPr>
      </w:pPr>
    </w:p>
    <w:p w:rsidR="00982A7B" w:rsidRPr="001A5E33" w:rsidRDefault="00982A7B" w:rsidP="00982A7B">
      <w:pPr>
        <w:autoSpaceDE w:val="0"/>
        <w:spacing w:line="0" w:lineRule="atLeast"/>
        <w:jc w:val="right"/>
        <w:rPr>
          <w:rFonts w:ascii="Arial" w:hAnsi="Arial" w:cs="Arial"/>
        </w:rPr>
      </w:pPr>
    </w:p>
    <w:p w:rsidR="00982A7B" w:rsidRPr="009C7FA9" w:rsidRDefault="00982A7B" w:rsidP="00982A7B">
      <w:pPr>
        <w:jc w:val="center"/>
        <w:rPr>
          <w:rFonts w:ascii="Arial" w:hAnsi="Arial" w:cs="Arial"/>
        </w:rPr>
      </w:pPr>
      <w:r w:rsidRPr="009C7FA9">
        <w:rPr>
          <w:rFonts w:ascii="Arial" w:hAnsi="Arial" w:cs="Arial"/>
        </w:rPr>
        <w:lastRenderedPageBreak/>
        <w:t xml:space="preserve">Состав, последовательность и сроки  выполнения процедур </w:t>
      </w:r>
    </w:p>
    <w:p w:rsidR="00982A7B" w:rsidRPr="009C7FA9" w:rsidRDefault="00982A7B" w:rsidP="00982A7B">
      <w:pPr>
        <w:jc w:val="center"/>
        <w:rPr>
          <w:rFonts w:ascii="Arial" w:hAnsi="Arial" w:cs="Arial"/>
        </w:rPr>
      </w:pPr>
      <w:r w:rsidRPr="009C7FA9">
        <w:rPr>
          <w:rFonts w:ascii="Arial" w:hAnsi="Arial" w:cs="Arial"/>
        </w:rPr>
        <w:t xml:space="preserve">для предоставления муниципальной услуги </w:t>
      </w:r>
    </w:p>
    <w:p w:rsidR="00982A7B" w:rsidRPr="009C7FA9" w:rsidRDefault="00982A7B" w:rsidP="00982A7B">
      <w:pPr>
        <w:jc w:val="center"/>
        <w:rPr>
          <w:rStyle w:val="WW-Absatz-Standardschriftart111111111"/>
          <w:rFonts w:ascii="Arial" w:hAnsi="Arial" w:cs="Arial"/>
        </w:rPr>
      </w:pPr>
      <w:r w:rsidRPr="009C7FA9">
        <w:rPr>
          <w:rFonts w:ascii="Arial" w:hAnsi="Arial" w:cs="Arial"/>
        </w:rPr>
        <w:t>«</w:t>
      </w:r>
      <w:r w:rsidRPr="009C7FA9">
        <w:rPr>
          <w:rStyle w:val="WW-Absatz-Standardschriftart111111111"/>
          <w:rFonts w:ascii="Arial" w:hAnsi="Arial" w:cs="Arial"/>
        </w:rPr>
        <w:t xml:space="preserve">Выдача порубочного билета на территории </w:t>
      </w:r>
    </w:p>
    <w:p w:rsidR="00982A7B" w:rsidRPr="009C7FA9" w:rsidRDefault="00982A7B" w:rsidP="00982A7B">
      <w:pPr>
        <w:jc w:val="center"/>
        <w:rPr>
          <w:rFonts w:ascii="Arial" w:hAnsi="Arial" w:cs="Arial"/>
        </w:rPr>
      </w:pPr>
      <w:r w:rsidRPr="009C7FA9">
        <w:rPr>
          <w:rStyle w:val="WW-Absatz-Standardschriftart111111111"/>
          <w:rFonts w:ascii="Arial" w:hAnsi="Arial" w:cs="Arial"/>
        </w:rPr>
        <w:t>муниципального образования</w:t>
      </w:r>
      <w:r w:rsidRPr="009C7FA9">
        <w:rPr>
          <w:rFonts w:ascii="Arial" w:hAnsi="Arial" w:cs="Arial"/>
        </w:rPr>
        <w:t>»</w:t>
      </w:r>
    </w:p>
    <w:p w:rsidR="00982A7B" w:rsidRPr="001A5E33" w:rsidRDefault="00982A7B" w:rsidP="00982A7B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087"/>
        <w:gridCol w:w="1701"/>
      </w:tblGrid>
      <w:tr w:rsidR="00982A7B" w:rsidRPr="001A5E33" w:rsidTr="00C269C8">
        <w:trPr>
          <w:tblHeader/>
        </w:trPr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№</w:t>
            </w:r>
          </w:p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C7FA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C7FA9">
              <w:rPr>
                <w:rFonts w:ascii="Arial" w:hAnsi="Arial" w:cs="Arial"/>
              </w:rPr>
              <w:t>/</w:t>
            </w:r>
            <w:proofErr w:type="spellStart"/>
            <w:r w:rsidRPr="009C7FA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Административная процедура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Срок выполнения</w:t>
            </w:r>
          </w:p>
        </w:tc>
      </w:tr>
      <w:tr w:rsidR="00982A7B" w:rsidRPr="001A5E33" w:rsidTr="00C269C8">
        <w:trPr>
          <w:tblHeader/>
        </w:trPr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3</w:t>
            </w:r>
          </w:p>
        </w:tc>
      </w:tr>
      <w:tr w:rsidR="00982A7B" w:rsidRPr="001A5E33" w:rsidTr="001A5E33">
        <w:tc>
          <w:tcPr>
            <w:tcW w:w="9747" w:type="dxa"/>
            <w:gridSpan w:val="3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1. Приём документов</w:t>
            </w:r>
          </w:p>
        </w:tc>
      </w:tr>
      <w:tr w:rsidR="00982A7B" w:rsidRPr="009C7FA9" w:rsidTr="00C269C8"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1.1</w:t>
            </w:r>
          </w:p>
        </w:tc>
        <w:tc>
          <w:tcPr>
            <w:tcW w:w="7087" w:type="dxa"/>
            <w:shd w:val="clear" w:color="auto" w:fill="auto"/>
          </w:tcPr>
          <w:p w:rsidR="00982A7B" w:rsidRPr="009C7FA9" w:rsidRDefault="009C7FA9" w:rsidP="001A5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Приём и регистрация заявления </w:t>
            </w:r>
            <w:r w:rsidR="00982A7B" w:rsidRPr="009C7FA9">
              <w:rPr>
                <w:rFonts w:ascii="Arial" w:hAnsi="Arial" w:cs="Arial"/>
              </w:rPr>
              <w:t xml:space="preserve">и полного пакета документов специалистом </w:t>
            </w:r>
            <w:r w:rsidR="00982A7B" w:rsidRPr="009C7FA9">
              <w:rPr>
                <w:rStyle w:val="1"/>
                <w:rFonts w:ascii="Arial" w:hAnsi="Arial" w:cs="Arial"/>
              </w:rPr>
              <w:t>отдела Гришковского сельского поселения Калининского района</w:t>
            </w:r>
            <w:r>
              <w:rPr>
                <w:rFonts w:ascii="Arial" w:hAnsi="Arial" w:cs="Arial"/>
              </w:rPr>
              <w:t xml:space="preserve">, </w:t>
            </w:r>
            <w:r w:rsidR="00982A7B" w:rsidRPr="009C7FA9">
              <w:rPr>
                <w:rFonts w:ascii="Arial" w:hAnsi="Arial" w:cs="Arial"/>
              </w:rPr>
              <w:t>либо отказ в приё</w:t>
            </w:r>
            <w:r>
              <w:rPr>
                <w:rFonts w:ascii="Arial" w:hAnsi="Arial" w:cs="Arial"/>
              </w:rPr>
              <w:t xml:space="preserve">ме </w:t>
            </w:r>
            <w:r w:rsidR="00982A7B" w:rsidRPr="009C7FA9">
              <w:rPr>
                <w:rFonts w:ascii="Arial" w:hAnsi="Arial" w:cs="Arial"/>
              </w:rPr>
              <w:t>заявления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 рабочий день</w:t>
            </w:r>
          </w:p>
        </w:tc>
      </w:tr>
      <w:tr w:rsidR="00982A7B" w:rsidRPr="009C7FA9" w:rsidTr="001A5E33">
        <w:tc>
          <w:tcPr>
            <w:tcW w:w="9747" w:type="dxa"/>
            <w:gridSpan w:val="3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2. Принятие решения о возможности предоставления муниципальной услуги</w:t>
            </w:r>
          </w:p>
        </w:tc>
      </w:tr>
      <w:tr w:rsidR="00982A7B" w:rsidRPr="009C7FA9" w:rsidTr="00C269C8"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2.1</w:t>
            </w:r>
          </w:p>
        </w:tc>
        <w:tc>
          <w:tcPr>
            <w:tcW w:w="7087" w:type="dxa"/>
            <w:shd w:val="clear" w:color="auto" w:fill="auto"/>
          </w:tcPr>
          <w:p w:rsidR="00982A7B" w:rsidRPr="009C7FA9" w:rsidRDefault="00982A7B" w:rsidP="001A5E33">
            <w:pPr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В</w:t>
            </w:r>
            <w:r w:rsidR="00C269C8">
              <w:rPr>
                <w:rFonts w:ascii="Arial" w:hAnsi="Arial" w:cs="Arial"/>
              </w:rPr>
              <w:t xml:space="preserve">ыезд и обследование территории </w:t>
            </w:r>
            <w:r w:rsidRPr="009C7FA9">
              <w:rPr>
                <w:rFonts w:ascii="Arial" w:hAnsi="Arial" w:cs="Arial"/>
              </w:rPr>
              <w:t xml:space="preserve">специалистом </w:t>
            </w:r>
            <w:r w:rsidRPr="009C7FA9">
              <w:rPr>
                <w:rStyle w:val="1"/>
                <w:rFonts w:ascii="Arial" w:hAnsi="Arial" w:cs="Arial"/>
              </w:rPr>
              <w:t>отдела администрации Гришковского сельского поселения Калининского района</w:t>
            </w:r>
            <w:r w:rsidRPr="009C7FA9">
              <w:rPr>
                <w:rFonts w:ascii="Arial" w:hAnsi="Arial" w:cs="Arial"/>
              </w:rPr>
              <w:t xml:space="preserve"> на наличие деревьев, подлежащих валке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3 рабочих дня</w:t>
            </w:r>
          </w:p>
        </w:tc>
      </w:tr>
      <w:tr w:rsidR="00982A7B" w:rsidRPr="009C7FA9" w:rsidTr="001A5E33">
        <w:tc>
          <w:tcPr>
            <w:tcW w:w="9747" w:type="dxa"/>
            <w:gridSpan w:val="3"/>
            <w:shd w:val="clear" w:color="auto" w:fill="auto"/>
          </w:tcPr>
          <w:p w:rsidR="00982A7B" w:rsidRPr="009C7FA9" w:rsidRDefault="00C269C8" w:rsidP="001A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В случае если зелёное насаждение </w:t>
            </w:r>
            <w:r w:rsidR="00982A7B" w:rsidRPr="009C7FA9">
              <w:rPr>
                <w:rFonts w:ascii="Arial" w:hAnsi="Arial" w:cs="Arial"/>
              </w:rPr>
              <w:t>является аварийным и представляет угрозу</w:t>
            </w:r>
          </w:p>
        </w:tc>
      </w:tr>
      <w:tr w:rsidR="00982A7B" w:rsidRPr="009C7FA9" w:rsidTr="00C269C8"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3.1</w:t>
            </w:r>
          </w:p>
        </w:tc>
        <w:tc>
          <w:tcPr>
            <w:tcW w:w="7087" w:type="dxa"/>
            <w:shd w:val="clear" w:color="auto" w:fill="auto"/>
          </w:tcPr>
          <w:p w:rsidR="00982A7B" w:rsidRPr="009C7FA9" w:rsidRDefault="00982A7B" w:rsidP="001A5E33">
            <w:pPr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 xml:space="preserve">Составление  специалистом </w:t>
            </w:r>
            <w:r w:rsidRPr="009C7FA9">
              <w:rPr>
                <w:rStyle w:val="1"/>
                <w:rFonts w:ascii="Arial" w:hAnsi="Arial" w:cs="Arial"/>
              </w:rPr>
              <w:t xml:space="preserve">отдела администрации Гришковского сельского поселения Калининского района </w:t>
            </w:r>
            <w:r w:rsidR="00C269C8">
              <w:rPr>
                <w:rFonts w:ascii="Arial" w:hAnsi="Arial" w:cs="Arial"/>
              </w:rPr>
              <w:t xml:space="preserve">акта обследования территории </w:t>
            </w:r>
            <w:r w:rsidRPr="009C7FA9">
              <w:rPr>
                <w:rFonts w:ascii="Arial" w:hAnsi="Arial" w:cs="Arial"/>
              </w:rPr>
              <w:t>на наличие деревьев, подлежащих валке, и передача его на подпись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 рабочий день</w:t>
            </w:r>
          </w:p>
        </w:tc>
      </w:tr>
      <w:tr w:rsidR="00982A7B" w:rsidRPr="009C7FA9" w:rsidTr="00C269C8"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3.2</w:t>
            </w:r>
          </w:p>
        </w:tc>
        <w:tc>
          <w:tcPr>
            <w:tcW w:w="7087" w:type="dxa"/>
            <w:shd w:val="clear" w:color="auto" w:fill="auto"/>
          </w:tcPr>
          <w:p w:rsidR="00982A7B" w:rsidRPr="009C7FA9" w:rsidRDefault="00982A7B" w:rsidP="001A5E33">
            <w:pPr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 xml:space="preserve">- начальником  общего </w:t>
            </w:r>
            <w:r w:rsidRPr="009C7FA9">
              <w:rPr>
                <w:rStyle w:val="1"/>
                <w:rFonts w:ascii="Arial" w:hAnsi="Arial" w:cs="Arial"/>
              </w:rPr>
              <w:t>отдела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 рабочий день</w:t>
            </w:r>
          </w:p>
        </w:tc>
      </w:tr>
      <w:tr w:rsidR="00982A7B" w:rsidRPr="009C7FA9" w:rsidTr="00C269C8"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3.3</w:t>
            </w:r>
          </w:p>
        </w:tc>
        <w:tc>
          <w:tcPr>
            <w:tcW w:w="7087" w:type="dxa"/>
            <w:shd w:val="clear" w:color="auto" w:fill="auto"/>
          </w:tcPr>
          <w:p w:rsidR="00982A7B" w:rsidRPr="009C7FA9" w:rsidRDefault="00982A7B" w:rsidP="001A5E33">
            <w:pPr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 xml:space="preserve">- членами комиссии  по обследованию территории 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 рабочий день</w:t>
            </w:r>
          </w:p>
        </w:tc>
      </w:tr>
      <w:tr w:rsidR="00982A7B" w:rsidRPr="009C7FA9" w:rsidTr="001A5E33">
        <w:tc>
          <w:tcPr>
            <w:tcW w:w="9747" w:type="dxa"/>
            <w:gridSpan w:val="3"/>
            <w:shd w:val="clear" w:color="auto" w:fill="auto"/>
          </w:tcPr>
          <w:p w:rsidR="00982A7B" w:rsidRPr="009C7FA9" w:rsidRDefault="00C269C8" w:rsidP="001A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В</w:t>
            </w:r>
            <w:r w:rsidR="00982A7B" w:rsidRPr="009C7FA9">
              <w:rPr>
                <w:rFonts w:ascii="Arial" w:hAnsi="Arial" w:cs="Arial"/>
              </w:rPr>
              <w:t xml:space="preserve"> сл</w:t>
            </w:r>
            <w:r>
              <w:rPr>
                <w:rFonts w:ascii="Arial" w:hAnsi="Arial" w:cs="Arial"/>
              </w:rPr>
              <w:t xml:space="preserve">учае если зелёное насаждение не </w:t>
            </w:r>
            <w:r w:rsidR="00982A7B" w:rsidRPr="009C7FA9">
              <w:rPr>
                <w:rFonts w:ascii="Arial" w:hAnsi="Arial" w:cs="Arial"/>
              </w:rPr>
              <w:t>является аварийным</w:t>
            </w:r>
          </w:p>
        </w:tc>
      </w:tr>
      <w:tr w:rsidR="00982A7B" w:rsidRPr="009C7FA9" w:rsidTr="00C269C8"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4.1</w:t>
            </w:r>
          </w:p>
        </w:tc>
        <w:tc>
          <w:tcPr>
            <w:tcW w:w="7087" w:type="dxa"/>
            <w:shd w:val="clear" w:color="auto" w:fill="auto"/>
          </w:tcPr>
          <w:p w:rsidR="00982A7B" w:rsidRPr="009C7FA9" w:rsidRDefault="00982A7B" w:rsidP="001A5E33">
            <w:pPr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Определение компенса</w:t>
            </w:r>
            <w:r w:rsidR="00C269C8">
              <w:rPr>
                <w:rFonts w:ascii="Arial" w:hAnsi="Arial" w:cs="Arial"/>
              </w:rPr>
              <w:t xml:space="preserve">ционной стоимости специалистом </w:t>
            </w:r>
            <w:r w:rsidRPr="009C7FA9">
              <w:rPr>
                <w:rFonts w:ascii="Arial" w:hAnsi="Arial" w:cs="Arial"/>
              </w:rPr>
              <w:t xml:space="preserve">финансового </w:t>
            </w:r>
            <w:r w:rsidRPr="009C7FA9">
              <w:rPr>
                <w:rStyle w:val="1"/>
                <w:rFonts w:ascii="Arial" w:hAnsi="Arial" w:cs="Arial"/>
              </w:rPr>
              <w:t>отдела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 рабочий день</w:t>
            </w:r>
          </w:p>
        </w:tc>
      </w:tr>
      <w:tr w:rsidR="00982A7B" w:rsidRPr="009C7FA9" w:rsidTr="00C269C8"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4.2</w:t>
            </w:r>
          </w:p>
        </w:tc>
        <w:tc>
          <w:tcPr>
            <w:tcW w:w="7087" w:type="dxa"/>
            <w:shd w:val="clear" w:color="auto" w:fill="auto"/>
          </w:tcPr>
          <w:p w:rsidR="00982A7B" w:rsidRPr="009C7FA9" w:rsidRDefault="00C269C8" w:rsidP="001A5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Передача специалистом </w:t>
            </w:r>
            <w:r w:rsidR="00982A7B" w:rsidRPr="009C7FA9">
              <w:rPr>
                <w:rFonts w:ascii="Arial" w:hAnsi="Arial" w:cs="Arial"/>
              </w:rPr>
              <w:t xml:space="preserve">финансового </w:t>
            </w:r>
            <w:r w:rsidR="00982A7B" w:rsidRPr="009C7FA9">
              <w:rPr>
                <w:rStyle w:val="1"/>
                <w:rFonts w:ascii="Arial" w:hAnsi="Arial" w:cs="Arial"/>
              </w:rPr>
              <w:t xml:space="preserve">отдела администрации Гришковского сельского поселения Калининского района </w:t>
            </w:r>
            <w:r w:rsidR="00982A7B" w:rsidRPr="009C7FA9">
              <w:rPr>
                <w:rFonts w:ascii="Arial" w:hAnsi="Arial" w:cs="Arial"/>
              </w:rPr>
              <w:t>заявит</w:t>
            </w:r>
            <w:r>
              <w:rPr>
                <w:rFonts w:ascii="Arial" w:hAnsi="Arial" w:cs="Arial"/>
              </w:rPr>
              <w:t xml:space="preserve">елю реквизитов на перечисление </w:t>
            </w:r>
            <w:r w:rsidR="00982A7B" w:rsidRPr="009C7FA9">
              <w:rPr>
                <w:rFonts w:ascii="Arial" w:hAnsi="Arial" w:cs="Arial"/>
              </w:rPr>
              <w:t xml:space="preserve">компенсации  в бюджет </w:t>
            </w:r>
            <w:r w:rsidR="00982A7B" w:rsidRPr="009C7FA9">
              <w:rPr>
                <w:rStyle w:val="1"/>
                <w:rFonts w:ascii="Arial" w:hAnsi="Arial" w:cs="Arial"/>
              </w:rPr>
              <w:t>Гришковского сельского поселения Калининского района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 рабочий день</w:t>
            </w:r>
          </w:p>
        </w:tc>
      </w:tr>
      <w:tr w:rsidR="00982A7B" w:rsidRPr="009C7FA9" w:rsidTr="00C269C8"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4.3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:rsidR="00982A7B" w:rsidRPr="009C7FA9" w:rsidRDefault="00982A7B" w:rsidP="001A5E33">
            <w:pPr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 xml:space="preserve">Оплата компенсации заявителем и передача квитанции </w:t>
            </w:r>
          </w:p>
          <w:p w:rsidR="00982A7B" w:rsidRPr="009C7FA9" w:rsidRDefault="00982A7B" w:rsidP="001A5E33">
            <w:pPr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 xml:space="preserve">об оплате специалисту </w:t>
            </w:r>
            <w:r w:rsidRPr="009C7FA9">
              <w:rPr>
                <w:rStyle w:val="1"/>
                <w:rFonts w:ascii="Arial" w:hAnsi="Arial" w:cs="Arial"/>
              </w:rPr>
              <w:t>отдела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 xml:space="preserve">1 рабочий день </w:t>
            </w:r>
          </w:p>
        </w:tc>
      </w:tr>
      <w:tr w:rsidR="00982A7B" w:rsidRPr="009C7FA9" w:rsidTr="00C269C8">
        <w:tc>
          <w:tcPr>
            <w:tcW w:w="959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4.4</w:t>
            </w:r>
          </w:p>
        </w:tc>
        <w:tc>
          <w:tcPr>
            <w:tcW w:w="7087" w:type="dxa"/>
            <w:shd w:val="clear" w:color="auto" w:fill="auto"/>
          </w:tcPr>
          <w:p w:rsidR="000B6B0C" w:rsidRDefault="000B6B0C" w:rsidP="001A5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Передача </w:t>
            </w:r>
            <w:r w:rsidR="00982A7B" w:rsidRPr="009C7FA9">
              <w:rPr>
                <w:rFonts w:ascii="Arial" w:hAnsi="Arial" w:cs="Arial"/>
              </w:rPr>
              <w:t xml:space="preserve">специалистом </w:t>
            </w:r>
            <w:r w:rsidR="00982A7B" w:rsidRPr="009C7FA9">
              <w:rPr>
                <w:rStyle w:val="1"/>
                <w:rFonts w:ascii="Arial" w:hAnsi="Arial" w:cs="Arial"/>
              </w:rPr>
              <w:t>отдела администрации Гришковского сельского поселения Калининского района</w:t>
            </w:r>
            <w:r>
              <w:rPr>
                <w:rFonts w:ascii="Arial" w:hAnsi="Arial" w:cs="Arial"/>
              </w:rPr>
              <w:t xml:space="preserve"> </w:t>
            </w:r>
          </w:p>
          <w:p w:rsidR="00982A7B" w:rsidRPr="009C7FA9" w:rsidRDefault="00982A7B" w:rsidP="001A5E33">
            <w:pPr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на свод зелёных насаждений заявителю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 рабочий день</w:t>
            </w:r>
          </w:p>
        </w:tc>
      </w:tr>
      <w:tr w:rsidR="00982A7B" w:rsidRPr="009C7FA9" w:rsidTr="00C269C8">
        <w:tc>
          <w:tcPr>
            <w:tcW w:w="8046" w:type="dxa"/>
            <w:gridSpan w:val="2"/>
            <w:shd w:val="clear" w:color="auto" w:fill="auto"/>
          </w:tcPr>
          <w:p w:rsidR="00982A7B" w:rsidRPr="009C7FA9" w:rsidRDefault="00982A7B" w:rsidP="001A5E33">
            <w:pPr>
              <w:jc w:val="both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Общий срок предоставления 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982A7B" w:rsidRPr="009C7FA9" w:rsidRDefault="00982A7B" w:rsidP="001A5E33">
            <w:pPr>
              <w:jc w:val="center"/>
              <w:rPr>
                <w:rFonts w:ascii="Arial" w:hAnsi="Arial" w:cs="Arial"/>
              </w:rPr>
            </w:pPr>
            <w:r w:rsidRPr="009C7FA9">
              <w:rPr>
                <w:rFonts w:ascii="Arial" w:hAnsi="Arial" w:cs="Arial"/>
              </w:rPr>
              <w:t>10 рабочих дней</w:t>
            </w:r>
          </w:p>
        </w:tc>
      </w:tr>
    </w:tbl>
    <w:p w:rsidR="00982A7B" w:rsidRPr="009C7FA9" w:rsidRDefault="00982A7B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rPr>
          <w:rFonts w:ascii="Arial" w:hAnsi="Arial" w:cs="Arial"/>
        </w:rPr>
      </w:pPr>
    </w:p>
    <w:p w:rsidR="000B6B0C" w:rsidRDefault="000B6B0C" w:rsidP="000B6B0C">
      <w:pPr>
        <w:autoSpaceDE w:val="0"/>
        <w:spacing w:line="0" w:lineRule="atLeast"/>
        <w:ind w:left="709"/>
        <w:rPr>
          <w:rFonts w:ascii="Arial" w:hAnsi="Arial" w:cs="Arial"/>
        </w:rPr>
      </w:pPr>
    </w:p>
    <w:p w:rsidR="00982A7B" w:rsidRPr="001A5E33" w:rsidRDefault="00982A7B" w:rsidP="000B6B0C">
      <w:pPr>
        <w:autoSpaceDE w:val="0"/>
        <w:spacing w:line="0" w:lineRule="atLeast"/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ПРИЛОЖЕНИЕ № 3</w:t>
      </w:r>
    </w:p>
    <w:p w:rsidR="00982A7B" w:rsidRPr="001A5E33" w:rsidRDefault="00982A7B" w:rsidP="000B6B0C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к административному регламенту </w:t>
      </w:r>
    </w:p>
    <w:p w:rsidR="00982A7B" w:rsidRPr="001A5E33" w:rsidRDefault="00982A7B" w:rsidP="000B6B0C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предоставления муниципальной услуги</w:t>
      </w:r>
    </w:p>
    <w:p w:rsidR="000B6B0C" w:rsidRDefault="00982A7B" w:rsidP="000B6B0C">
      <w:pPr>
        <w:ind w:left="709"/>
        <w:rPr>
          <w:rStyle w:val="WW-Absatz-Standardschriftart111111111"/>
          <w:rFonts w:ascii="Arial" w:hAnsi="Arial" w:cs="Arial"/>
        </w:rPr>
      </w:pPr>
      <w:r w:rsidRPr="001A5E33">
        <w:rPr>
          <w:rFonts w:ascii="Arial" w:hAnsi="Arial" w:cs="Arial"/>
        </w:rPr>
        <w:t>«</w:t>
      </w:r>
      <w:r w:rsidRPr="001A5E33">
        <w:rPr>
          <w:rStyle w:val="WW-Absatz-Standardschriftart111111111"/>
          <w:rFonts w:ascii="Arial" w:hAnsi="Arial" w:cs="Arial"/>
        </w:rPr>
        <w:t xml:space="preserve">Выдача порубочного билета на территории </w:t>
      </w:r>
    </w:p>
    <w:p w:rsidR="00982A7B" w:rsidRPr="001A5E33" w:rsidRDefault="00982A7B" w:rsidP="000B6B0C">
      <w:pPr>
        <w:ind w:left="709"/>
        <w:rPr>
          <w:rFonts w:ascii="Arial" w:hAnsi="Arial" w:cs="Arial"/>
        </w:rPr>
      </w:pPr>
      <w:r w:rsidRPr="001A5E33">
        <w:rPr>
          <w:rStyle w:val="WW-Absatz-Standardschriftart111111111"/>
          <w:rFonts w:ascii="Arial" w:hAnsi="Arial" w:cs="Arial"/>
        </w:rPr>
        <w:t>муниципального образования</w:t>
      </w:r>
      <w:r w:rsidRPr="001A5E33">
        <w:rPr>
          <w:rFonts w:ascii="Arial" w:hAnsi="Arial" w:cs="Arial"/>
        </w:rPr>
        <w:t>»</w:t>
      </w:r>
    </w:p>
    <w:p w:rsidR="00982A7B" w:rsidRPr="001A5E33" w:rsidRDefault="00982A7B" w:rsidP="00982A7B">
      <w:pPr>
        <w:jc w:val="center"/>
        <w:rPr>
          <w:rFonts w:ascii="Arial" w:hAnsi="Arial" w:cs="Arial"/>
        </w:rPr>
      </w:pPr>
    </w:p>
    <w:p w:rsidR="00982A7B" w:rsidRPr="001A5E33" w:rsidRDefault="00982A7B" w:rsidP="00982A7B">
      <w:pPr>
        <w:jc w:val="center"/>
        <w:rPr>
          <w:rFonts w:ascii="Arial" w:hAnsi="Arial" w:cs="Arial"/>
        </w:rPr>
      </w:pPr>
    </w:p>
    <w:p w:rsidR="00982A7B" w:rsidRPr="000B6B0C" w:rsidRDefault="000B6B0C" w:rsidP="00982A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Порубочный билет</w:t>
      </w:r>
    </w:p>
    <w:p w:rsidR="00982A7B" w:rsidRPr="000B6B0C" w:rsidRDefault="00982A7B" w:rsidP="00982A7B">
      <w:pPr>
        <w:jc w:val="center"/>
        <w:rPr>
          <w:rFonts w:ascii="Arial" w:hAnsi="Arial" w:cs="Arial"/>
        </w:rPr>
      </w:pPr>
      <w:r w:rsidRPr="000B6B0C">
        <w:rPr>
          <w:rFonts w:ascii="Arial" w:hAnsi="Arial" w:cs="Arial"/>
        </w:rPr>
        <w:lastRenderedPageBreak/>
        <w:t xml:space="preserve">на снос зеленых насаждений на территории Гришковского сельского поселения </w:t>
      </w:r>
    </w:p>
    <w:p w:rsidR="00982A7B" w:rsidRPr="000B6B0C" w:rsidRDefault="00982A7B" w:rsidP="00982A7B">
      <w:pPr>
        <w:jc w:val="center"/>
        <w:rPr>
          <w:rFonts w:ascii="Arial" w:hAnsi="Arial" w:cs="Arial"/>
        </w:rPr>
      </w:pPr>
      <w:r w:rsidRPr="000B6B0C">
        <w:rPr>
          <w:rFonts w:ascii="Arial" w:hAnsi="Arial" w:cs="Arial"/>
        </w:rPr>
        <w:t>Калининского района</w:t>
      </w:r>
    </w:p>
    <w:p w:rsidR="00982A7B" w:rsidRPr="000B6B0C" w:rsidRDefault="00982A7B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«___» ___________20___г.                                                               </w:t>
      </w:r>
      <w:r w:rsidR="000B6B0C">
        <w:rPr>
          <w:rFonts w:ascii="Arial" w:hAnsi="Arial" w:cs="Arial"/>
        </w:rPr>
        <w:t xml:space="preserve">         </w:t>
      </w:r>
      <w:r w:rsidRPr="001A5E33">
        <w:rPr>
          <w:rFonts w:ascii="Arial" w:hAnsi="Arial" w:cs="Arial"/>
        </w:rPr>
        <w:t>с. Гришковское</w:t>
      </w:r>
    </w:p>
    <w:p w:rsidR="00982A7B" w:rsidRPr="001A5E33" w:rsidRDefault="00982A7B" w:rsidP="00982A7B">
      <w:pPr>
        <w:rPr>
          <w:rFonts w:ascii="Arial" w:hAnsi="Arial" w:cs="Arial"/>
        </w:rPr>
      </w:pPr>
    </w:p>
    <w:p w:rsidR="00982A7B" w:rsidRPr="001A5E33" w:rsidRDefault="000B6B0C" w:rsidP="000B6B0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Выдан главой </w:t>
      </w:r>
      <w:r w:rsidR="00982A7B" w:rsidRPr="001A5E33">
        <w:rPr>
          <w:rFonts w:ascii="Arial" w:hAnsi="Arial" w:cs="Arial"/>
        </w:rPr>
        <w:t>Гришковского сельского поселения Калининского района ___________</w:t>
      </w:r>
      <w:r w:rsidR="00FC224F">
        <w:rPr>
          <w:rFonts w:ascii="Arial" w:hAnsi="Arial" w:cs="Arial"/>
          <w:vanish/>
        </w:rPr>
        <w:t>_________________</w:t>
      </w:r>
      <w:r w:rsidR="00982A7B" w:rsidRPr="001A5E33">
        <w:rPr>
          <w:rFonts w:ascii="Arial" w:hAnsi="Arial" w:cs="Arial"/>
        </w:rPr>
        <w:t xml:space="preserve"> во исполнение Федерального закона от 10 января 2002 года №7-ФЗ «Об охране окружающей среды», на основании приказа Государственного комитета Российской Федерации по строительству и жилищно-коммунальному комплексу от15 декабря 1999 года № 153 «Об утверждении правил создания, охраны и содержания зеленых насаждений в городах Российской Федерации», закона Краснодарского края от 23 апреля 2013 года № 2695-КЗ</w:t>
      </w:r>
      <w:proofErr w:type="gramEnd"/>
      <w:r w:rsidR="00982A7B" w:rsidRPr="001A5E33">
        <w:rPr>
          <w:rFonts w:ascii="Arial" w:hAnsi="Arial" w:cs="Arial"/>
        </w:rPr>
        <w:t xml:space="preserve"> «Об охране зеленых насаждений в Краснодарском крае»,  согласно акта осмотра места вырубки деревьев  </w:t>
      </w:r>
      <w:proofErr w:type="gramStart"/>
      <w:r w:rsidR="00982A7B" w:rsidRPr="001A5E33">
        <w:rPr>
          <w:rFonts w:ascii="Arial" w:hAnsi="Arial" w:cs="Arial"/>
        </w:rPr>
        <w:t>от</w:t>
      </w:r>
      <w:proofErr w:type="gramEnd"/>
      <w:r w:rsidR="00982A7B" w:rsidRPr="001A5E33">
        <w:rPr>
          <w:rFonts w:ascii="Arial" w:hAnsi="Arial" w:cs="Arial"/>
        </w:rPr>
        <w:t xml:space="preserve">  </w:t>
      </w:r>
    </w:p>
    <w:p w:rsidR="00982A7B" w:rsidRPr="001A5E33" w:rsidRDefault="00982A7B" w:rsidP="00982A7B">
      <w:pPr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«___» _____________201__года.</w:t>
      </w:r>
    </w:p>
    <w:p w:rsidR="00982A7B" w:rsidRPr="001A5E33" w:rsidRDefault="00982A7B" w:rsidP="00982A7B">
      <w:pPr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1. Кому выдано (Ф.И.О.) ________________</w:t>
      </w:r>
      <w:r w:rsidR="00FC224F">
        <w:rPr>
          <w:rFonts w:ascii="Arial" w:hAnsi="Arial" w:cs="Arial"/>
        </w:rPr>
        <w:t>______</w:t>
      </w:r>
      <w:r w:rsidRPr="001A5E33">
        <w:rPr>
          <w:rFonts w:ascii="Arial" w:hAnsi="Arial" w:cs="Arial"/>
        </w:rPr>
        <w:t>____________________________</w:t>
      </w:r>
    </w:p>
    <w:p w:rsidR="00982A7B" w:rsidRPr="001A5E33" w:rsidRDefault="00FC224F" w:rsidP="00982A7B">
      <w:pPr>
        <w:jc w:val="both"/>
        <w:rPr>
          <w:rFonts w:ascii="Arial" w:hAnsi="Arial" w:cs="Arial"/>
        </w:rPr>
      </w:pPr>
      <w:r w:rsidRPr="00FC224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82A7B" w:rsidRPr="00FC224F">
        <w:rPr>
          <w:rFonts w:ascii="Arial" w:hAnsi="Arial" w:cs="Arial"/>
        </w:rPr>
        <w:t xml:space="preserve"> </w:t>
      </w:r>
      <w:r w:rsidR="00982A7B" w:rsidRPr="001A5E33">
        <w:rPr>
          <w:rFonts w:ascii="Arial" w:hAnsi="Arial" w:cs="Arial"/>
        </w:rPr>
        <w:t>Адрес и место выполнения работ:_____</w:t>
      </w:r>
      <w:r>
        <w:rPr>
          <w:rFonts w:ascii="Arial" w:hAnsi="Arial" w:cs="Arial"/>
        </w:rPr>
        <w:t>_____</w:t>
      </w:r>
      <w:r w:rsidR="00982A7B" w:rsidRPr="001A5E33">
        <w:rPr>
          <w:rFonts w:ascii="Arial" w:hAnsi="Arial" w:cs="Arial"/>
        </w:rPr>
        <w:t>______________________________</w:t>
      </w:r>
    </w:p>
    <w:p w:rsidR="00982A7B" w:rsidRPr="001A5E33" w:rsidRDefault="00982A7B" w:rsidP="00982A7B">
      <w:pPr>
        <w:pBdr>
          <w:bottom w:val="single" w:sz="8" w:space="2" w:color="000000"/>
        </w:pBdr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 </w:t>
      </w:r>
    </w:p>
    <w:p w:rsidR="00982A7B" w:rsidRPr="001A5E33" w:rsidRDefault="00982A7B" w:rsidP="00982A7B">
      <w:pPr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3.Цель производства работ:_________</w:t>
      </w:r>
      <w:r w:rsidR="00FC224F">
        <w:rPr>
          <w:rFonts w:ascii="Arial" w:hAnsi="Arial" w:cs="Arial"/>
        </w:rPr>
        <w:t>_____</w:t>
      </w:r>
      <w:r w:rsidRPr="001A5E33">
        <w:rPr>
          <w:rFonts w:ascii="Arial" w:hAnsi="Arial" w:cs="Arial"/>
        </w:rPr>
        <w:t>__________________________________</w:t>
      </w:r>
    </w:p>
    <w:p w:rsidR="00982A7B" w:rsidRPr="001A5E33" w:rsidRDefault="00982A7B" w:rsidP="00982A7B">
      <w:pPr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_________________________________</w:t>
      </w:r>
      <w:r w:rsidR="00FC224F">
        <w:rPr>
          <w:rFonts w:ascii="Arial" w:hAnsi="Arial" w:cs="Arial"/>
        </w:rPr>
        <w:t>_____</w:t>
      </w:r>
      <w:r w:rsidRPr="001A5E33">
        <w:rPr>
          <w:rFonts w:ascii="Arial" w:hAnsi="Arial" w:cs="Arial"/>
        </w:rPr>
        <w:t xml:space="preserve">_________________________________ </w:t>
      </w:r>
    </w:p>
    <w:p w:rsidR="00982A7B" w:rsidRPr="001A5E33" w:rsidRDefault="00FC224F" w:rsidP="00982A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Организация, лицо, выполняющее работы, должность, Ф.И.О. </w:t>
      </w:r>
      <w:r w:rsidR="00982A7B" w:rsidRPr="001A5E33">
        <w:rPr>
          <w:rFonts w:ascii="Arial" w:hAnsi="Arial" w:cs="Arial"/>
        </w:rPr>
        <w:t>лица, ответственного за производство работ: ____</w:t>
      </w:r>
      <w:r>
        <w:rPr>
          <w:rFonts w:ascii="Arial" w:hAnsi="Arial" w:cs="Arial"/>
        </w:rPr>
        <w:t>_____</w:t>
      </w:r>
      <w:r w:rsidR="00982A7B" w:rsidRPr="001A5E33">
        <w:rPr>
          <w:rFonts w:ascii="Arial" w:hAnsi="Arial" w:cs="Arial"/>
        </w:rPr>
        <w:t>____________________________</w:t>
      </w:r>
    </w:p>
    <w:p w:rsidR="00982A7B" w:rsidRPr="001A5E33" w:rsidRDefault="00982A7B" w:rsidP="00982A7B">
      <w:pPr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_________________________________</w:t>
      </w:r>
      <w:r w:rsidR="00FC224F">
        <w:rPr>
          <w:rFonts w:ascii="Arial" w:hAnsi="Arial" w:cs="Arial"/>
        </w:rPr>
        <w:t>_____</w:t>
      </w:r>
      <w:r w:rsidRPr="001A5E33">
        <w:rPr>
          <w:rFonts w:ascii="Arial" w:hAnsi="Arial" w:cs="Arial"/>
        </w:rPr>
        <w:t>________________________________</w:t>
      </w:r>
    </w:p>
    <w:p w:rsidR="00982A7B" w:rsidRPr="001A5E33" w:rsidRDefault="00982A7B" w:rsidP="00982A7B">
      <w:pPr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5. Размер компенсационной платы за повреждение зеленых насаждений:</w:t>
      </w:r>
    </w:p>
    <w:p w:rsidR="00982A7B" w:rsidRPr="001A5E33" w:rsidRDefault="00982A7B" w:rsidP="00982A7B">
      <w:pPr>
        <w:jc w:val="both"/>
        <w:rPr>
          <w:rFonts w:ascii="Arial" w:hAnsi="Arial" w:cs="Arial"/>
        </w:rPr>
      </w:pPr>
      <w:r w:rsidRPr="001A5E33">
        <w:rPr>
          <w:rFonts w:ascii="Arial" w:hAnsi="Arial" w:cs="Arial"/>
        </w:rPr>
        <w:t>_______________________________</w:t>
      </w:r>
      <w:r w:rsidR="00FC224F">
        <w:rPr>
          <w:rFonts w:ascii="Arial" w:hAnsi="Arial" w:cs="Arial"/>
        </w:rPr>
        <w:t>_____</w:t>
      </w:r>
      <w:r w:rsidRPr="001A5E33">
        <w:rPr>
          <w:rFonts w:ascii="Arial" w:hAnsi="Arial" w:cs="Arial"/>
        </w:rPr>
        <w:t>___________________________________</w:t>
      </w:r>
    </w:p>
    <w:p w:rsidR="00982A7B" w:rsidRPr="001A5E33" w:rsidRDefault="00982A7B" w:rsidP="00982A7B">
      <w:pPr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6. Кто производит восстановление зеленых насаждений: _______</w:t>
      </w:r>
      <w:r w:rsidR="00FC224F">
        <w:rPr>
          <w:rFonts w:ascii="Arial" w:hAnsi="Arial" w:cs="Arial"/>
          <w:color w:val="000000"/>
        </w:rPr>
        <w:t>_____</w:t>
      </w:r>
      <w:r w:rsidRPr="001A5E33">
        <w:rPr>
          <w:rFonts w:ascii="Arial" w:hAnsi="Arial" w:cs="Arial"/>
          <w:color w:val="000000"/>
        </w:rPr>
        <w:t>___________</w:t>
      </w:r>
    </w:p>
    <w:p w:rsidR="00982A7B" w:rsidRPr="001A5E33" w:rsidRDefault="00982A7B" w:rsidP="00982A7B">
      <w:pPr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____________________________________________</w:t>
      </w:r>
      <w:r w:rsidR="00FC224F">
        <w:rPr>
          <w:rFonts w:ascii="Arial" w:hAnsi="Arial" w:cs="Arial"/>
          <w:color w:val="000000"/>
        </w:rPr>
        <w:t>_____</w:t>
      </w:r>
      <w:r w:rsidRPr="001A5E33">
        <w:rPr>
          <w:rFonts w:ascii="Arial" w:hAnsi="Arial" w:cs="Arial"/>
          <w:color w:val="000000"/>
        </w:rPr>
        <w:t>______________________</w:t>
      </w:r>
    </w:p>
    <w:p w:rsidR="00982A7B" w:rsidRPr="001A5E33" w:rsidRDefault="00982A7B" w:rsidP="00982A7B">
      <w:pPr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7. Особые условия:</w:t>
      </w:r>
    </w:p>
    <w:p w:rsidR="00982A7B" w:rsidRPr="001A5E33" w:rsidRDefault="00982A7B" w:rsidP="00FC224F">
      <w:pPr>
        <w:ind w:firstLine="709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Все работы должны быть выполнены в зоне зеленого фонда в соответствии с действующим природоохранным законодательством.</w:t>
      </w:r>
    </w:p>
    <w:p w:rsidR="00982A7B" w:rsidRPr="001A5E33" w:rsidRDefault="00982A7B" w:rsidP="00982A7B">
      <w:pPr>
        <w:ind w:firstLine="720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Порубочный билет выдан в 2-х экземплярах.</w:t>
      </w:r>
    </w:p>
    <w:p w:rsidR="00982A7B" w:rsidRPr="001A5E33" w:rsidRDefault="00982A7B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Глава Гришковского сельского поселения </w:t>
      </w:r>
    </w:p>
    <w:p w:rsidR="00982A7B" w:rsidRPr="001A5E33" w:rsidRDefault="00982A7B" w:rsidP="00982A7B">
      <w:pPr>
        <w:rPr>
          <w:rFonts w:ascii="Arial" w:hAnsi="Arial" w:cs="Arial"/>
        </w:rPr>
      </w:pPr>
      <w:r w:rsidRPr="001A5E33">
        <w:rPr>
          <w:rFonts w:ascii="Arial" w:hAnsi="Arial" w:cs="Arial"/>
        </w:rPr>
        <w:t>Калининско</w:t>
      </w:r>
      <w:r w:rsidR="00632523">
        <w:rPr>
          <w:rFonts w:ascii="Arial" w:hAnsi="Arial" w:cs="Arial"/>
        </w:rPr>
        <w:t>го района ________________________________________________</w:t>
      </w:r>
      <w:r w:rsidRPr="001A5E33">
        <w:rPr>
          <w:rFonts w:ascii="Arial" w:hAnsi="Arial" w:cs="Arial"/>
        </w:rPr>
        <w:t>Ф.И.О.</w:t>
      </w:r>
    </w:p>
    <w:p w:rsidR="00632523" w:rsidRDefault="00632523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rPr>
          <w:rFonts w:ascii="Arial" w:hAnsi="Arial" w:cs="Arial"/>
        </w:rPr>
      </w:pPr>
      <w:r w:rsidRPr="001A5E33">
        <w:rPr>
          <w:rFonts w:ascii="Arial" w:hAnsi="Arial" w:cs="Arial"/>
        </w:rPr>
        <w:t>Согласовано:</w:t>
      </w:r>
      <w:r w:rsidR="00632523">
        <w:rPr>
          <w:rFonts w:ascii="Arial" w:hAnsi="Arial" w:cs="Arial"/>
        </w:rPr>
        <w:t xml:space="preserve">    </w:t>
      </w:r>
      <w:r w:rsidRPr="001A5E33">
        <w:rPr>
          <w:rFonts w:ascii="Arial" w:hAnsi="Arial" w:cs="Arial"/>
        </w:rPr>
        <w:t>____________</w:t>
      </w:r>
      <w:r w:rsidR="00632523">
        <w:rPr>
          <w:rFonts w:ascii="Arial" w:hAnsi="Arial" w:cs="Arial"/>
        </w:rPr>
        <w:t>______ ______________________</w:t>
      </w:r>
      <w:r w:rsidRPr="001A5E33">
        <w:rPr>
          <w:rFonts w:ascii="Arial" w:hAnsi="Arial" w:cs="Arial"/>
        </w:rPr>
        <w:t>______________</w:t>
      </w:r>
    </w:p>
    <w:p w:rsidR="00982A7B" w:rsidRDefault="00982A7B" w:rsidP="00632523">
      <w:pPr>
        <w:jc w:val="center"/>
        <w:rPr>
          <w:rFonts w:ascii="Arial" w:hAnsi="Arial" w:cs="Arial"/>
        </w:rPr>
      </w:pPr>
      <w:r w:rsidRPr="001A5E33">
        <w:rPr>
          <w:rFonts w:ascii="Arial" w:hAnsi="Arial" w:cs="Arial"/>
        </w:rPr>
        <w:t xml:space="preserve">(должность)            </w:t>
      </w:r>
      <w:r w:rsidR="00632523">
        <w:rPr>
          <w:rFonts w:ascii="Arial" w:hAnsi="Arial" w:cs="Arial"/>
        </w:rPr>
        <w:t xml:space="preserve">                               </w:t>
      </w:r>
      <w:r w:rsidRPr="001A5E33">
        <w:rPr>
          <w:rFonts w:ascii="Arial" w:hAnsi="Arial" w:cs="Arial"/>
        </w:rPr>
        <w:t>Ф.И.О.</w:t>
      </w:r>
    </w:p>
    <w:p w:rsidR="00632523" w:rsidRPr="001A5E33" w:rsidRDefault="00632523" w:rsidP="00632523">
      <w:pPr>
        <w:jc w:val="center"/>
        <w:rPr>
          <w:rFonts w:ascii="Arial" w:hAnsi="Arial" w:cs="Arial"/>
        </w:rPr>
      </w:pPr>
    </w:p>
    <w:p w:rsidR="00982A7B" w:rsidRPr="001A5E33" w:rsidRDefault="00982A7B" w:rsidP="00982A7B">
      <w:pPr>
        <w:rPr>
          <w:rFonts w:ascii="Arial" w:hAnsi="Arial" w:cs="Arial"/>
        </w:rPr>
      </w:pPr>
      <w:r w:rsidRPr="001A5E33">
        <w:rPr>
          <w:rFonts w:ascii="Arial" w:hAnsi="Arial" w:cs="Arial"/>
        </w:rPr>
        <w:t>Порубочный билет получил:</w:t>
      </w:r>
    </w:p>
    <w:p w:rsidR="00982A7B" w:rsidRPr="001A5E33" w:rsidRDefault="00982A7B" w:rsidP="00982A7B">
      <w:pPr>
        <w:rPr>
          <w:rFonts w:ascii="Arial" w:hAnsi="Arial" w:cs="Arial"/>
        </w:rPr>
      </w:pPr>
      <w:r w:rsidRPr="001A5E33">
        <w:rPr>
          <w:rFonts w:ascii="Arial" w:hAnsi="Arial" w:cs="Arial"/>
        </w:rPr>
        <w:t>с правилами содержания,</w:t>
      </w:r>
      <w:r w:rsidR="00632523">
        <w:rPr>
          <w:rFonts w:ascii="Arial" w:hAnsi="Arial" w:cs="Arial"/>
        </w:rPr>
        <w:t xml:space="preserve"> </w:t>
      </w:r>
      <w:r w:rsidRPr="001A5E33">
        <w:rPr>
          <w:rFonts w:ascii="Arial" w:hAnsi="Arial" w:cs="Arial"/>
        </w:rPr>
        <w:t>охраны зеленого фонда</w:t>
      </w:r>
    </w:p>
    <w:p w:rsidR="00982A7B" w:rsidRPr="001A5E33" w:rsidRDefault="00632523" w:rsidP="00982A7B">
      <w:pPr>
        <w:rPr>
          <w:rFonts w:ascii="Arial" w:hAnsi="Arial" w:cs="Arial"/>
        </w:rPr>
      </w:pPr>
      <w:r>
        <w:rPr>
          <w:rFonts w:ascii="Arial" w:hAnsi="Arial" w:cs="Arial"/>
        </w:rPr>
        <w:t>ознакомлен: _______________________________________</w:t>
      </w:r>
      <w:r w:rsidR="00982A7B" w:rsidRPr="001A5E33">
        <w:rPr>
          <w:rFonts w:ascii="Arial" w:hAnsi="Arial" w:cs="Arial"/>
        </w:rPr>
        <w:t xml:space="preserve"> ___________________</w:t>
      </w:r>
    </w:p>
    <w:p w:rsidR="00982A7B" w:rsidRPr="001A5E33" w:rsidRDefault="00982A7B" w:rsidP="00632523">
      <w:pPr>
        <w:jc w:val="center"/>
        <w:rPr>
          <w:rFonts w:ascii="Arial" w:hAnsi="Arial" w:cs="Arial"/>
        </w:rPr>
      </w:pPr>
      <w:r w:rsidRPr="001A5E33">
        <w:rPr>
          <w:rFonts w:ascii="Arial" w:hAnsi="Arial" w:cs="Arial"/>
        </w:rPr>
        <w:t>подпись                                                          Ф.И.О.</w:t>
      </w:r>
    </w:p>
    <w:p w:rsidR="00982A7B" w:rsidRPr="001A5E33" w:rsidRDefault="00982A7B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rPr>
          <w:rFonts w:ascii="Arial" w:hAnsi="Arial" w:cs="Arial"/>
        </w:rPr>
      </w:pPr>
    </w:p>
    <w:p w:rsidR="00982A7B" w:rsidRPr="001A5E33" w:rsidRDefault="00982A7B" w:rsidP="00632523">
      <w:pPr>
        <w:autoSpaceDE w:val="0"/>
        <w:spacing w:line="0" w:lineRule="atLeast"/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ПРИЛОЖЕНИЕ № 4</w:t>
      </w:r>
    </w:p>
    <w:p w:rsidR="00982A7B" w:rsidRPr="001A5E33" w:rsidRDefault="00982A7B" w:rsidP="00632523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к административному регламенту</w:t>
      </w:r>
    </w:p>
    <w:p w:rsidR="00982A7B" w:rsidRPr="001A5E33" w:rsidRDefault="00982A7B" w:rsidP="00632523">
      <w:pPr>
        <w:ind w:left="709"/>
        <w:rPr>
          <w:rFonts w:ascii="Arial" w:hAnsi="Arial" w:cs="Arial"/>
        </w:rPr>
      </w:pPr>
      <w:r w:rsidRPr="001A5E33">
        <w:rPr>
          <w:rFonts w:ascii="Arial" w:hAnsi="Arial" w:cs="Arial"/>
        </w:rPr>
        <w:t>предоставления муниципальной услуги</w:t>
      </w:r>
    </w:p>
    <w:p w:rsidR="00632523" w:rsidRDefault="00982A7B" w:rsidP="00632523">
      <w:pPr>
        <w:ind w:left="709"/>
        <w:rPr>
          <w:rStyle w:val="WW-Absatz-Standardschriftart111111111"/>
          <w:rFonts w:ascii="Arial" w:hAnsi="Arial" w:cs="Arial"/>
        </w:rPr>
      </w:pPr>
      <w:r w:rsidRPr="001A5E33">
        <w:rPr>
          <w:rFonts w:ascii="Arial" w:hAnsi="Arial" w:cs="Arial"/>
        </w:rPr>
        <w:t>«</w:t>
      </w:r>
      <w:r w:rsidRPr="001A5E33">
        <w:rPr>
          <w:rStyle w:val="WW-Absatz-Standardschriftart111111111"/>
          <w:rFonts w:ascii="Arial" w:hAnsi="Arial" w:cs="Arial"/>
        </w:rPr>
        <w:t xml:space="preserve">Выдача порубочного билета на территории </w:t>
      </w:r>
    </w:p>
    <w:p w:rsidR="00982A7B" w:rsidRPr="001A5E33" w:rsidRDefault="00982A7B" w:rsidP="00632523">
      <w:pPr>
        <w:ind w:left="709"/>
        <w:rPr>
          <w:rFonts w:ascii="Arial" w:hAnsi="Arial" w:cs="Arial"/>
        </w:rPr>
      </w:pPr>
      <w:r w:rsidRPr="001A5E33">
        <w:rPr>
          <w:rStyle w:val="WW-Absatz-Standardschriftart111111111"/>
          <w:rFonts w:ascii="Arial" w:hAnsi="Arial" w:cs="Arial"/>
        </w:rPr>
        <w:t>муниципального образования</w:t>
      </w:r>
      <w:r w:rsidRPr="001A5E33">
        <w:rPr>
          <w:rFonts w:ascii="Arial" w:hAnsi="Arial" w:cs="Arial"/>
        </w:rPr>
        <w:t>»</w:t>
      </w:r>
    </w:p>
    <w:p w:rsidR="00982A7B" w:rsidRPr="001A5E33" w:rsidRDefault="00982A7B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pStyle w:val="aa"/>
        <w:rPr>
          <w:rFonts w:ascii="Arial" w:hAnsi="Arial" w:cs="Arial"/>
        </w:rPr>
      </w:pPr>
    </w:p>
    <w:tbl>
      <w:tblPr>
        <w:tblW w:w="0" w:type="auto"/>
        <w:tblInd w:w="5268" w:type="dxa"/>
        <w:tblLayout w:type="fixed"/>
        <w:tblLook w:val="0000"/>
      </w:tblPr>
      <w:tblGrid>
        <w:gridCol w:w="4499"/>
      </w:tblGrid>
      <w:tr w:rsidR="00982A7B" w:rsidRPr="001A5E33" w:rsidTr="001A5E33">
        <w:tc>
          <w:tcPr>
            <w:tcW w:w="4499" w:type="dxa"/>
          </w:tcPr>
          <w:p w:rsidR="00982A7B" w:rsidRPr="001A5E33" w:rsidRDefault="00982A7B" w:rsidP="00632523">
            <w:pPr>
              <w:shd w:val="clear" w:color="auto" w:fill="FFFFFF"/>
              <w:snapToGrid w:val="0"/>
              <w:rPr>
                <w:rFonts w:ascii="Arial" w:hAnsi="Arial" w:cs="Arial"/>
                <w:bCs/>
                <w:color w:val="000000"/>
                <w:spacing w:val="3"/>
              </w:rPr>
            </w:pPr>
            <w:r w:rsidRPr="001A5E33">
              <w:rPr>
                <w:rFonts w:ascii="Arial" w:hAnsi="Arial" w:cs="Arial"/>
                <w:bCs/>
                <w:color w:val="000000"/>
                <w:spacing w:val="3"/>
              </w:rPr>
              <w:t>УТВЕРЖДАЮ</w:t>
            </w:r>
          </w:p>
          <w:p w:rsidR="00982A7B" w:rsidRPr="001A5E33" w:rsidRDefault="00982A7B" w:rsidP="00632523">
            <w:pPr>
              <w:shd w:val="clear" w:color="auto" w:fill="FFFFFF"/>
              <w:rPr>
                <w:rFonts w:ascii="Arial" w:hAnsi="Arial" w:cs="Arial"/>
                <w:color w:val="000000"/>
                <w:spacing w:val="-1"/>
              </w:rPr>
            </w:pPr>
            <w:r w:rsidRPr="001A5E33">
              <w:rPr>
                <w:rFonts w:ascii="Arial" w:hAnsi="Arial" w:cs="Arial"/>
                <w:color w:val="000000"/>
                <w:spacing w:val="-1"/>
              </w:rPr>
              <w:t xml:space="preserve"> глава Гришковского сельского поселения</w:t>
            </w:r>
            <w:r w:rsidR="0063252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1A5E33">
              <w:rPr>
                <w:rFonts w:ascii="Arial" w:hAnsi="Arial" w:cs="Arial"/>
                <w:color w:val="000000"/>
                <w:spacing w:val="-1"/>
              </w:rPr>
              <w:t>Калининского района</w:t>
            </w:r>
          </w:p>
          <w:p w:rsidR="00982A7B" w:rsidRPr="001A5E33" w:rsidRDefault="00982A7B" w:rsidP="00632523">
            <w:pPr>
              <w:rPr>
                <w:rFonts w:ascii="Arial" w:hAnsi="Arial" w:cs="Arial"/>
                <w:bCs/>
                <w:color w:val="000000"/>
                <w:spacing w:val="3"/>
              </w:rPr>
            </w:pPr>
            <w:r w:rsidRPr="001A5E33">
              <w:rPr>
                <w:rFonts w:ascii="Arial" w:hAnsi="Arial" w:cs="Arial"/>
                <w:bCs/>
                <w:color w:val="000000"/>
                <w:spacing w:val="3"/>
              </w:rPr>
              <w:t>__</w:t>
            </w:r>
            <w:r w:rsidR="00632523">
              <w:rPr>
                <w:rFonts w:ascii="Arial" w:hAnsi="Arial" w:cs="Arial"/>
                <w:bCs/>
                <w:color w:val="000000"/>
                <w:spacing w:val="3"/>
              </w:rPr>
              <w:t>___________</w:t>
            </w:r>
            <w:r w:rsidRPr="001A5E33">
              <w:rPr>
                <w:rFonts w:ascii="Arial" w:hAnsi="Arial" w:cs="Arial"/>
                <w:bCs/>
                <w:color w:val="000000"/>
                <w:spacing w:val="3"/>
              </w:rPr>
              <w:t>______________</w:t>
            </w:r>
          </w:p>
          <w:p w:rsidR="00982A7B" w:rsidRPr="001A5E33" w:rsidRDefault="00982A7B" w:rsidP="00632523">
            <w:pPr>
              <w:rPr>
                <w:rFonts w:ascii="Arial" w:hAnsi="Arial" w:cs="Arial"/>
                <w:bCs/>
                <w:color w:val="000000"/>
                <w:spacing w:val="3"/>
              </w:rPr>
            </w:pPr>
            <w:r w:rsidRPr="001A5E33">
              <w:rPr>
                <w:rFonts w:ascii="Arial" w:hAnsi="Arial" w:cs="Arial"/>
                <w:bCs/>
                <w:color w:val="000000"/>
                <w:spacing w:val="3"/>
              </w:rPr>
              <w:lastRenderedPageBreak/>
              <w:t>от _____________________20_</w:t>
            </w:r>
            <w:r w:rsidR="00632523">
              <w:rPr>
                <w:rFonts w:ascii="Arial" w:hAnsi="Arial" w:cs="Arial"/>
                <w:bCs/>
                <w:color w:val="000000"/>
                <w:spacing w:val="3"/>
              </w:rPr>
              <w:t>___</w:t>
            </w:r>
            <w:r w:rsidRPr="001A5E33">
              <w:rPr>
                <w:rFonts w:ascii="Arial" w:hAnsi="Arial" w:cs="Arial"/>
                <w:bCs/>
                <w:color w:val="000000"/>
                <w:spacing w:val="3"/>
              </w:rPr>
              <w:t xml:space="preserve"> г.</w:t>
            </w:r>
          </w:p>
        </w:tc>
      </w:tr>
    </w:tbl>
    <w:p w:rsidR="00982A7B" w:rsidRPr="001A5E33" w:rsidRDefault="00982A7B" w:rsidP="00632523">
      <w:pPr>
        <w:shd w:val="clear" w:color="auto" w:fill="FFFFFF"/>
        <w:rPr>
          <w:rFonts w:ascii="Arial" w:hAnsi="Arial" w:cs="Arial"/>
        </w:rPr>
      </w:pPr>
    </w:p>
    <w:p w:rsidR="00982A7B" w:rsidRPr="00632523" w:rsidRDefault="00982A7B" w:rsidP="00982A7B">
      <w:pPr>
        <w:shd w:val="clear" w:color="auto" w:fill="FFFFFF"/>
        <w:jc w:val="center"/>
        <w:rPr>
          <w:rFonts w:ascii="Arial" w:hAnsi="Arial" w:cs="Arial"/>
          <w:bCs/>
          <w:color w:val="000000"/>
          <w:spacing w:val="3"/>
        </w:rPr>
      </w:pPr>
      <w:r w:rsidRPr="00632523">
        <w:rPr>
          <w:rFonts w:ascii="Arial" w:hAnsi="Arial" w:cs="Arial"/>
          <w:bCs/>
          <w:color w:val="000000"/>
          <w:spacing w:val="3"/>
        </w:rPr>
        <w:t>АКТ</w:t>
      </w:r>
    </w:p>
    <w:p w:rsidR="00982A7B" w:rsidRPr="001A5E33" w:rsidRDefault="00982A7B" w:rsidP="00982A7B">
      <w:pPr>
        <w:shd w:val="clear" w:color="auto" w:fill="FFFFFF"/>
        <w:jc w:val="center"/>
        <w:rPr>
          <w:rFonts w:ascii="Arial" w:hAnsi="Arial" w:cs="Arial"/>
          <w:bCs/>
          <w:color w:val="000000"/>
          <w:spacing w:val="3"/>
        </w:rPr>
      </w:pPr>
      <w:r w:rsidRPr="001A5E33">
        <w:rPr>
          <w:rFonts w:ascii="Arial" w:hAnsi="Arial" w:cs="Arial"/>
          <w:bCs/>
          <w:color w:val="000000"/>
          <w:spacing w:val="3"/>
        </w:rPr>
        <w:t>осмотра места вырубки деревьев</w:t>
      </w:r>
    </w:p>
    <w:p w:rsidR="00982A7B" w:rsidRPr="001A5E33" w:rsidRDefault="00982A7B" w:rsidP="00982A7B">
      <w:pPr>
        <w:shd w:val="clear" w:color="auto" w:fill="FFFFFF"/>
        <w:jc w:val="center"/>
        <w:rPr>
          <w:rFonts w:ascii="Arial" w:hAnsi="Arial" w:cs="Arial"/>
          <w:bCs/>
          <w:color w:val="000000"/>
          <w:spacing w:val="3"/>
        </w:rPr>
      </w:pPr>
    </w:p>
    <w:p w:rsidR="00982A7B" w:rsidRPr="001A5E33" w:rsidRDefault="00632523" w:rsidP="00982A7B">
      <w:pPr>
        <w:shd w:val="clear" w:color="auto" w:fill="FFFFFF"/>
        <w:rPr>
          <w:rFonts w:ascii="Arial" w:hAnsi="Arial" w:cs="Arial"/>
          <w:bCs/>
          <w:color w:val="000000"/>
          <w:spacing w:val="3"/>
        </w:rPr>
      </w:pPr>
      <w:r w:rsidRPr="001A5E33">
        <w:rPr>
          <w:rFonts w:ascii="Arial" w:hAnsi="Arial" w:cs="Arial"/>
          <w:bCs/>
          <w:color w:val="000000"/>
          <w:spacing w:val="3"/>
        </w:rPr>
        <w:t xml:space="preserve"> </w:t>
      </w:r>
      <w:r w:rsidR="00982A7B" w:rsidRPr="001A5E33">
        <w:rPr>
          <w:rFonts w:ascii="Arial" w:hAnsi="Arial" w:cs="Arial"/>
          <w:bCs/>
          <w:color w:val="000000"/>
          <w:spacing w:val="3"/>
        </w:rPr>
        <w:t>«__  » __________________ 2</w:t>
      </w:r>
      <w:r>
        <w:rPr>
          <w:rFonts w:ascii="Arial" w:hAnsi="Arial" w:cs="Arial"/>
          <w:bCs/>
          <w:color w:val="000000"/>
          <w:spacing w:val="3"/>
        </w:rPr>
        <w:t xml:space="preserve">0__ г.            </w:t>
      </w:r>
      <w:r w:rsidR="00982A7B" w:rsidRPr="001A5E33">
        <w:rPr>
          <w:rFonts w:ascii="Arial" w:hAnsi="Arial" w:cs="Arial"/>
          <w:bCs/>
          <w:color w:val="000000"/>
          <w:spacing w:val="3"/>
        </w:rPr>
        <w:t xml:space="preserve">                                          с. Гришковское </w:t>
      </w:r>
    </w:p>
    <w:p w:rsidR="00982A7B" w:rsidRPr="001A5E33" w:rsidRDefault="00982A7B" w:rsidP="00982A7B">
      <w:pPr>
        <w:shd w:val="clear" w:color="auto" w:fill="FFFFFF"/>
        <w:tabs>
          <w:tab w:val="left" w:pos="9781"/>
        </w:tabs>
        <w:jc w:val="right"/>
        <w:rPr>
          <w:rFonts w:ascii="Arial" w:hAnsi="Arial" w:cs="Arial"/>
          <w:bCs/>
          <w:color w:val="000000"/>
          <w:spacing w:val="3"/>
        </w:rPr>
      </w:pPr>
      <w:r w:rsidRPr="001A5E33">
        <w:rPr>
          <w:rFonts w:ascii="Arial" w:hAnsi="Arial" w:cs="Arial"/>
          <w:bCs/>
          <w:color w:val="000000"/>
          <w:spacing w:val="3"/>
        </w:rPr>
        <w:t xml:space="preserve">                                                                                  </w:t>
      </w:r>
      <w:r w:rsidR="00632523">
        <w:rPr>
          <w:rFonts w:ascii="Arial" w:hAnsi="Arial" w:cs="Arial"/>
          <w:bCs/>
          <w:color w:val="000000"/>
          <w:spacing w:val="3"/>
        </w:rPr>
        <w:t xml:space="preserve">                  </w:t>
      </w:r>
      <w:r w:rsidRPr="001A5E33">
        <w:rPr>
          <w:rFonts w:ascii="Arial" w:hAnsi="Arial" w:cs="Arial"/>
          <w:bCs/>
          <w:color w:val="000000"/>
          <w:spacing w:val="3"/>
        </w:rPr>
        <w:t xml:space="preserve"> ______ час</w:t>
      </w:r>
      <w:proofErr w:type="gramStart"/>
      <w:r w:rsidRPr="001A5E33">
        <w:rPr>
          <w:rFonts w:ascii="Arial" w:hAnsi="Arial" w:cs="Arial"/>
          <w:bCs/>
          <w:color w:val="000000"/>
          <w:spacing w:val="3"/>
        </w:rPr>
        <w:t>.</w:t>
      </w:r>
      <w:proofErr w:type="gramEnd"/>
      <w:r w:rsidRPr="001A5E33">
        <w:rPr>
          <w:rFonts w:ascii="Arial" w:hAnsi="Arial" w:cs="Arial"/>
          <w:bCs/>
          <w:color w:val="000000"/>
          <w:spacing w:val="3"/>
        </w:rPr>
        <w:t xml:space="preserve"> ____ </w:t>
      </w:r>
      <w:proofErr w:type="gramStart"/>
      <w:r w:rsidRPr="001A5E33">
        <w:rPr>
          <w:rFonts w:ascii="Arial" w:hAnsi="Arial" w:cs="Arial"/>
          <w:bCs/>
          <w:color w:val="000000"/>
          <w:spacing w:val="3"/>
        </w:rPr>
        <w:t>м</w:t>
      </w:r>
      <w:proofErr w:type="gramEnd"/>
      <w:r w:rsidRPr="001A5E33">
        <w:rPr>
          <w:rFonts w:ascii="Arial" w:hAnsi="Arial" w:cs="Arial"/>
          <w:bCs/>
          <w:color w:val="000000"/>
          <w:spacing w:val="3"/>
        </w:rPr>
        <w:t xml:space="preserve">ин. </w:t>
      </w:r>
    </w:p>
    <w:p w:rsidR="00982A7B" w:rsidRPr="001A5E33" w:rsidRDefault="00982A7B" w:rsidP="00982A7B">
      <w:pPr>
        <w:shd w:val="clear" w:color="auto" w:fill="FFFFFF"/>
        <w:rPr>
          <w:rFonts w:ascii="Arial" w:hAnsi="Arial" w:cs="Arial"/>
          <w:bCs/>
          <w:color w:val="000000"/>
          <w:spacing w:val="3"/>
        </w:rPr>
      </w:pPr>
    </w:p>
    <w:p w:rsidR="00982A7B" w:rsidRPr="001A5E33" w:rsidRDefault="00982A7B" w:rsidP="00982A7B">
      <w:pPr>
        <w:jc w:val="both"/>
        <w:rPr>
          <w:rFonts w:ascii="Arial" w:hAnsi="Arial" w:cs="Arial"/>
        </w:rPr>
      </w:pPr>
      <w:r w:rsidRPr="001A5E33">
        <w:rPr>
          <w:rStyle w:val="a3"/>
          <w:rFonts w:ascii="Arial" w:hAnsi="Arial" w:cs="Arial"/>
        </w:rPr>
        <w:t>Комиссия в составе</w:t>
      </w:r>
      <w:r w:rsidRPr="001A5E33">
        <w:rPr>
          <w:rFonts w:ascii="Arial" w:hAnsi="Arial" w:cs="Arial"/>
          <w:color w:val="000000"/>
          <w:spacing w:val="12"/>
        </w:rPr>
        <w:t>:________________________</w:t>
      </w:r>
      <w:r w:rsidR="00DA2488">
        <w:rPr>
          <w:rFonts w:ascii="Arial" w:hAnsi="Arial" w:cs="Arial"/>
          <w:color w:val="000000"/>
          <w:spacing w:val="12"/>
        </w:rPr>
        <w:t>__________________________</w:t>
      </w:r>
      <w:r w:rsidRPr="001A5E33">
        <w:rPr>
          <w:rFonts w:ascii="Arial" w:hAnsi="Arial" w:cs="Arial"/>
          <w:color w:val="000000"/>
          <w:spacing w:val="12"/>
        </w:rPr>
        <w:t xml:space="preserve"> </w:t>
      </w:r>
      <w:r w:rsidRPr="001A5E3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A2488">
        <w:rPr>
          <w:rFonts w:ascii="Arial" w:hAnsi="Arial" w:cs="Arial"/>
        </w:rPr>
        <w:t>________</w:t>
      </w:r>
    </w:p>
    <w:p w:rsidR="00982A7B" w:rsidRPr="001A5E33" w:rsidRDefault="00982A7B" w:rsidP="00982A7B">
      <w:pPr>
        <w:jc w:val="both"/>
        <w:rPr>
          <w:rFonts w:ascii="Arial" w:hAnsi="Arial" w:cs="Arial"/>
          <w:color w:val="000000"/>
          <w:spacing w:val="12"/>
        </w:rPr>
      </w:pPr>
      <w:r w:rsidRPr="001A5E33">
        <w:rPr>
          <w:rFonts w:ascii="Arial" w:hAnsi="Arial" w:cs="Arial"/>
          <w:color w:val="000000"/>
        </w:rPr>
        <w:t>провели осмотр места вырубки деревьев по адресу: ___</w:t>
      </w:r>
      <w:r w:rsidR="00DA2488">
        <w:rPr>
          <w:rFonts w:ascii="Arial" w:hAnsi="Arial" w:cs="Arial"/>
          <w:color w:val="000000"/>
        </w:rPr>
        <w:t>________________________</w:t>
      </w:r>
      <w:r w:rsidRPr="001A5E33">
        <w:rPr>
          <w:rFonts w:ascii="Arial" w:hAnsi="Arial" w:cs="Arial"/>
          <w:color w:val="000000"/>
        </w:rPr>
        <w:t xml:space="preserve"> </w:t>
      </w:r>
    </w:p>
    <w:p w:rsidR="00982A7B" w:rsidRPr="001A5E33" w:rsidRDefault="00982A7B" w:rsidP="00982A7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A5E33">
        <w:rPr>
          <w:rFonts w:ascii="Arial" w:hAnsi="Arial" w:cs="Arial"/>
          <w:color w:val="000000"/>
        </w:rPr>
        <w:t>________________________________________________</w:t>
      </w:r>
      <w:r w:rsidR="00DA2488">
        <w:rPr>
          <w:rFonts w:ascii="Arial" w:hAnsi="Arial" w:cs="Arial"/>
          <w:color w:val="000000"/>
        </w:rPr>
        <w:t>_______________________</w:t>
      </w:r>
    </w:p>
    <w:p w:rsidR="00982A7B" w:rsidRPr="001A5E33" w:rsidRDefault="00982A7B" w:rsidP="00982A7B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:rsidR="00982A7B" w:rsidRPr="001A5E33" w:rsidRDefault="00982A7B" w:rsidP="00982A7B">
      <w:pPr>
        <w:shd w:val="clear" w:color="auto" w:fill="FFFFFF"/>
        <w:rPr>
          <w:rFonts w:ascii="Arial" w:hAnsi="Arial" w:cs="Arial"/>
          <w:color w:val="000000"/>
          <w:spacing w:val="-1"/>
        </w:rPr>
      </w:pPr>
      <w:r w:rsidRPr="001A5E33">
        <w:rPr>
          <w:rFonts w:ascii="Arial" w:hAnsi="Arial" w:cs="Arial"/>
          <w:color w:val="000000"/>
          <w:spacing w:val="-1"/>
        </w:rPr>
        <w:t>В ходе проведения осмотра установлено:</w:t>
      </w:r>
    </w:p>
    <w:p w:rsidR="00982A7B" w:rsidRPr="001A5E33" w:rsidRDefault="00982A7B" w:rsidP="00982A7B">
      <w:pPr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005"/>
        <w:gridCol w:w="1435"/>
        <w:gridCol w:w="3120"/>
        <w:gridCol w:w="1585"/>
      </w:tblGrid>
      <w:tr w:rsidR="00982A7B" w:rsidRPr="001A5E33" w:rsidTr="001A5E33">
        <w:trPr>
          <w:trHeight w:hRule="exact" w:val="7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pacing w:val="-8"/>
              </w:rPr>
            </w:pPr>
            <w:r w:rsidRPr="001A5E33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1A5E33">
              <w:rPr>
                <w:rFonts w:ascii="Arial" w:hAnsi="Arial" w:cs="Arial"/>
                <w:color w:val="000000"/>
                <w:spacing w:val="-8"/>
              </w:rPr>
              <w:t>п</w:t>
            </w:r>
            <w:proofErr w:type="spellEnd"/>
            <w:proofErr w:type="gramEnd"/>
            <w:r w:rsidRPr="001A5E33">
              <w:rPr>
                <w:rFonts w:ascii="Arial" w:hAnsi="Arial" w:cs="Arial"/>
                <w:color w:val="000000"/>
                <w:spacing w:val="-8"/>
              </w:rPr>
              <w:t>/</w:t>
            </w:r>
            <w:proofErr w:type="spellStart"/>
            <w:r w:rsidRPr="001A5E33">
              <w:rPr>
                <w:rFonts w:ascii="Arial" w:hAnsi="Arial" w:cs="Arial"/>
                <w:color w:val="000000"/>
                <w:spacing w:val="-8"/>
              </w:rPr>
              <w:t>п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1A5E33">
              <w:rPr>
                <w:rFonts w:ascii="Arial" w:hAnsi="Arial" w:cs="Arial"/>
                <w:color w:val="000000"/>
                <w:spacing w:val="1"/>
              </w:rPr>
              <w:t>Породы обследуемых деревьев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A5E33">
              <w:rPr>
                <w:rFonts w:ascii="Arial" w:hAnsi="Arial" w:cs="Arial"/>
                <w:color w:val="000000"/>
                <w:spacing w:val="-2"/>
              </w:rPr>
              <w:t>Диаметр (</w:t>
            </w:r>
            <w:proofErr w:type="gramStart"/>
            <w:r w:rsidRPr="001A5E33">
              <w:rPr>
                <w:rFonts w:ascii="Arial" w:hAnsi="Arial" w:cs="Arial"/>
                <w:color w:val="000000"/>
                <w:spacing w:val="-2"/>
              </w:rPr>
              <w:t>см</w:t>
            </w:r>
            <w:proofErr w:type="gramEnd"/>
            <w:r w:rsidRPr="001A5E33">
              <w:rPr>
                <w:rFonts w:ascii="Arial" w:hAnsi="Arial" w:cs="Arial"/>
                <w:color w:val="000000"/>
                <w:spacing w:val="-2"/>
              </w:rPr>
              <w:t>.)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1A5E33">
              <w:rPr>
                <w:rFonts w:ascii="Arial" w:hAnsi="Arial" w:cs="Arial"/>
                <w:color w:val="000000"/>
                <w:spacing w:val="-1"/>
              </w:rPr>
              <w:t>Состояние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1A5E33">
              <w:rPr>
                <w:rFonts w:ascii="Arial" w:hAnsi="Arial" w:cs="Arial"/>
                <w:color w:val="000000"/>
                <w:spacing w:val="-4"/>
              </w:rPr>
              <w:t>Заключение</w:t>
            </w:r>
          </w:p>
        </w:tc>
      </w:tr>
      <w:tr w:rsidR="00982A7B" w:rsidRPr="001A5E33" w:rsidTr="001A5E33">
        <w:trPr>
          <w:trHeight w:hRule="exact"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A5E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A5E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A5E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A5E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A5E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2A7B" w:rsidRPr="001A5E33" w:rsidTr="001A5E33">
        <w:trPr>
          <w:trHeight w:hRule="exact" w:val="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982A7B" w:rsidRPr="001A5E33" w:rsidTr="001A5E33">
        <w:trPr>
          <w:trHeight w:hRule="exact" w:val="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982A7B" w:rsidRPr="001A5E33" w:rsidTr="001A5E33">
        <w:trPr>
          <w:trHeight w:hRule="exact" w:val="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982A7B" w:rsidRPr="001A5E33" w:rsidTr="001A5E33">
        <w:trPr>
          <w:trHeight w:hRule="exact" w:val="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982A7B" w:rsidRPr="001A5E33" w:rsidTr="001A5E33">
        <w:trPr>
          <w:trHeight w:hRule="exact" w:val="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982A7B" w:rsidRPr="001A5E33" w:rsidTr="001A5E33">
        <w:trPr>
          <w:trHeight w:hRule="exact" w:val="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982A7B" w:rsidRPr="001A5E33" w:rsidTr="001A5E33">
        <w:trPr>
          <w:trHeight w:hRule="exact" w:val="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A7B" w:rsidRPr="001A5E33" w:rsidRDefault="00982A7B" w:rsidP="001A5E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</w:tbl>
    <w:p w:rsidR="00982A7B" w:rsidRPr="001A5E33" w:rsidRDefault="00982A7B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rPr>
          <w:rFonts w:ascii="Arial" w:hAnsi="Arial" w:cs="Arial"/>
        </w:rPr>
      </w:pPr>
    </w:p>
    <w:p w:rsidR="00982A7B" w:rsidRPr="001A5E33" w:rsidRDefault="00982A7B" w:rsidP="00982A7B">
      <w:pPr>
        <w:rPr>
          <w:rFonts w:ascii="Arial" w:hAnsi="Arial" w:cs="Arial"/>
          <w:color w:val="000000"/>
          <w:spacing w:val="2"/>
        </w:rPr>
      </w:pPr>
      <w:r w:rsidRPr="001A5E33">
        <w:rPr>
          <w:rFonts w:ascii="Arial" w:hAnsi="Arial" w:cs="Arial"/>
        </w:rPr>
        <w:t>Члены комиссии:</w:t>
      </w:r>
    </w:p>
    <w:p w:rsidR="00982A7B" w:rsidRPr="001A5E33" w:rsidRDefault="00982A7B" w:rsidP="00982A7B">
      <w:pPr>
        <w:autoSpaceDE w:val="0"/>
        <w:jc w:val="both"/>
        <w:rPr>
          <w:rFonts w:ascii="Arial" w:hAnsi="Arial" w:cs="Arial"/>
          <w:lang w:val="en-US"/>
        </w:rPr>
      </w:pPr>
    </w:p>
    <w:p w:rsidR="00982A7B" w:rsidRPr="001A5E33" w:rsidRDefault="00982A7B" w:rsidP="00982A7B">
      <w:pPr>
        <w:jc w:val="center"/>
        <w:rPr>
          <w:rFonts w:ascii="Arial" w:hAnsi="Arial" w:cs="Arial"/>
        </w:rPr>
      </w:pPr>
    </w:p>
    <w:p w:rsidR="007915CF" w:rsidRPr="001A5E33" w:rsidRDefault="007915CF">
      <w:pPr>
        <w:rPr>
          <w:rFonts w:ascii="Arial" w:hAnsi="Arial" w:cs="Arial"/>
        </w:rPr>
      </w:pPr>
    </w:p>
    <w:sectPr w:rsidR="007915CF" w:rsidRPr="001A5E33" w:rsidSect="001A5E3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35"/>
        </w:tabs>
        <w:ind w:left="4755" w:hanging="360"/>
      </w:pPr>
    </w:lvl>
  </w:abstractNum>
  <w:abstractNum w:abstractNumId="1">
    <w:nsid w:val="42E04066"/>
    <w:multiLevelType w:val="multilevel"/>
    <w:tmpl w:val="7A08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7B"/>
    <w:rsid w:val="00020EA1"/>
    <w:rsid w:val="00033DFE"/>
    <w:rsid w:val="00046153"/>
    <w:rsid w:val="000729D0"/>
    <w:rsid w:val="000B03A5"/>
    <w:rsid w:val="000B6B0C"/>
    <w:rsid w:val="000D0FBE"/>
    <w:rsid w:val="00126A59"/>
    <w:rsid w:val="00162169"/>
    <w:rsid w:val="001A5E33"/>
    <w:rsid w:val="001C5AD5"/>
    <w:rsid w:val="001D7D7B"/>
    <w:rsid w:val="001E1969"/>
    <w:rsid w:val="002253C8"/>
    <w:rsid w:val="00240922"/>
    <w:rsid w:val="002936CC"/>
    <w:rsid w:val="002A08DB"/>
    <w:rsid w:val="002C5834"/>
    <w:rsid w:val="002F5764"/>
    <w:rsid w:val="002F7E1E"/>
    <w:rsid w:val="0033648D"/>
    <w:rsid w:val="003571CA"/>
    <w:rsid w:val="00373219"/>
    <w:rsid w:val="00472A7A"/>
    <w:rsid w:val="004A57CE"/>
    <w:rsid w:val="004F1A03"/>
    <w:rsid w:val="004F5C47"/>
    <w:rsid w:val="0055058E"/>
    <w:rsid w:val="00575620"/>
    <w:rsid w:val="005D02BE"/>
    <w:rsid w:val="00632523"/>
    <w:rsid w:val="0063280F"/>
    <w:rsid w:val="00642996"/>
    <w:rsid w:val="006805E3"/>
    <w:rsid w:val="00697C24"/>
    <w:rsid w:val="006F3168"/>
    <w:rsid w:val="00720FE5"/>
    <w:rsid w:val="00753D85"/>
    <w:rsid w:val="007915CF"/>
    <w:rsid w:val="007A3C09"/>
    <w:rsid w:val="00813CF6"/>
    <w:rsid w:val="00826596"/>
    <w:rsid w:val="00837813"/>
    <w:rsid w:val="008459F1"/>
    <w:rsid w:val="008969AB"/>
    <w:rsid w:val="008D6260"/>
    <w:rsid w:val="00916748"/>
    <w:rsid w:val="00926451"/>
    <w:rsid w:val="009321CB"/>
    <w:rsid w:val="0094634F"/>
    <w:rsid w:val="00982A7B"/>
    <w:rsid w:val="009C7FA9"/>
    <w:rsid w:val="009F7071"/>
    <w:rsid w:val="00A12950"/>
    <w:rsid w:val="00A15522"/>
    <w:rsid w:val="00A41D60"/>
    <w:rsid w:val="00A51114"/>
    <w:rsid w:val="00A7317E"/>
    <w:rsid w:val="00AE1E59"/>
    <w:rsid w:val="00B25C34"/>
    <w:rsid w:val="00B50241"/>
    <w:rsid w:val="00B613CE"/>
    <w:rsid w:val="00B632D8"/>
    <w:rsid w:val="00C16F56"/>
    <w:rsid w:val="00C269C8"/>
    <w:rsid w:val="00C41ACD"/>
    <w:rsid w:val="00CC40B5"/>
    <w:rsid w:val="00CE128A"/>
    <w:rsid w:val="00CE6174"/>
    <w:rsid w:val="00D35DED"/>
    <w:rsid w:val="00D407F5"/>
    <w:rsid w:val="00DA2488"/>
    <w:rsid w:val="00DB2FAF"/>
    <w:rsid w:val="00DE7AC8"/>
    <w:rsid w:val="00E5337E"/>
    <w:rsid w:val="00E92F2B"/>
    <w:rsid w:val="00E94464"/>
    <w:rsid w:val="00EB4DEC"/>
    <w:rsid w:val="00EC5B57"/>
    <w:rsid w:val="00F75D19"/>
    <w:rsid w:val="00F77102"/>
    <w:rsid w:val="00FC224F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82A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2A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2A7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Без интервала Знак"/>
    <w:link w:val="a4"/>
    <w:uiPriority w:val="1"/>
    <w:locked/>
    <w:rsid w:val="00982A7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82A7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982A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Цветовое выделение"/>
    <w:rsid w:val="00982A7B"/>
    <w:rPr>
      <w:b/>
      <w:bCs/>
      <w:color w:val="000080"/>
      <w:sz w:val="22"/>
      <w:szCs w:val="22"/>
    </w:rPr>
  </w:style>
  <w:style w:type="character" w:customStyle="1" w:styleId="a6">
    <w:name w:val="Гипертекстовая ссылка"/>
    <w:rsid w:val="00982A7B"/>
    <w:rPr>
      <w:b/>
      <w:bCs/>
      <w:color w:val="008000"/>
      <w:sz w:val="22"/>
      <w:szCs w:val="22"/>
    </w:rPr>
  </w:style>
  <w:style w:type="character" w:customStyle="1" w:styleId="WW-Absatz-Standardschriftart111111111">
    <w:name w:val="WW-Absatz-Standardschriftart111111111"/>
    <w:rsid w:val="00982A7B"/>
  </w:style>
  <w:style w:type="paragraph" w:styleId="a7">
    <w:name w:val="Balloon Text"/>
    <w:basedOn w:val="a"/>
    <w:link w:val="a8"/>
    <w:uiPriority w:val="99"/>
    <w:semiHidden/>
    <w:unhideWhenUsed/>
    <w:rsid w:val="00982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A7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semiHidden/>
    <w:rsid w:val="00982A7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9">
    <w:name w:val="Hyperlink"/>
    <w:rsid w:val="00982A7B"/>
    <w:rPr>
      <w:color w:val="0000FF"/>
      <w:u w:val="single"/>
    </w:rPr>
  </w:style>
  <w:style w:type="paragraph" w:customStyle="1" w:styleId="ConsPlusNormal">
    <w:name w:val="ConsPlusNormal"/>
    <w:rsid w:val="00982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982A7B"/>
    <w:pPr>
      <w:spacing w:after="120"/>
    </w:pPr>
  </w:style>
  <w:style w:type="character" w:customStyle="1" w:styleId="ab">
    <w:name w:val="Основной текст Знак"/>
    <w:basedOn w:val="a0"/>
    <w:link w:val="aa"/>
    <w:rsid w:val="00982A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шрифт абзаца1"/>
    <w:rsid w:val="00982A7B"/>
  </w:style>
  <w:style w:type="character" w:styleId="ac">
    <w:name w:val="Strong"/>
    <w:qFormat/>
    <w:rsid w:val="00982A7B"/>
    <w:rPr>
      <w:b/>
      <w:bCs/>
    </w:rPr>
  </w:style>
  <w:style w:type="paragraph" w:customStyle="1" w:styleId="ad">
    <w:name w:val="Перечисление"/>
    <w:basedOn w:val="a"/>
    <w:rsid w:val="00982A7B"/>
    <w:pPr>
      <w:widowControl w:val="0"/>
      <w:tabs>
        <w:tab w:val="num" w:pos="720"/>
      </w:tabs>
      <w:spacing w:before="20" w:after="20"/>
      <w:ind w:left="720" w:hanging="720"/>
      <w:jc w:val="both"/>
    </w:pPr>
    <w:rPr>
      <w:rFonts w:ascii="Arial Narrow" w:hAnsi="Arial Narrow" w:cs="Arial Narrow"/>
    </w:rPr>
  </w:style>
  <w:style w:type="paragraph" w:customStyle="1" w:styleId="ae">
    <w:name w:val="Пример перечисление"/>
    <w:basedOn w:val="a"/>
    <w:rsid w:val="00982A7B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720"/>
        <w:tab w:val="left" w:pos="630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ishkovskoe" TargetMode="External"/><Relationship Id="rId12" Type="http://schemas.openxmlformats.org/officeDocument/2006/relationships/hyperlink" Target="mailto:kurgani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ganinsk@mail.ru" TargetMode="External"/><Relationship Id="rId11" Type="http://schemas.openxmlformats.org/officeDocument/2006/relationships/hyperlink" Target="garantF1://12084522.54" TargetMode="External"/><Relationship Id="rId5" Type="http://schemas.openxmlformats.org/officeDocument/2006/relationships/hyperlink" Target="garantf1://12077515.0" TargetMode="External"/><Relationship Id="rId10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7884</Words>
  <Characters>44944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2016-02-03T07:37:00Z</dcterms:created>
  <dcterms:modified xsi:type="dcterms:W3CDTF">2016-02-24T10:44:00Z</dcterms:modified>
</cp:coreProperties>
</file>