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E2" w:rsidRPr="00823BE2" w:rsidRDefault="00823BE2" w:rsidP="00823BE2">
      <w:pPr>
        <w:pStyle w:val="a8"/>
        <w:jc w:val="center"/>
        <w:rPr>
          <w:rFonts w:ascii="Arial" w:hAnsi="Arial" w:cs="Arial"/>
          <w:sz w:val="24"/>
          <w:szCs w:val="24"/>
        </w:rPr>
      </w:pPr>
      <w:r w:rsidRPr="00823BE2">
        <w:rPr>
          <w:rFonts w:ascii="Arial" w:hAnsi="Arial" w:cs="Arial"/>
          <w:sz w:val="24"/>
          <w:szCs w:val="24"/>
        </w:rPr>
        <w:t>КРАСНОДАРСКИЙ КРАЙ</w:t>
      </w:r>
    </w:p>
    <w:p w:rsidR="00823BE2" w:rsidRPr="00823BE2" w:rsidRDefault="00823BE2" w:rsidP="00823BE2">
      <w:pPr>
        <w:pStyle w:val="a8"/>
        <w:jc w:val="center"/>
        <w:rPr>
          <w:rFonts w:ascii="Arial" w:hAnsi="Arial" w:cs="Arial"/>
          <w:sz w:val="24"/>
          <w:szCs w:val="24"/>
        </w:rPr>
      </w:pPr>
      <w:r w:rsidRPr="00823BE2">
        <w:rPr>
          <w:rFonts w:ascii="Arial" w:hAnsi="Arial" w:cs="Arial"/>
          <w:sz w:val="24"/>
          <w:szCs w:val="24"/>
        </w:rPr>
        <w:t>КАЛИНИНСКИЙ РАЙОН</w:t>
      </w:r>
    </w:p>
    <w:p w:rsidR="00823BE2" w:rsidRPr="00823BE2" w:rsidRDefault="00823BE2" w:rsidP="00823BE2">
      <w:pPr>
        <w:pStyle w:val="a8"/>
        <w:jc w:val="center"/>
        <w:rPr>
          <w:rFonts w:ascii="Arial" w:hAnsi="Arial" w:cs="Arial"/>
          <w:sz w:val="24"/>
          <w:szCs w:val="24"/>
        </w:rPr>
      </w:pPr>
      <w:r w:rsidRPr="00823BE2">
        <w:rPr>
          <w:rFonts w:ascii="Arial" w:hAnsi="Arial" w:cs="Arial"/>
          <w:sz w:val="24"/>
          <w:szCs w:val="24"/>
        </w:rPr>
        <w:t>АДМИНИСТРАЦИЯ ГРИШКОВСКОГО СЕЛЬСКОГО ПОСЕЛЕНИЯ</w:t>
      </w:r>
    </w:p>
    <w:p w:rsidR="00823BE2" w:rsidRPr="00823BE2" w:rsidRDefault="00823BE2" w:rsidP="00823BE2">
      <w:pPr>
        <w:pStyle w:val="a8"/>
        <w:jc w:val="center"/>
        <w:rPr>
          <w:rFonts w:ascii="Arial" w:hAnsi="Arial" w:cs="Arial"/>
          <w:sz w:val="24"/>
          <w:szCs w:val="24"/>
        </w:rPr>
      </w:pPr>
      <w:r w:rsidRPr="00823BE2">
        <w:rPr>
          <w:rFonts w:ascii="Arial" w:hAnsi="Arial" w:cs="Arial"/>
          <w:sz w:val="24"/>
          <w:szCs w:val="24"/>
        </w:rPr>
        <w:t>КАЛИНИНСКОГО РАЙОНА</w:t>
      </w:r>
    </w:p>
    <w:p w:rsidR="00823BE2" w:rsidRPr="00823BE2" w:rsidRDefault="00823BE2" w:rsidP="00823BE2">
      <w:pPr>
        <w:pStyle w:val="a8"/>
        <w:jc w:val="center"/>
        <w:rPr>
          <w:rFonts w:ascii="Arial" w:hAnsi="Arial" w:cs="Arial"/>
          <w:sz w:val="24"/>
          <w:szCs w:val="24"/>
        </w:rPr>
      </w:pPr>
    </w:p>
    <w:p w:rsidR="00823BE2" w:rsidRPr="00823BE2" w:rsidRDefault="00823BE2" w:rsidP="00823BE2">
      <w:pPr>
        <w:pStyle w:val="a8"/>
        <w:jc w:val="center"/>
        <w:rPr>
          <w:rFonts w:ascii="Arial" w:hAnsi="Arial" w:cs="Arial"/>
          <w:sz w:val="24"/>
          <w:szCs w:val="24"/>
        </w:rPr>
      </w:pPr>
      <w:r w:rsidRPr="00823BE2">
        <w:rPr>
          <w:rFonts w:ascii="Arial" w:hAnsi="Arial" w:cs="Arial"/>
          <w:sz w:val="24"/>
          <w:szCs w:val="24"/>
        </w:rPr>
        <w:t>ПОСТАНОВЛЕНИЕ</w:t>
      </w:r>
    </w:p>
    <w:p w:rsidR="00823BE2" w:rsidRPr="00823BE2" w:rsidRDefault="00823BE2" w:rsidP="00823BE2">
      <w:pPr>
        <w:pStyle w:val="a8"/>
        <w:jc w:val="center"/>
        <w:rPr>
          <w:rFonts w:ascii="Arial" w:hAnsi="Arial" w:cs="Arial"/>
          <w:sz w:val="24"/>
          <w:szCs w:val="24"/>
        </w:rPr>
      </w:pPr>
    </w:p>
    <w:p w:rsidR="00823BE2" w:rsidRPr="00823BE2" w:rsidRDefault="00823BE2" w:rsidP="00823BE2">
      <w:pPr>
        <w:pStyle w:val="a8"/>
        <w:jc w:val="center"/>
        <w:rPr>
          <w:rFonts w:ascii="Arial" w:hAnsi="Arial" w:cs="Arial"/>
          <w:b/>
          <w:sz w:val="24"/>
          <w:szCs w:val="24"/>
        </w:rPr>
      </w:pPr>
      <w:r w:rsidRPr="00823BE2">
        <w:rPr>
          <w:rFonts w:ascii="Arial" w:hAnsi="Arial" w:cs="Arial"/>
          <w:sz w:val="24"/>
          <w:szCs w:val="24"/>
        </w:rPr>
        <w:t>от 25 февраля 2016 год</w:t>
      </w:r>
      <w:r>
        <w:rPr>
          <w:rFonts w:ascii="Arial" w:hAnsi="Arial" w:cs="Arial"/>
          <w:sz w:val="24"/>
          <w:szCs w:val="24"/>
        </w:rPr>
        <w:t>а                           № 55</w:t>
      </w:r>
      <w:r w:rsidRPr="00823BE2">
        <w:rPr>
          <w:rFonts w:ascii="Arial" w:hAnsi="Arial" w:cs="Arial"/>
          <w:sz w:val="24"/>
          <w:szCs w:val="24"/>
        </w:rPr>
        <w:t xml:space="preserve">                                          с.Гришковское</w:t>
      </w:r>
    </w:p>
    <w:p w:rsidR="00F566F2" w:rsidRPr="00823BE2" w:rsidRDefault="00F566F2" w:rsidP="00823BE2">
      <w:pPr>
        <w:jc w:val="center"/>
        <w:rPr>
          <w:rFonts w:ascii="Arial" w:hAnsi="Arial" w:cs="Arial"/>
          <w:b/>
          <w:bCs/>
        </w:rPr>
      </w:pPr>
    </w:p>
    <w:p w:rsidR="00C037B5" w:rsidRPr="00823BE2" w:rsidRDefault="00CD4F1B" w:rsidP="00604F26">
      <w:pPr>
        <w:jc w:val="center"/>
        <w:rPr>
          <w:rFonts w:ascii="Arial" w:hAnsi="Arial" w:cs="Arial"/>
          <w:b/>
          <w:bCs/>
          <w:sz w:val="32"/>
          <w:szCs w:val="32"/>
        </w:rPr>
      </w:pPr>
      <w:r>
        <w:rPr>
          <w:rFonts w:ascii="Arial" w:hAnsi="Arial" w:cs="Arial"/>
          <w:b/>
          <w:bCs/>
          <w:sz w:val="32"/>
          <w:szCs w:val="32"/>
        </w:rPr>
        <w:t xml:space="preserve">Об утверждении </w:t>
      </w:r>
      <w:r w:rsidR="00604F26" w:rsidRPr="00823BE2">
        <w:rPr>
          <w:rFonts w:ascii="Arial" w:hAnsi="Arial" w:cs="Arial"/>
          <w:b/>
          <w:bCs/>
          <w:sz w:val="32"/>
          <w:szCs w:val="32"/>
        </w:rPr>
        <w:t xml:space="preserve">административного регламента </w:t>
      </w:r>
    </w:p>
    <w:p w:rsidR="00497105" w:rsidRPr="00823BE2" w:rsidRDefault="00604F26" w:rsidP="00604F26">
      <w:pPr>
        <w:jc w:val="center"/>
        <w:rPr>
          <w:rFonts w:ascii="Arial" w:hAnsi="Arial" w:cs="Arial"/>
          <w:b/>
          <w:bCs/>
          <w:sz w:val="32"/>
          <w:szCs w:val="32"/>
        </w:rPr>
      </w:pPr>
      <w:r w:rsidRPr="00823BE2">
        <w:rPr>
          <w:rFonts w:ascii="Arial" w:hAnsi="Arial" w:cs="Arial"/>
          <w:b/>
          <w:bCs/>
          <w:sz w:val="32"/>
          <w:szCs w:val="32"/>
        </w:rPr>
        <w:t xml:space="preserve">по предоставлению муниципальной услуги </w:t>
      </w:r>
    </w:p>
    <w:p w:rsidR="00497105" w:rsidRPr="00823BE2" w:rsidRDefault="00604F26" w:rsidP="00604F26">
      <w:pPr>
        <w:jc w:val="center"/>
        <w:rPr>
          <w:rFonts w:ascii="Arial" w:hAnsi="Arial" w:cs="Arial"/>
          <w:b/>
          <w:bCs/>
          <w:sz w:val="32"/>
          <w:szCs w:val="32"/>
        </w:rPr>
      </w:pPr>
      <w:r w:rsidRPr="00823BE2">
        <w:rPr>
          <w:rFonts w:ascii="Arial" w:hAnsi="Arial" w:cs="Arial"/>
          <w:b/>
          <w:bCs/>
          <w:sz w:val="32"/>
          <w:szCs w:val="32"/>
        </w:rPr>
        <w:t xml:space="preserve">«Выдача разрешения на право организации </w:t>
      </w:r>
    </w:p>
    <w:p w:rsidR="00604F26" w:rsidRPr="00823BE2" w:rsidRDefault="00604F26" w:rsidP="00604F26">
      <w:pPr>
        <w:jc w:val="center"/>
        <w:rPr>
          <w:rFonts w:ascii="Arial" w:hAnsi="Arial" w:cs="Arial"/>
          <w:b/>
          <w:sz w:val="32"/>
          <w:szCs w:val="32"/>
        </w:rPr>
      </w:pPr>
      <w:r w:rsidRPr="00823BE2">
        <w:rPr>
          <w:rFonts w:ascii="Arial" w:hAnsi="Arial" w:cs="Arial"/>
          <w:b/>
          <w:bCs/>
          <w:sz w:val="32"/>
          <w:szCs w:val="32"/>
        </w:rPr>
        <w:t>розничного рынка»</w:t>
      </w:r>
    </w:p>
    <w:p w:rsidR="00604F26" w:rsidRPr="00823BE2" w:rsidRDefault="00604F26" w:rsidP="00604F26">
      <w:pPr>
        <w:rPr>
          <w:rFonts w:ascii="Arial" w:hAnsi="Arial" w:cs="Arial"/>
        </w:rPr>
      </w:pPr>
      <w:r w:rsidRPr="00823BE2">
        <w:rPr>
          <w:rFonts w:ascii="Arial" w:hAnsi="Arial" w:cs="Arial"/>
        </w:rPr>
        <w:t> </w:t>
      </w:r>
    </w:p>
    <w:p w:rsidR="00604F26" w:rsidRPr="00823BE2" w:rsidRDefault="00604F26" w:rsidP="00604F26">
      <w:pPr>
        <w:rPr>
          <w:rFonts w:ascii="Arial" w:hAnsi="Arial" w:cs="Arial"/>
        </w:rPr>
      </w:pPr>
      <w:r w:rsidRPr="00823BE2">
        <w:rPr>
          <w:rFonts w:ascii="Arial" w:hAnsi="Arial" w:cs="Arial"/>
        </w:rPr>
        <w:t> </w:t>
      </w:r>
    </w:p>
    <w:p w:rsidR="00790917" w:rsidRPr="00823BE2" w:rsidRDefault="00604F26" w:rsidP="00790917">
      <w:pPr>
        <w:pStyle w:val="1"/>
        <w:spacing w:before="0" w:after="0"/>
        <w:ind w:firstLine="709"/>
        <w:jc w:val="both"/>
        <w:rPr>
          <w:rFonts w:ascii="Arial" w:hAnsi="Arial" w:cs="Arial"/>
          <w:b w:val="0"/>
          <w:sz w:val="24"/>
          <w:szCs w:val="24"/>
        </w:rPr>
      </w:pPr>
      <w:r w:rsidRPr="00823BE2">
        <w:rPr>
          <w:rFonts w:ascii="Arial" w:hAnsi="Arial" w:cs="Arial"/>
          <w:b w:val="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497105" w:rsidRPr="00823BE2">
        <w:rPr>
          <w:rFonts w:ascii="Arial" w:hAnsi="Arial" w:cs="Arial"/>
          <w:b w:val="0"/>
          <w:sz w:val="24"/>
          <w:szCs w:val="24"/>
        </w:rPr>
        <w:t>Гришковского</w:t>
      </w:r>
      <w:r w:rsidRPr="00823BE2">
        <w:rPr>
          <w:rFonts w:ascii="Arial" w:hAnsi="Arial" w:cs="Arial"/>
          <w:b w:val="0"/>
          <w:sz w:val="24"/>
          <w:szCs w:val="24"/>
        </w:rPr>
        <w:t xml:space="preserve"> сельского поселения от </w:t>
      </w:r>
      <w:r w:rsidR="00497105" w:rsidRPr="00823BE2">
        <w:rPr>
          <w:rFonts w:ascii="Arial" w:hAnsi="Arial" w:cs="Arial"/>
          <w:b w:val="0"/>
          <w:sz w:val="24"/>
          <w:szCs w:val="24"/>
        </w:rPr>
        <w:t xml:space="preserve">15 января </w:t>
      </w:r>
      <w:r w:rsidRPr="00823BE2">
        <w:rPr>
          <w:rFonts w:ascii="Arial" w:hAnsi="Arial" w:cs="Arial"/>
          <w:b w:val="0"/>
          <w:sz w:val="24"/>
          <w:szCs w:val="24"/>
        </w:rPr>
        <w:t xml:space="preserve">2013 года № </w:t>
      </w:r>
      <w:r w:rsidR="00497105" w:rsidRPr="00823BE2">
        <w:rPr>
          <w:rFonts w:ascii="Arial" w:hAnsi="Arial" w:cs="Arial"/>
          <w:b w:val="0"/>
          <w:sz w:val="24"/>
          <w:szCs w:val="24"/>
        </w:rPr>
        <w:t>2</w:t>
      </w:r>
      <w:r w:rsidRPr="00823BE2">
        <w:rPr>
          <w:rFonts w:ascii="Arial" w:hAnsi="Arial" w:cs="Arial"/>
          <w:b w:val="0"/>
          <w:sz w:val="24"/>
          <w:szCs w:val="24"/>
        </w:rPr>
        <w:t xml:space="preserve"> «О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на территории </w:t>
      </w:r>
      <w:r w:rsidR="00790917" w:rsidRPr="00823BE2">
        <w:rPr>
          <w:rFonts w:ascii="Arial" w:hAnsi="Arial" w:cs="Arial"/>
          <w:b w:val="0"/>
          <w:sz w:val="24"/>
          <w:szCs w:val="24"/>
        </w:rPr>
        <w:t>Гришковского</w:t>
      </w:r>
      <w:r w:rsidRPr="00823BE2">
        <w:rPr>
          <w:rFonts w:ascii="Arial" w:hAnsi="Arial" w:cs="Arial"/>
          <w:b w:val="0"/>
          <w:sz w:val="24"/>
          <w:szCs w:val="24"/>
        </w:rPr>
        <w:t xml:space="preserve"> сельского поселения Калининского района</w:t>
      </w:r>
      <w:r w:rsidR="00790917" w:rsidRPr="00823BE2">
        <w:rPr>
          <w:rFonts w:ascii="Arial" w:hAnsi="Arial" w:cs="Arial"/>
          <w:b w:val="0"/>
          <w:sz w:val="24"/>
          <w:szCs w:val="24"/>
        </w:rPr>
        <w:t xml:space="preserve">», руководствуясь Уставом Гришковского сельского поселения Калининского района, </w:t>
      </w:r>
      <w:r w:rsidR="00823BE2">
        <w:rPr>
          <w:rFonts w:ascii="Arial" w:hAnsi="Arial" w:cs="Arial"/>
          <w:b w:val="0"/>
          <w:sz w:val="24"/>
          <w:szCs w:val="24"/>
        </w:rPr>
        <w:t>постановляю</w:t>
      </w:r>
      <w:r w:rsidRPr="00823BE2">
        <w:rPr>
          <w:rFonts w:ascii="Arial" w:hAnsi="Arial" w:cs="Arial"/>
          <w:b w:val="0"/>
          <w:sz w:val="24"/>
          <w:szCs w:val="24"/>
        </w:rPr>
        <w:t>:</w:t>
      </w:r>
    </w:p>
    <w:p w:rsidR="00604F26" w:rsidRPr="00823BE2" w:rsidRDefault="00790917" w:rsidP="00790917">
      <w:pPr>
        <w:pStyle w:val="1"/>
        <w:spacing w:before="0" w:after="0"/>
        <w:ind w:firstLine="709"/>
        <w:jc w:val="both"/>
        <w:rPr>
          <w:rFonts w:ascii="Arial" w:hAnsi="Arial" w:cs="Arial"/>
          <w:b w:val="0"/>
          <w:sz w:val="24"/>
          <w:szCs w:val="24"/>
        </w:rPr>
      </w:pPr>
      <w:r w:rsidRPr="00823BE2">
        <w:rPr>
          <w:rFonts w:ascii="Arial" w:hAnsi="Arial" w:cs="Arial"/>
          <w:b w:val="0"/>
          <w:sz w:val="24"/>
          <w:szCs w:val="24"/>
        </w:rPr>
        <w:t xml:space="preserve">1. </w:t>
      </w:r>
      <w:r w:rsidR="00B5252D" w:rsidRPr="00823BE2">
        <w:rPr>
          <w:rFonts w:ascii="Arial" w:hAnsi="Arial" w:cs="Arial"/>
          <w:b w:val="0"/>
          <w:sz w:val="24"/>
          <w:szCs w:val="24"/>
        </w:rPr>
        <w:t xml:space="preserve">Утвердить </w:t>
      </w:r>
      <w:r w:rsidR="00604F26" w:rsidRPr="00823BE2">
        <w:rPr>
          <w:rFonts w:ascii="Arial" w:hAnsi="Arial" w:cs="Arial"/>
          <w:b w:val="0"/>
          <w:sz w:val="24"/>
          <w:szCs w:val="24"/>
        </w:rPr>
        <w:t>административный регламент по предоставлению муниципальной услуги «Выдача разрешения на право организации розничного рынка»</w:t>
      </w:r>
      <w:r w:rsidR="00B5252D" w:rsidRPr="00823BE2">
        <w:rPr>
          <w:rFonts w:ascii="Arial" w:hAnsi="Arial" w:cs="Arial"/>
          <w:b w:val="0"/>
          <w:sz w:val="24"/>
          <w:szCs w:val="24"/>
        </w:rPr>
        <w:t xml:space="preserve"> (прилагается)</w:t>
      </w:r>
      <w:r w:rsidR="00604F26" w:rsidRPr="00823BE2">
        <w:rPr>
          <w:rFonts w:ascii="Arial" w:hAnsi="Arial" w:cs="Arial"/>
          <w:b w:val="0"/>
          <w:sz w:val="24"/>
          <w:szCs w:val="24"/>
        </w:rPr>
        <w:t>.</w:t>
      </w:r>
    </w:p>
    <w:p w:rsidR="00B5252D" w:rsidRPr="00823BE2" w:rsidRDefault="00B5252D" w:rsidP="00B5252D">
      <w:pPr>
        <w:pStyle w:val="a8"/>
        <w:ind w:firstLine="709"/>
        <w:jc w:val="both"/>
        <w:rPr>
          <w:rFonts w:ascii="Arial" w:hAnsi="Arial" w:cs="Arial"/>
          <w:sz w:val="24"/>
          <w:szCs w:val="24"/>
        </w:rPr>
      </w:pPr>
      <w:r w:rsidRPr="00823BE2">
        <w:rPr>
          <w:rFonts w:ascii="Arial" w:hAnsi="Arial" w:cs="Arial"/>
          <w:sz w:val="24"/>
          <w:szCs w:val="24"/>
        </w:rPr>
        <w:t>2. Обнародовать настоящее постановление в установленном порядке и разместить на официальном сайте Гришковского сельского п</w:t>
      </w:r>
      <w:r w:rsidR="00053C38">
        <w:rPr>
          <w:rFonts w:ascii="Arial" w:hAnsi="Arial" w:cs="Arial"/>
          <w:sz w:val="24"/>
          <w:szCs w:val="24"/>
        </w:rPr>
        <w:t xml:space="preserve">оселения Калининского района. </w:t>
      </w:r>
    </w:p>
    <w:p w:rsidR="00B5252D" w:rsidRPr="00823BE2" w:rsidRDefault="00053C38" w:rsidP="00B5252D">
      <w:pPr>
        <w:pStyle w:val="a8"/>
        <w:ind w:firstLine="709"/>
        <w:jc w:val="both"/>
        <w:rPr>
          <w:rFonts w:ascii="Arial" w:hAnsi="Arial" w:cs="Arial"/>
          <w:sz w:val="24"/>
          <w:szCs w:val="24"/>
        </w:rPr>
      </w:pPr>
      <w:r>
        <w:rPr>
          <w:rFonts w:ascii="Arial" w:hAnsi="Arial" w:cs="Arial"/>
          <w:sz w:val="24"/>
          <w:szCs w:val="24"/>
        </w:rPr>
        <w:t xml:space="preserve">3. Контроль за выполнением </w:t>
      </w:r>
      <w:r w:rsidR="00B5252D" w:rsidRPr="00823BE2">
        <w:rPr>
          <w:rFonts w:ascii="Arial" w:hAnsi="Arial" w:cs="Arial"/>
          <w:sz w:val="24"/>
          <w:szCs w:val="24"/>
        </w:rPr>
        <w:t>настоящего постановления оставляю за собой.</w:t>
      </w:r>
    </w:p>
    <w:p w:rsidR="00053C38" w:rsidRDefault="00B5252D" w:rsidP="00053C38">
      <w:pPr>
        <w:pStyle w:val="a8"/>
        <w:ind w:firstLine="709"/>
        <w:jc w:val="both"/>
        <w:rPr>
          <w:rFonts w:ascii="Arial" w:hAnsi="Arial" w:cs="Arial"/>
          <w:sz w:val="24"/>
          <w:szCs w:val="24"/>
        </w:rPr>
      </w:pPr>
      <w:r w:rsidRPr="00823BE2">
        <w:rPr>
          <w:rFonts w:ascii="Arial" w:hAnsi="Arial" w:cs="Arial"/>
          <w:sz w:val="24"/>
          <w:szCs w:val="24"/>
        </w:rPr>
        <w:t>4. Постановление вступает в силу со дня его обнародования.</w:t>
      </w:r>
    </w:p>
    <w:p w:rsidR="00053C38" w:rsidRDefault="00053C38" w:rsidP="00053C38">
      <w:pPr>
        <w:pStyle w:val="a8"/>
        <w:ind w:firstLine="709"/>
        <w:jc w:val="both"/>
        <w:rPr>
          <w:rFonts w:ascii="Arial" w:hAnsi="Arial" w:cs="Arial"/>
          <w:sz w:val="24"/>
          <w:szCs w:val="24"/>
        </w:rPr>
      </w:pPr>
    </w:p>
    <w:p w:rsidR="00053C38" w:rsidRDefault="00053C38" w:rsidP="00053C38">
      <w:pPr>
        <w:pStyle w:val="a8"/>
        <w:ind w:firstLine="709"/>
        <w:jc w:val="both"/>
        <w:rPr>
          <w:rFonts w:ascii="Arial" w:hAnsi="Arial" w:cs="Arial"/>
          <w:sz w:val="24"/>
          <w:szCs w:val="24"/>
        </w:rPr>
      </w:pPr>
    </w:p>
    <w:p w:rsidR="00053C38" w:rsidRDefault="00053C38" w:rsidP="00053C38">
      <w:pPr>
        <w:pStyle w:val="a8"/>
        <w:ind w:firstLine="709"/>
        <w:jc w:val="both"/>
        <w:rPr>
          <w:rFonts w:ascii="Arial" w:hAnsi="Arial" w:cs="Arial"/>
          <w:sz w:val="24"/>
          <w:szCs w:val="24"/>
        </w:rPr>
      </w:pPr>
    </w:p>
    <w:p w:rsidR="00053C38" w:rsidRDefault="00B5252D" w:rsidP="00053C38">
      <w:pPr>
        <w:pStyle w:val="a8"/>
        <w:ind w:firstLine="709"/>
        <w:jc w:val="both"/>
        <w:rPr>
          <w:rFonts w:ascii="Arial" w:hAnsi="Arial" w:cs="Arial"/>
          <w:sz w:val="24"/>
          <w:szCs w:val="24"/>
        </w:rPr>
      </w:pPr>
      <w:r w:rsidRPr="00823BE2">
        <w:rPr>
          <w:rFonts w:ascii="Arial" w:hAnsi="Arial" w:cs="Arial"/>
          <w:sz w:val="24"/>
          <w:szCs w:val="24"/>
        </w:rPr>
        <w:t>Глава Гришковского сельского поселения</w:t>
      </w:r>
    </w:p>
    <w:p w:rsidR="00053C38" w:rsidRDefault="00053C38" w:rsidP="00053C38">
      <w:pPr>
        <w:pStyle w:val="a8"/>
        <w:ind w:firstLine="709"/>
        <w:jc w:val="both"/>
        <w:rPr>
          <w:rFonts w:ascii="Arial" w:hAnsi="Arial" w:cs="Arial"/>
          <w:sz w:val="24"/>
          <w:szCs w:val="24"/>
        </w:rPr>
      </w:pPr>
      <w:r>
        <w:rPr>
          <w:rFonts w:ascii="Arial" w:hAnsi="Arial" w:cs="Arial"/>
          <w:sz w:val="24"/>
          <w:szCs w:val="24"/>
        </w:rPr>
        <w:t>Калининского района</w:t>
      </w:r>
    </w:p>
    <w:p w:rsidR="00B5252D" w:rsidRPr="00823BE2" w:rsidRDefault="00B5252D" w:rsidP="00053C38">
      <w:pPr>
        <w:pStyle w:val="a8"/>
        <w:ind w:firstLine="709"/>
        <w:jc w:val="both"/>
        <w:rPr>
          <w:rFonts w:ascii="Arial" w:hAnsi="Arial" w:cs="Arial"/>
          <w:sz w:val="24"/>
          <w:szCs w:val="24"/>
        </w:rPr>
      </w:pPr>
      <w:r w:rsidRPr="00823BE2">
        <w:rPr>
          <w:rFonts w:ascii="Arial" w:hAnsi="Arial" w:cs="Arial"/>
          <w:sz w:val="24"/>
          <w:szCs w:val="24"/>
        </w:rPr>
        <w:t>В.А. Даценко</w:t>
      </w:r>
    </w:p>
    <w:p w:rsidR="0020057E" w:rsidRPr="00823BE2" w:rsidRDefault="0020057E" w:rsidP="00CB4AAA">
      <w:pPr>
        <w:tabs>
          <w:tab w:val="left" w:pos="709"/>
          <w:tab w:val="left" w:pos="7305"/>
          <w:tab w:val="right" w:pos="9638"/>
        </w:tabs>
        <w:ind w:left="-120"/>
        <w:rPr>
          <w:rFonts w:ascii="Arial" w:hAnsi="Arial" w:cs="Arial"/>
        </w:rPr>
      </w:pPr>
    </w:p>
    <w:p w:rsidR="0020057E" w:rsidRPr="00823BE2" w:rsidRDefault="0020057E" w:rsidP="00CB4AAA">
      <w:pPr>
        <w:tabs>
          <w:tab w:val="left" w:pos="709"/>
          <w:tab w:val="left" w:pos="7305"/>
          <w:tab w:val="right" w:pos="9638"/>
        </w:tabs>
        <w:ind w:left="-120"/>
        <w:rPr>
          <w:rFonts w:ascii="Arial" w:hAnsi="Arial" w:cs="Arial"/>
        </w:rPr>
      </w:pPr>
    </w:p>
    <w:p w:rsidR="0020057E" w:rsidRPr="00823BE2" w:rsidRDefault="0020057E" w:rsidP="00CB4AAA">
      <w:pPr>
        <w:tabs>
          <w:tab w:val="left" w:pos="709"/>
          <w:tab w:val="left" w:pos="7305"/>
          <w:tab w:val="right" w:pos="9638"/>
        </w:tabs>
        <w:ind w:left="-120"/>
        <w:rPr>
          <w:rFonts w:ascii="Arial" w:hAnsi="Arial" w:cs="Arial"/>
        </w:rPr>
      </w:pPr>
    </w:p>
    <w:p w:rsidR="0020057E" w:rsidRPr="00823BE2" w:rsidRDefault="0020057E" w:rsidP="00053C38">
      <w:pPr>
        <w:pStyle w:val="a8"/>
        <w:ind w:left="851"/>
        <w:rPr>
          <w:rFonts w:ascii="Arial" w:hAnsi="Arial" w:cs="Arial"/>
          <w:sz w:val="24"/>
          <w:szCs w:val="24"/>
        </w:rPr>
      </w:pPr>
      <w:r w:rsidRPr="00823BE2">
        <w:rPr>
          <w:rFonts w:ascii="Arial" w:hAnsi="Arial" w:cs="Arial"/>
          <w:sz w:val="24"/>
          <w:szCs w:val="24"/>
        </w:rPr>
        <w:t>ПРИЛОЖЕНИЕ</w:t>
      </w:r>
    </w:p>
    <w:p w:rsidR="0020057E" w:rsidRPr="00823BE2" w:rsidRDefault="0020057E" w:rsidP="00053C38">
      <w:pPr>
        <w:pStyle w:val="a8"/>
        <w:ind w:left="851"/>
        <w:rPr>
          <w:rFonts w:ascii="Arial" w:hAnsi="Arial" w:cs="Arial"/>
          <w:sz w:val="24"/>
          <w:szCs w:val="24"/>
        </w:rPr>
      </w:pPr>
      <w:r w:rsidRPr="00823BE2">
        <w:rPr>
          <w:rFonts w:ascii="Arial" w:hAnsi="Arial" w:cs="Arial"/>
          <w:sz w:val="24"/>
          <w:szCs w:val="24"/>
        </w:rPr>
        <w:t>УТВЕРЖДЕН</w:t>
      </w:r>
    </w:p>
    <w:p w:rsidR="0020057E" w:rsidRPr="00823BE2" w:rsidRDefault="0020057E" w:rsidP="00053C38">
      <w:pPr>
        <w:pStyle w:val="a8"/>
        <w:ind w:left="851"/>
        <w:rPr>
          <w:rFonts w:ascii="Arial" w:hAnsi="Arial" w:cs="Arial"/>
          <w:sz w:val="24"/>
          <w:szCs w:val="24"/>
        </w:rPr>
      </w:pPr>
      <w:r w:rsidRPr="00823BE2">
        <w:rPr>
          <w:rFonts w:ascii="Arial" w:hAnsi="Arial" w:cs="Arial"/>
          <w:sz w:val="24"/>
          <w:szCs w:val="24"/>
        </w:rPr>
        <w:t>постановлением администрации</w:t>
      </w:r>
    </w:p>
    <w:p w:rsidR="0020057E" w:rsidRPr="00823BE2" w:rsidRDefault="0020057E" w:rsidP="00053C38">
      <w:pPr>
        <w:pStyle w:val="a8"/>
        <w:ind w:left="851"/>
        <w:rPr>
          <w:rFonts w:ascii="Arial" w:hAnsi="Arial" w:cs="Arial"/>
          <w:sz w:val="24"/>
          <w:szCs w:val="24"/>
        </w:rPr>
      </w:pPr>
      <w:r w:rsidRPr="00823BE2">
        <w:rPr>
          <w:rFonts w:ascii="Arial" w:hAnsi="Arial" w:cs="Arial"/>
          <w:sz w:val="24"/>
          <w:szCs w:val="24"/>
        </w:rPr>
        <w:t>Гришковского сельского поселения</w:t>
      </w:r>
    </w:p>
    <w:p w:rsidR="00B028A7" w:rsidRPr="00823BE2" w:rsidRDefault="0020057E" w:rsidP="00053C38">
      <w:pPr>
        <w:pStyle w:val="a8"/>
        <w:ind w:left="851"/>
        <w:rPr>
          <w:rFonts w:ascii="Arial" w:hAnsi="Arial" w:cs="Arial"/>
          <w:sz w:val="24"/>
          <w:szCs w:val="24"/>
        </w:rPr>
      </w:pPr>
      <w:r w:rsidRPr="00823BE2">
        <w:rPr>
          <w:rFonts w:ascii="Arial" w:hAnsi="Arial" w:cs="Arial"/>
          <w:sz w:val="24"/>
          <w:szCs w:val="24"/>
        </w:rPr>
        <w:t>Калининского района от</w:t>
      </w:r>
    </w:p>
    <w:p w:rsidR="0020057E" w:rsidRPr="00823BE2" w:rsidRDefault="00126304" w:rsidP="00053C38">
      <w:pPr>
        <w:pStyle w:val="a8"/>
        <w:ind w:left="851"/>
        <w:rPr>
          <w:rFonts w:ascii="Arial" w:hAnsi="Arial" w:cs="Arial"/>
          <w:sz w:val="24"/>
          <w:szCs w:val="24"/>
        </w:rPr>
      </w:pPr>
      <w:r w:rsidRPr="00823BE2">
        <w:rPr>
          <w:rFonts w:ascii="Arial" w:hAnsi="Arial" w:cs="Arial"/>
          <w:sz w:val="24"/>
          <w:szCs w:val="24"/>
        </w:rPr>
        <w:t>25.02.2016 № 55</w:t>
      </w:r>
    </w:p>
    <w:p w:rsidR="00B028A7" w:rsidRPr="00823BE2" w:rsidRDefault="00B028A7" w:rsidP="00121970">
      <w:pPr>
        <w:jc w:val="center"/>
        <w:rPr>
          <w:rFonts w:ascii="Arial" w:hAnsi="Arial" w:cs="Arial"/>
          <w:b/>
          <w:bCs/>
        </w:rPr>
      </w:pPr>
    </w:p>
    <w:p w:rsidR="00B028A7" w:rsidRPr="00823BE2" w:rsidRDefault="00B028A7" w:rsidP="00121970">
      <w:pPr>
        <w:jc w:val="center"/>
        <w:rPr>
          <w:rFonts w:ascii="Arial" w:hAnsi="Arial" w:cs="Arial"/>
          <w:b/>
          <w:bCs/>
        </w:rPr>
      </w:pPr>
    </w:p>
    <w:p w:rsidR="00121970" w:rsidRPr="00823BE2" w:rsidRDefault="00121970" w:rsidP="00121970">
      <w:pPr>
        <w:jc w:val="center"/>
        <w:rPr>
          <w:rFonts w:ascii="Arial" w:hAnsi="Arial" w:cs="Arial"/>
        </w:rPr>
      </w:pPr>
      <w:r w:rsidRPr="00823BE2">
        <w:rPr>
          <w:rFonts w:ascii="Arial" w:hAnsi="Arial" w:cs="Arial"/>
          <w:b/>
          <w:bCs/>
        </w:rPr>
        <w:t>Административный регламент</w:t>
      </w:r>
    </w:p>
    <w:p w:rsidR="00B028A7" w:rsidRPr="00823BE2" w:rsidRDefault="00121970" w:rsidP="00121970">
      <w:pPr>
        <w:jc w:val="center"/>
        <w:rPr>
          <w:rFonts w:ascii="Arial" w:hAnsi="Arial" w:cs="Arial"/>
          <w:b/>
          <w:bCs/>
        </w:rPr>
      </w:pPr>
      <w:r w:rsidRPr="00823BE2">
        <w:rPr>
          <w:rFonts w:ascii="Arial" w:hAnsi="Arial" w:cs="Arial"/>
          <w:b/>
          <w:bCs/>
        </w:rPr>
        <w:t xml:space="preserve">по предоставлению муниципальной услуги </w:t>
      </w:r>
    </w:p>
    <w:p w:rsidR="00121970" w:rsidRPr="00823BE2" w:rsidRDefault="00121970" w:rsidP="00B028A7">
      <w:pPr>
        <w:jc w:val="center"/>
        <w:rPr>
          <w:rFonts w:ascii="Arial" w:hAnsi="Arial" w:cs="Arial"/>
          <w:b/>
          <w:bCs/>
        </w:rPr>
      </w:pPr>
      <w:r w:rsidRPr="00823BE2">
        <w:rPr>
          <w:rFonts w:ascii="Arial" w:hAnsi="Arial" w:cs="Arial"/>
          <w:b/>
          <w:bCs/>
        </w:rPr>
        <w:t>«Выдача разрешения на право организации розничного рынка»</w:t>
      </w:r>
    </w:p>
    <w:p w:rsidR="008E3D6F" w:rsidRPr="00823BE2" w:rsidRDefault="008E3D6F" w:rsidP="008E3D6F">
      <w:pPr>
        <w:spacing w:before="120"/>
        <w:jc w:val="center"/>
        <w:rPr>
          <w:rFonts w:ascii="Arial" w:hAnsi="Arial" w:cs="Arial"/>
          <w:b/>
          <w:color w:val="000000"/>
        </w:rPr>
      </w:pPr>
    </w:p>
    <w:p w:rsidR="008E3D6F" w:rsidRPr="00053C38" w:rsidRDefault="008E3D6F" w:rsidP="008E3D6F">
      <w:pPr>
        <w:spacing w:before="120"/>
        <w:jc w:val="center"/>
        <w:rPr>
          <w:rFonts w:ascii="Arial" w:hAnsi="Arial" w:cs="Arial"/>
          <w:color w:val="333333"/>
        </w:rPr>
      </w:pPr>
      <w:r w:rsidRPr="00053C38">
        <w:rPr>
          <w:rFonts w:ascii="Arial" w:hAnsi="Arial" w:cs="Arial"/>
          <w:color w:val="000000"/>
        </w:rPr>
        <w:t>1. Общие положения</w:t>
      </w:r>
    </w:p>
    <w:p w:rsidR="00A5130B" w:rsidRPr="00823BE2" w:rsidRDefault="00A5130B" w:rsidP="00A5130B">
      <w:pPr>
        <w:pStyle w:val="a8"/>
        <w:ind w:firstLine="709"/>
        <w:jc w:val="both"/>
        <w:rPr>
          <w:rFonts w:ascii="Arial" w:hAnsi="Arial" w:cs="Arial"/>
          <w:sz w:val="24"/>
          <w:szCs w:val="24"/>
        </w:rPr>
      </w:pPr>
    </w:p>
    <w:p w:rsidR="00A5130B" w:rsidRPr="00823BE2" w:rsidRDefault="008E3D6F" w:rsidP="00A5130B">
      <w:pPr>
        <w:pStyle w:val="a8"/>
        <w:ind w:firstLine="709"/>
        <w:jc w:val="both"/>
        <w:rPr>
          <w:rFonts w:ascii="Arial" w:hAnsi="Arial" w:cs="Arial"/>
          <w:color w:val="333333"/>
          <w:sz w:val="24"/>
          <w:szCs w:val="24"/>
        </w:rPr>
      </w:pPr>
      <w:r w:rsidRPr="00823BE2">
        <w:rPr>
          <w:rFonts w:ascii="Arial" w:hAnsi="Arial" w:cs="Arial"/>
          <w:sz w:val="24"/>
          <w:szCs w:val="24"/>
        </w:rPr>
        <w:t>1.1. Административный регламент предо</w:t>
      </w:r>
      <w:r w:rsidR="00A5130B" w:rsidRPr="00823BE2">
        <w:rPr>
          <w:rFonts w:ascii="Arial" w:hAnsi="Arial" w:cs="Arial"/>
          <w:sz w:val="24"/>
          <w:szCs w:val="24"/>
        </w:rPr>
        <w:t>ставления муниципальной услуги «</w:t>
      </w:r>
      <w:r w:rsidRPr="00823BE2">
        <w:rPr>
          <w:rFonts w:ascii="Arial" w:hAnsi="Arial" w:cs="Arial"/>
          <w:sz w:val="24"/>
          <w:szCs w:val="24"/>
        </w:rPr>
        <w:t>Выдача разрешения на право организации розничного рынка</w:t>
      </w:r>
      <w:r w:rsidR="002E5676" w:rsidRPr="00823BE2">
        <w:rPr>
          <w:rFonts w:ascii="Arial" w:hAnsi="Arial" w:cs="Arial"/>
          <w:sz w:val="24"/>
          <w:szCs w:val="24"/>
        </w:rPr>
        <w:t>»</w:t>
      </w:r>
      <w:r w:rsidRPr="00823BE2">
        <w:rPr>
          <w:rFonts w:ascii="Arial" w:hAnsi="Arial" w:cs="Arial"/>
          <w:sz w:val="24"/>
          <w:szCs w:val="24"/>
        </w:rPr>
        <w:t xml:space="preserve"> (далее - Административный регламент) разработан в целях повышения эффективности и качества вышеуказанной услуги. Настоящий Административный регламент определяет сроки, последовательность действий (административных процедур) Администрации </w:t>
      </w:r>
      <w:r w:rsidR="00A5130B" w:rsidRPr="00823BE2">
        <w:rPr>
          <w:rFonts w:ascii="Arial" w:hAnsi="Arial" w:cs="Arial"/>
          <w:sz w:val="24"/>
          <w:szCs w:val="24"/>
        </w:rPr>
        <w:t>Гришковского</w:t>
      </w:r>
      <w:r w:rsidR="002E5676" w:rsidRPr="00823BE2">
        <w:rPr>
          <w:rFonts w:ascii="Arial" w:hAnsi="Arial" w:cs="Arial"/>
          <w:sz w:val="24"/>
          <w:szCs w:val="24"/>
        </w:rPr>
        <w:t xml:space="preserve"> сельского поселения Калининского района</w:t>
      </w:r>
      <w:r w:rsidRPr="00823BE2">
        <w:rPr>
          <w:rFonts w:ascii="Arial" w:hAnsi="Arial" w:cs="Arial"/>
          <w:sz w:val="24"/>
          <w:szCs w:val="24"/>
        </w:rPr>
        <w:t>, а также порядок взаимодействия уполномоченного органа с заявителями при рассмотрении заявлений и прилагаемых документов о предоставлении муниципальной услуги.</w:t>
      </w:r>
    </w:p>
    <w:p w:rsidR="008E3D6F" w:rsidRPr="00823BE2" w:rsidRDefault="008E3D6F" w:rsidP="00A5130B">
      <w:pPr>
        <w:pStyle w:val="a8"/>
        <w:ind w:firstLine="709"/>
        <w:jc w:val="both"/>
        <w:rPr>
          <w:rFonts w:ascii="Arial" w:hAnsi="Arial" w:cs="Arial"/>
          <w:color w:val="333333"/>
          <w:sz w:val="24"/>
          <w:szCs w:val="24"/>
        </w:rPr>
      </w:pPr>
      <w:r w:rsidRPr="00823BE2">
        <w:rPr>
          <w:rFonts w:ascii="Arial" w:hAnsi="Arial" w:cs="Arial"/>
          <w:sz w:val="24"/>
          <w:szCs w:val="24"/>
        </w:rPr>
        <w:t>1.2. Получателями муниципальной услуги являются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
    <w:p w:rsidR="008E3D6F" w:rsidRPr="00823BE2" w:rsidRDefault="008E3D6F" w:rsidP="00A5130B">
      <w:pPr>
        <w:pStyle w:val="a8"/>
        <w:ind w:firstLine="709"/>
        <w:jc w:val="both"/>
        <w:rPr>
          <w:rFonts w:ascii="Arial" w:hAnsi="Arial" w:cs="Arial"/>
          <w:color w:val="333333"/>
          <w:sz w:val="24"/>
          <w:szCs w:val="24"/>
        </w:rPr>
      </w:pPr>
      <w:r w:rsidRPr="00823BE2">
        <w:rPr>
          <w:rFonts w:ascii="Arial" w:hAnsi="Arial" w:cs="Arial"/>
          <w:sz w:val="24"/>
          <w:szCs w:val="24"/>
        </w:rPr>
        <w:t>1.3. Право на обращение за предоставлением муниципальной услуги.</w:t>
      </w:r>
    </w:p>
    <w:p w:rsidR="00A5130B" w:rsidRPr="00823BE2" w:rsidRDefault="008E3D6F" w:rsidP="00A5130B">
      <w:pPr>
        <w:pStyle w:val="a8"/>
        <w:ind w:firstLine="709"/>
        <w:jc w:val="both"/>
        <w:rPr>
          <w:rFonts w:ascii="Arial" w:hAnsi="Arial" w:cs="Arial"/>
          <w:color w:val="333333"/>
          <w:sz w:val="24"/>
          <w:szCs w:val="24"/>
        </w:rPr>
      </w:pPr>
      <w:r w:rsidRPr="00823BE2">
        <w:rPr>
          <w:rFonts w:ascii="Arial" w:hAnsi="Arial" w:cs="Arial"/>
          <w:sz w:val="24"/>
          <w:szCs w:val="24"/>
        </w:rPr>
        <w:t>Заявитель имеет право на обращение для предоставления муниципальной услуги при организации розничного рынка, а также по истечении срока действия ранее предоставленного разрешения, в случае реорганизации юридического лица.</w:t>
      </w:r>
    </w:p>
    <w:p w:rsidR="00A5130B" w:rsidRPr="00823BE2" w:rsidRDefault="008E3D6F" w:rsidP="00A5130B">
      <w:pPr>
        <w:pStyle w:val="a8"/>
        <w:ind w:firstLine="709"/>
        <w:jc w:val="both"/>
        <w:rPr>
          <w:rFonts w:ascii="Arial" w:hAnsi="Arial" w:cs="Arial"/>
          <w:color w:val="333333"/>
          <w:sz w:val="24"/>
          <w:szCs w:val="24"/>
        </w:rPr>
      </w:pPr>
      <w:r w:rsidRPr="00823BE2">
        <w:rPr>
          <w:rFonts w:ascii="Arial" w:hAnsi="Arial" w:cs="Arial"/>
          <w:sz w:val="24"/>
          <w:szCs w:val="24"/>
        </w:rPr>
        <w:t>1.4. Применяемые термины и определения.</w:t>
      </w:r>
    </w:p>
    <w:p w:rsidR="00642E2B" w:rsidRPr="00823BE2" w:rsidRDefault="008E3D6F" w:rsidP="00A5130B">
      <w:pPr>
        <w:pStyle w:val="a8"/>
        <w:ind w:firstLine="709"/>
        <w:jc w:val="both"/>
        <w:rPr>
          <w:rFonts w:ascii="Arial" w:hAnsi="Arial" w:cs="Arial"/>
          <w:color w:val="333333"/>
          <w:sz w:val="24"/>
          <w:szCs w:val="24"/>
        </w:rPr>
      </w:pPr>
      <w:r w:rsidRPr="00823BE2">
        <w:rPr>
          <w:rFonts w:ascii="Arial" w:hAnsi="Arial" w:cs="Arial"/>
          <w:sz w:val="24"/>
          <w:szCs w:val="24"/>
        </w:rPr>
        <w:t xml:space="preserve">Орган предоставления услуги - </w:t>
      </w:r>
      <w:r w:rsidR="00C92503" w:rsidRPr="00823BE2">
        <w:rPr>
          <w:rFonts w:ascii="Arial" w:hAnsi="Arial" w:cs="Arial"/>
          <w:sz w:val="24"/>
          <w:szCs w:val="24"/>
        </w:rPr>
        <w:t>А</w:t>
      </w:r>
      <w:r w:rsidR="00DF2556" w:rsidRPr="00823BE2">
        <w:rPr>
          <w:rFonts w:ascii="Arial" w:hAnsi="Arial" w:cs="Arial"/>
          <w:sz w:val="24"/>
          <w:szCs w:val="24"/>
        </w:rPr>
        <w:t>дминистрация</w:t>
      </w:r>
      <w:r w:rsidR="00C92503" w:rsidRPr="00823BE2">
        <w:rPr>
          <w:rFonts w:ascii="Arial" w:hAnsi="Arial" w:cs="Arial"/>
          <w:sz w:val="24"/>
          <w:szCs w:val="24"/>
        </w:rPr>
        <w:t xml:space="preserve"> </w:t>
      </w:r>
      <w:r w:rsidR="001A4ED9" w:rsidRPr="00823BE2">
        <w:rPr>
          <w:rFonts w:ascii="Arial" w:hAnsi="Arial" w:cs="Arial"/>
          <w:sz w:val="24"/>
          <w:szCs w:val="24"/>
        </w:rPr>
        <w:t>Гришковского</w:t>
      </w:r>
      <w:r w:rsidR="00C92503" w:rsidRPr="00823BE2">
        <w:rPr>
          <w:rFonts w:ascii="Arial" w:hAnsi="Arial" w:cs="Arial"/>
          <w:sz w:val="24"/>
          <w:szCs w:val="24"/>
        </w:rPr>
        <w:t xml:space="preserve"> сельского поселения Калининского района</w:t>
      </w:r>
      <w:r w:rsidR="00642E2B" w:rsidRPr="00823BE2">
        <w:rPr>
          <w:rFonts w:ascii="Arial" w:eastAsia="Arial" w:hAnsi="Arial" w:cs="Arial"/>
          <w:sz w:val="24"/>
          <w:szCs w:val="24"/>
          <w:lang w:eastAsia="ar-SA"/>
        </w:rPr>
        <w:t xml:space="preserve"> и специалисты </w:t>
      </w:r>
      <w:r w:rsidR="00642E2B" w:rsidRPr="00823BE2">
        <w:rPr>
          <w:rFonts w:ascii="Arial" w:hAnsi="Arial" w:cs="Arial"/>
          <w:sz w:val="24"/>
          <w:szCs w:val="24"/>
          <w:shd w:val="clear" w:color="auto" w:fill="FFFFFF"/>
        </w:rPr>
        <w:t xml:space="preserve">муниципального казенного учреждения </w:t>
      </w:r>
      <w:r w:rsidR="00642E2B" w:rsidRPr="00823BE2">
        <w:rPr>
          <w:rFonts w:ascii="Arial" w:hAnsi="Arial" w:cs="Arial"/>
          <w:sz w:val="24"/>
          <w:szCs w:val="24"/>
        </w:rPr>
        <w:t>«Многофункциональный центр предоставления государственных  и муниципальных услуг» муниципального образования Калини</w:t>
      </w:r>
      <w:r w:rsidR="001A4ED9" w:rsidRPr="00823BE2">
        <w:rPr>
          <w:rFonts w:ascii="Arial" w:hAnsi="Arial" w:cs="Arial"/>
          <w:sz w:val="24"/>
          <w:szCs w:val="24"/>
        </w:rPr>
        <w:t xml:space="preserve">нский район  </w:t>
      </w:r>
      <w:r w:rsidR="00642E2B" w:rsidRPr="00823BE2">
        <w:rPr>
          <w:rFonts w:ascii="Arial" w:hAnsi="Arial" w:cs="Arial"/>
          <w:sz w:val="24"/>
          <w:szCs w:val="24"/>
        </w:rPr>
        <w:t>(далее</w:t>
      </w:r>
      <w:r w:rsidR="001A4ED9" w:rsidRPr="00823BE2">
        <w:rPr>
          <w:rFonts w:ascii="Arial" w:hAnsi="Arial" w:cs="Arial"/>
          <w:sz w:val="24"/>
          <w:szCs w:val="24"/>
        </w:rPr>
        <w:t xml:space="preserve"> – МКУ «МФЦ</w:t>
      </w:r>
      <w:r w:rsidR="00642E2B" w:rsidRPr="00823BE2">
        <w:rPr>
          <w:rFonts w:ascii="Arial" w:hAnsi="Arial" w:cs="Arial"/>
          <w:sz w:val="24"/>
          <w:szCs w:val="24"/>
        </w:rPr>
        <w:t xml:space="preserve">»). </w:t>
      </w:r>
    </w:p>
    <w:p w:rsidR="00C92503" w:rsidRPr="00823BE2" w:rsidRDefault="008E3D6F" w:rsidP="00A5130B">
      <w:pPr>
        <w:pStyle w:val="a8"/>
        <w:ind w:firstLine="709"/>
        <w:jc w:val="both"/>
        <w:rPr>
          <w:rFonts w:ascii="Arial" w:hAnsi="Arial" w:cs="Arial"/>
          <w:sz w:val="24"/>
          <w:szCs w:val="24"/>
        </w:rPr>
      </w:pPr>
      <w:r w:rsidRPr="00823BE2">
        <w:rPr>
          <w:rFonts w:ascii="Arial" w:hAnsi="Arial" w:cs="Arial"/>
          <w:sz w:val="24"/>
          <w:szCs w:val="24"/>
        </w:rPr>
        <w:t xml:space="preserve">Уполномоченный орган - </w:t>
      </w:r>
      <w:r w:rsidR="00C92503" w:rsidRPr="00823BE2">
        <w:rPr>
          <w:rFonts w:ascii="Arial" w:hAnsi="Arial" w:cs="Arial"/>
          <w:sz w:val="24"/>
          <w:szCs w:val="24"/>
        </w:rPr>
        <w:t>А</w:t>
      </w:r>
      <w:r w:rsidR="00DF2556" w:rsidRPr="00823BE2">
        <w:rPr>
          <w:rFonts w:ascii="Arial" w:hAnsi="Arial" w:cs="Arial"/>
          <w:sz w:val="24"/>
          <w:szCs w:val="24"/>
        </w:rPr>
        <w:t>дминистрация</w:t>
      </w:r>
      <w:r w:rsidR="00C92503" w:rsidRPr="00823BE2">
        <w:rPr>
          <w:rFonts w:ascii="Arial" w:hAnsi="Arial" w:cs="Arial"/>
          <w:sz w:val="24"/>
          <w:szCs w:val="24"/>
        </w:rPr>
        <w:t xml:space="preserve"> </w:t>
      </w:r>
      <w:r w:rsidR="001A4ED9" w:rsidRPr="00823BE2">
        <w:rPr>
          <w:rFonts w:ascii="Arial" w:hAnsi="Arial" w:cs="Arial"/>
          <w:sz w:val="24"/>
          <w:szCs w:val="24"/>
        </w:rPr>
        <w:t>Гришковского</w:t>
      </w:r>
      <w:r w:rsidR="00C92503" w:rsidRPr="00823BE2">
        <w:rPr>
          <w:rFonts w:ascii="Arial" w:hAnsi="Arial" w:cs="Arial"/>
          <w:sz w:val="24"/>
          <w:szCs w:val="24"/>
        </w:rPr>
        <w:t xml:space="preserve"> сельского поселения Калининского района.</w:t>
      </w:r>
    </w:p>
    <w:p w:rsidR="008E3D6F" w:rsidRPr="00823BE2" w:rsidRDefault="001A4ED9" w:rsidP="00A5130B">
      <w:pPr>
        <w:pStyle w:val="a8"/>
        <w:ind w:firstLine="709"/>
        <w:jc w:val="both"/>
        <w:rPr>
          <w:rFonts w:ascii="Arial" w:hAnsi="Arial" w:cs="Arial"/>
          <w:sz w:val="24"/>
          <w:szCs w:val="24"/>
        </w:rPr>
      </w:pPr>
      <w:r w:rsidRPr="00823BE2">
        <w:rPr>
          <w:rFonts w:ascii="Arial" w:hAnsi="Arial" w:cs="Arial"/>
          <w:sz w:val="24"/>
          <w:szCs w:val="24"/>
        </w:rPr>
        <w:t xml:space="preserve"> </w:t>
      </w:r>
      <w:r w:rsidR="008E3D6F" w:rsidRPr="00823BE2">
        <w:rPr>
          <w:rFonts w:ascii="Arial" w:hAnsi="Arial" w:cs="Arial"/>
          <w:sz w:val="24"/>
          <w:szCs w:val="24"/>
        </w:rPr>
        <w:t xml:space="preserve">Руководитель уполномоченного органа – глава </w:t>
      </w:r>
      <w:r w:rsidRPr="00823BE2">
        <w:rPr>
          <w:rFonts w:ascii="Arial" w:hAnsi="Arial" w:cs="Arial"/>
          <w:sz w:val="24"/>
          <w:szCs w:val="24"/>
        </w:rPr>
        <w:t>Гришковского</w:t>
      </w:r>
      <w:r w:rsidR="00C92503" w:rsidRPr="00823BE2">
        <w:rPr>
          <w:rFonts w:ascii="Arial" w:hAnsi="Arial" w:cs="Arial"/>
          <w:sz w:val="24"/>
          <w:szCs w:val="24"/>
        </w:rPr>
        <w:t xml:space="preserve"> сельского поселения Калининского района</w:t>
      </w:r>
      <w:r w:rsidR="008E3D6F" w:rsidRPr="00823BE2">
        <w:rPr>
          <w:rFonts w:ascii="Arial" w:hAnsi="Arial" w:cs="Arial"/>
          <w:sz w:val="24"/>
          <w:szCs w:val="24"/>
        </w:rPr>
        <w:t>.</w:t>
      </w:r>
    </w:p>
    <w:p w:rsidR="008E3D6F" w:rsidRPr="00823BE2" w:rsidRDefault="008E3D6F" w:rsidP="00A5130B">
      <w:pPr>
        <w:pStyle w:val="a8"/>
        <w:ind w:firstLine="709"/>
        <w:jc w:val="both"/>
        <w:rPr>
          <w:rFonts w:ascii="Arial" w:hAnsi="Arial" w:cs="Arial"/>
          <w:sz w:val="24"/>
          <w:szCs w:val="24"/>
        </w:rPr>
      </w:pPr>
      <w:r w:rsidRPr="00823BE2">
        <w:rPr>
          <w:rFonts w:ascii="Arial" w:hAnsi="Arial" w:cs="Arial"/>
          <w:sz w:val="24"/>
          <w:szCs w:val="24"/>
        </w:rPr>
        <w:t>Заявитель - юридическое лицо, обратившееся за предоставлением муниципальной услуги.</w:t>
      </w:r>
    </w:p>
    <w:p w:rsidR="008E3D6F" w:rsidRPr="00823BE2" w:rsidRDefault="008E3D6F" w:rsidP="00A5130B">
      <w:pPr>
        <w:pStyle w:val="a8"/>
        <w:ind w:firstLine="709"/>
        <w:jc w:val="both"/>
        <w:rPr>
          <w:rFonts w:ascii="Arial" w:hAnsi="Arial" w:cs="Arial"/>
          <w:sz w:val="24"/>
          <w:szCs w:val="24"/>
        </w:rPr>
      </w:pPr>
      <w:r w:rsidRPr="00823BE2">
        <w:rPr>
          <w:rFonts w:ascii="Arial" w:hAnsi="Arial" w:cs="Arial"/>
          <w:sz w:val="24"/>
          <w:szCs w:val="24"/>
        </w:rPr>
        <w:t xml:space="preserve">Исполнитель - специалист </w:t>
      </w:r>
      <w:r w:rsidR="00C92503" w:rsidRPr="00823BE2">
        <w:rPr>
          <w:rFonts w:ascii="Arial" w:hAnsi="Arial" w:cs="Arial"/>
          <w:sz w:val="24"/>
          <w:szCs w:val="24"/>
        </w:rPr>
        <w:t xml:space="preserve">Администрации </w:t>
      </w:r>
      <w:r w:rsidR="008C7795" w:rsidRPr="00823BE2">
        <w:rPr>
          <w:rFonts w:ascii="Arial" w:hAnsi="Arial" w:cs="Arial"/>
          <w:sz w:val="24"/>
          <w:szCs w:val="24"/>
        </w:rPr>
        <w:t>Гришковского</w:t>
      </w:r>
      <w:r w:rsidR="00C92503" w:rsidRPr="00823BE2">
        <w:rPr>
          <w:rFonts w:ascii="Arial" w:hAnsi="Arial" w:cs="Arial"/>
          <w:sz w:val="24"/>
          <w:szCs w:val="24"/>
        </w:rPr>
        <w:t xml:space="preserve"> сельского поселения Калининского района</w:t>
      </w:r>
      <w:r w:rsidRPr="00823BE2">
        <w:rPr>
          <w:rFonts w:ascii="Arial" w:hAnsi="Arial" w:cs="Arial"/>
          <w:sz w:val="24"/>
          <w:szCs w:val="24"/>
        </w:rPr>
        <w:t>, обеспечивающий предоставление муниципальной услуги.</w:t>
      </w:r>
    </w:p>
    <w:p w:rsidR="008C7795" w:rsidRPr="00823BE2" w:rsidRDefault="008E3D6F" w:rsidP="008C7795">
      <w:pPr>
        <w:pStyle w:val="a8"/>
        <w:ind w:firstLine="709"/>
        <w:jc w:val="both"/>
        <w:rPr>
          <w:rFonts w:ascii="Arial" w:hAnsi="Arial" w:cs="Arial"/>
          <w:sz w:val="24"/>
          <w:szCs w:val="24"/>
        </w:rPr>
      </w:pPr>
      <w:r w:rsidRPr="00823BE2">
        <w:rPr>
          <w:rFonts w:ascii="Arial" w:hAnsi="Arial" w:cs="Arial"/>
          <w:sz w:val="24"/>
          <w:szCs w:val="24"/>
        </w:rPr>
        <w:t xml:space="preserve">Разрешение на право организации розничного рынка - документ, предоставляемый заявителю для организации розничного рынка, подписанный главой </w:t>
      </w:r>
      <w:r w:rsidR="00C92503" w:rsidRPr="00823BE2">
        <w:rPr>
          <w:rFonts w:ascii="Arial" w:hAnsi="Arial" w:cs="Arial"/>
          <w:sz w:val="24"/>
          <w:szCs w:val="24"/>
        </w:rPr>
        <w:t xml:space="preserve"> </w:t>
      </w:r>
      <w:r w:rsidR="008C7795" w:rsidRPr="00823BE2">
        <w:rPr>
          <w:rFonts w:ascii="Arial" w:hAnsi="Arial" w:cs="Arial"/>
          <w:sz w:val="24"/>
          <w:szCs w:val="24"/>
        </w:rPr>
        <w:t>Гришковского</w:t>
      </w:r>
      <w:r w:rsidR="00C92503" w:rsidRPr="00823BE2">
        <w:rPr>
          <w:rFonts w:ascii="Arial" w:hAnsi="Arial" w:cs="Arial"/>
          <w:sz w:val="24"/>
          <w:szCs w:val="24"/>
        </w:rPr>
        <w:t xml:space="preserve"> сельского поселения Калининского района </w:t>
      </w:r>
      <w:r w:rsidRPr="00823BE2">
        <w:rPr>
          <w:rFonts w:ascii="Arial" w:hAnsi="Arial" w:cs="Arial"/>
          <w:sz w:val="24"/>
          <w:szCs w:val="24"/>
        </w:rPr>
        <w:t>и заверенный печатью органа предоставления услуги.</w:t>
      </w:r>
    </w:p>
    <w:p w:rsidR="008E3D6F" w:rsidRPr="00823BE2" w:rsidRDefault="008E3D6F" w:rsidP="008C7795">
      <w:pPr>
        <w:pStyle w:val="a8"/>
        <w:ind w:firstLine="709"/>
        <w:jc w:val="both"/>
        <w:rPr>
          <w:rFonts w:ascii="Arial" w:hAnsi="Arial" w:cs="Arial"/>
          <w:sz w:val="24"/>
          <w:szCs w:val="24"/>
        </w:rPr>
      </w:pPr>
      <w:r w:rsidRPr="00823BE2">
        <w:rPr>
          <w:rFonts w:ascii="Arial" w:hAnsi="Arial" w:cs="Arial"/>
          <w:sz w:val="24"/>
          <w:szCs w:val="24"/>
        </w:rPr>
        <w:t>1.5. Порядок информирования о предоставлении муниципальной услуги.</w:t>
      </w:r>
    </w:p>
    <w:p w:rsidR="008E3D6F" w:rsidRPr="00823BE2" w:rsidRDefault="008E3D6F" w:rsidP="00A5130B">
      <w:pPr>
        <w:pStyle w:val="a8"/>
        <w:ind w:firstLine="709"/>
        <w:jc w:val="both"/>
        <w:rPr>
          <w:rFonts w:ascii="Arial" w:hAnsi="Arial" w:cs="Arial"/>
          <w:sz w:val="24"/>
          <w:szCs w:val="24"/>
        </w:rPr>
      </w:pPr>
    </w:p>
    <w:p w:rsidR="008E3D6F" w:rsidRPr="00823BE2" w:rsidRDefault="00C002E5" w:rsidP="00A5130B">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.1. Информацию о порядке предоставления муниципальной услуги можно получить:</w:t>
      </w:r>
    </w:p>
    <w:p w:rsidR="008E3D6F" w:rsidRPr="00823BE2" w:rsidRDefault="008E3D6F" w:rsidP="00236851">
      <w:pPr>
        <w:pStyle w:val="a8"/>
        <w:ind w:firstLine="709"/>
        <w:jc w:val="both"/>
        <w:rPr>
          <w:rFonts w:ascii="Arial" w:hAnsi="Arial" w:cs="Arial"/>
          <w:sz w:val="24"/>
          <w:szCs w:val="24"/>
        </w:rPr>
      </w:pPr>
      <w:r w:rsidRPr="00823BE2">
        <w:rPr>
          <w:rFonts w:ascii="Arial" w:hAnsi="Arial" w:cs="Arial"/>
          <w:sz w:val="24"/>
          <w:szCs w:val="24"/>
        </w:rPr>
        <w:t xml:space="preserve">1) при личном или письменном обращении в администрацию </w:t>
      </w:r>
      <w:r w:rsidR="00236851" w:rsidRPr="00823BE2">
        <w:rPr>
          <w:rFonts w:ascii="Arial" w:hAnsi="Arial" w:cs="Arial"/>
          <w:sz w:val="24"/>
          <w:szCs w:val="24"/>
        </w:rPr>
        <w:t xml:space="preserve">Гришковского </w:t>
      </w:r>
      <w:r w:rsidR="00C92503" w:rsidRPr="00823BE2">
        <w:rPr>
          <w:rFonts w:ascii="Arial" w:hAnsi="Arial" w:cs="Arial"/>
          <w:sz w:val="24"/>
          <w:szCs w:val="24"/>
        </w:rPr>
        <w:t>сельского поселения;</w:t>
      </w:r>
    </w:p>
    <w:p w:rsidR="00FB2CA0" w:rsidRPr="00823BE2" w:rsidRDefault="008E3D6F" w:rsidP="00FB2CA0">
      <w:pPr>
        <w:ind w:firstLine="709"/>
        <w:jc w:val="both"/>
        <w:rPr>
          <w:rFonts w:ascii="Arial" w:hAnsi="Arial" w:cs="Arial"/>
        </w:rPr>
      </w:pPr>
      <w:r w:rsidRPr="00823BE2">
        <w:rPr>
          <w:rFonts w:ascii="Arial" w:hAnsi="Arial" w:cs="Arial"/>
        </w:rPr>
        <w:t>2) по электронной почте: </w:t>
      </w:r>
      <w:r w:rsidR="00FB2CA0" w:rsidRPr="00F76B7C">
        <w:rPr>
          <w:rFonts w:ascii="Arial" w:hAnsi="Arial" w:cs="Arial"/>
        </w:rPr>
        <w:t>adm_grish_2006@</w:t>
      </w:r>
      <w:r w:rsidR="00FB2CA0" w:rsidRPr="00F76B7C">
        <w:rPr>
          <w:rFonts w:ascii="Arial" w:hAnsi="Arial" w:cs="Arial"/>
          <w:lang w:val="en-US"/>
        </w:rPr>
        <w:t>mail</w:t>
      </w:r>
      <w:r w:rsidR="00FB2CA0" w:rsidRPr="00F76B7C">
        <w:rPr>
          <w:rFonts w:ascii="Arial" w:hAnsi="Arial" w:cs="Arial"/>
        </w:rPr>
        <w:t>.</w:t>
      </w:r>
      <w:r w:rsidR="00FB2CA0" w:rsidRPr="00F76B7C">
        <w:rPr>
          <w:rFonts w:ascii="Arial" w:hAnsi="Arial" w:cs="Arial"/>
          <w:lang w:val="en-US"/>
        </w:rPr>
        <w:t>ru</w:t>
      </w:r>
      <w:r w:rsidR="00FB2CA0" w:rsidRPr="00823BE2">
        <w:rPr>
          <w:rFonts w:ascii="Arial" w:hAnsi="Arial" w:cs="Arial"/>
        </w:rPr>
        <w:t>;</w:t>
      </w:r>
    </w:p>
    <w:p w:rsidR="00FB2CA0" w:rsidRPr="00823BE2" w:rsidRDefault="008E3D6F" w:rsidP="00FB2CA0">
      <w:pPr>
        <w:ind w:firstLine="709"/>
        <w:jc w:val="both"/>
        <w:rPr>
          <w:rFonts w:ascii="Arial" w:hAnsi="Arial" w:cs="Arial"/>
        </w:rPr>
      </w:pPr>
      <w:r w:rsidRPr="00823BE2">
        <w:rPr>
          <w:rFonts w:ascii="Arial" w:hAnsi="Arial" w:cs="Arial"/>
        </w:rPr>
        <w:t xml:space="preserve">3) на информационных стендах, размещенных в администрации </w:t>
      </w:r>
      <w:r w:rsidR="00FB2CA0" w:rsidRPr="00823BE2">
        <w:rPr>
          <w:rFonts w:ascii="Arial" w:hAnsi="Arial" w:cs="Arial"/>
        </w:rPr>
        <w:t>Гришковского</w:t>
      </w:r>
      <w:r w:rsidRPr="00823BE2">
        <w:rPr>
          <w:rFonts w:ascii="Arial" w:hAnsi="Arial" w:cs="Arial"/>
        </w:rPr>
        <w:t xml:space="preserve"> </w:t>
      </w:r>
      <w:r w:rsidR="00C92503" w:rsidRPr="00823BE2">
        <w:rPr>
          <w:rFonts w:ascii="Arial" w:hAnsi="Arial" w:cs="Arial"/>
        </w:rPr>
        <w:t>сельского поселения;</w:t>
      </w:r>
    </w:p>
    <w:p w:rsidR="008E3D6F" w:rsidRPr="00823BE2" w:rsidRDefault="008E3D6F" w:rsidP="00FB2CA0">
      <w:pPr>
        <w:ind w:firstLine="709"/>
        <w:jc w:val="both"/>
        <w:rPr>
          <w:rFonts w:ascii="Arial" w:hAnsi="Arial" w:cs="Arial"/>
        </w:rPr>
      </w:pPr>
      <w:r w:rsidRPr="00823BE2">
        <w:rPr>
          <w:rFonts w:ascii="Arial" w:hAnsi="Arial" w:cs="Arial"/>
        </w:rPr>
        <w:t>4) по телефону 8</w:t>
      </w:r>
      <w:r w:rsidR="00BC740B" w:rsidRPr="00823BE2">
        <w:rPr>
          <w:rFonts w:ascii="Arial" w:hAnsi="Arial" w:cs="Arial"/>
        </w:rPr>
        <w:t xml:space="preserve"> </w:t>
      </w:r>
      <w:r w:rsidRPr="00823BE2">
        <w:rPr>
          <w:rFonts w:ascii="Arial" w:hAnsi="Arial" w:cs="Arial"/>
        </w:rPr>
        <w:t>(86163)</w:t>
      </w:r>
      <w:r w:rsidR="00BC740B" w:rsidRPr="00823BE2">
        <w:rPr>
          <w:rFonts w:ascii="Arial" w:hAnsi="Arial" w:cs="Arial"/>
        </w:rPr>
        <w:t xml:space="preserve"> </w:t>
      </w:r>
      <w:r w:rsidRPr="00823BE2">
        <w:rPr>
          <w:rFonts w:ascii="Arial" w:hAnsi="Arial" w:cs="Arial"/>
        </w:rPr>
        <w:t>4</w:t>
      </w:r>
      <w:r w:rsidR="00BC740B" w:rsidRPr="00823BE2">
        <w:rPr>
          <w:rFonts w:ascii="Arial" w:hAnsi="Arial" w:cs="Arial"/>
        </w:rPr>
        <w:t>49117</w:t>
      </w:r>
      <w:r w:rsidRPr="00823BE2">
        <w:rPr>
          <w:rFonts w:ascii="Arial" w:hAnsi="Arial" w:cs="Arial"/>
        </w:rPr>
        <w:t>;</w:t>
      </w:r>
    </w:p>
    <w:p w:rsidR="008E3D6F" w:rsidRPr="00823BE2" w:rsidRDefault="00C002E5" w:rsidP="00A5130B">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.2. Информация о порядке предоставления муниципальной услуги может публиковаться в средствах массовой информации и в раздаточных информационных материалах (брошюрах, буклетах и т.п.).</w:t>
      </w:r>
    </w:p>
    <w:p w:rsidR="00383CD1" w:rsidRPr="00823BE2" w:rsidRDefault="00383CD1" w:rsidP="00A5130B">
      <w:pPr>
        <w:pStyle w:val="a8"/>
        <w:ind w:firstLine="709"/>
        <w:jc w:val="both"/>
        <w:rPr>
          <w:rFonts w:ascii="Arial" w:eastAsia="Arial" w:hAnsi="Arial" w:cs="Arial"/>
          <w:sz w:val="24"/>
          <w:szCs w:val="24"/>
          <w:lang w:eastAsia="ar-SA"/>
        </w:rPr>
      </w:pPr>
      <w:r w:rsidRPr="00823BE2">
        <w:rPr>
          <w:rFonts w:ascii="Arial" w:eastAsia="Arial" w:hAnsi="Arial" w:cs="Arial"/>
          <w:sz w:val="24"/>
          <w:szCs w:val="24"/>
          <w:lang w:eastAsia="ar-SA"/>
        </w:rPr>
        <w:t>На информационных стендах, официальном сайте и Едином портале размещается следующая информация:</w:t>
      </w:r>
    </w:p>
    <w:p w:rsidR="00383CD1" w:rsidRPr="00823BE2" w:rsidRDefault="00383CD1" w:rsidP="00A5130B">
      <w:pPr>
        <w:pStyle w:val="a8"/>
        <w:ind w:firstLine="709"/>
        <w:jc w:val="both"/>
        <w:rPr>
          <w:rFonts w:ascii="Arial" w:eastAsia="Arial" w:hAnsi="Arial" w:cs="Arial"/>
          <w:sz w:val="24"/>
          <w:szCs w:val="24"/>
          <w:lang w:eastAsia="ar-SA"/>
        </w:rPr>
      </w:pPr>
      <w:r w:rsidRPr="00823BE2">
        <w:rPr>
          <w:rFonts w:ascii="Arial" w:eastAsia="Arial" w:hAnsi="Arial" w:cs="Arial"/>
          <w:sz w:val="24"/>
          <w:szCs w:val="24"/>
          <w:lang w:eastAsia="ar-SA"/>
        </w:rPr>
        <w:t>текст Регламента;</w:t>
      </w:r>
    </w:p>
    <w:p w:rsidR="00383CD1" w:rsidRPr="00823BE2" w:rsidRDefault="00383CD1" w:rsidP="00A5130B">
      <w:pPr>
        <w:pStyle w:val="a8"/>
        <w:ind w:firstLine="709"/>
        <w:jc w:val="both"/>
        <w:rPr>
          <w:rFonts w:ascii="Arial" w:eastAsia="Arial" w:hAnsi="Arial" w:cs="Arial"/>
          <w:sz w:val="24"/>
          <w:szCs w:val="24"/>
          <w:lang w:eastAsia="ar-SA"/>
        </w:rPr>
      </w:pPr>
      <w:r w:rsidRPr="00823BE2">
        <w:rPr>
          <w:rFonts w:ascii="Arial" w:eastAsia="Arial" w:hAnsi="Arial" w:cs="Arial"/>
          <w:sz w:val="24"/>
          <w:szCs w:val="24"/>
          <w:lang w:eastAsia="ar-SA"/>
        </w:rPr>
        <w:t>форма заявления;</w:t>
      </w:r>
    </w:p>
    <w:p w:rsidR="00383CD1" w:rsidRPr="00823BE2" w:rsidRDefault="00383CD1" w:rsidP="00A5130B">
      <w:pPr>
        <w:pStyle w:val="a8"/>
        <w:ind w:firstLine="709"/>
        <w:jc w:val="both"/>
        <w:rPr>
          <w:rFonts w:ascii="Arial" w:eastAsia="Arial" w:hAnsi="Arial" w:cs="Arial"/>
          <w:sz w:val="24"/>
          <w:szCs w:val="24"/>
          <w:lang w:eastAsia="ar-SA"/>
        </w:rPr>
      </w:pPr>
      <w:r w:rsidRPr="00823BE2">
        <w:rPr>
          <w:rFonts w:ascii="Arial" w:eastAsia="Arial" w:hAnsi="Arial" w:cs="Arial"/>
          <w:sz w:val="24"/>
          <w:szCs w:val="24"/>
          <w:lang w:eastAsia="ar-SA"/>
        </w:rPr>
        <w:t>образцы заполнения документов;</w:t>
      </w:r>
    </w:p>
    <w:p w:rsidR="00383CD1" w:rsidRPr="00823BE2" w:rsidRDefault="00383CD1" w:rsidP="00A5130B">
      <w:pPr>
        <w:pStyle w:val="a8"/>
        <w:ind w:firstLine="709"/>
        <w:jc w:val="both"/>
        <w:rPr>
          <w:rFonts w:ascii="Arial" w:eastAsia="Arial" w:hAnsi="Arial" w:cs="Arial"/>
          <w:sz w:val="24"/>
          <w:szCs w:val="24"/>
          <w:lang w:eastAsia="ar-SA"/>
        </w:rPr>
      </w:pPr>
      <w:r w:rsidRPr="00823BE2">
        <w:rPr>
          <w:rFonts w:ascii="Arial" w:eastAsia="Arial" w:hAnsi="Arial" w:cs="Arial"/>
          <w:sz w:val="24"/>
          <w:szCs w:val="24"/>
          <w:lang w:eastAsia="ar-SA"/>
        </w:rPr>
        <w:t>почтовый адрес и адрес электронной почты;</w:t>
      </w:r>
    </w:p>
    <w:p w:rsidR="00383CD1" w:rsidRPr="00823BE2" w:rsidRDefault="00383CD1" w:rsidP="00A5130B">
      <w:pPr>
        <w:pStyle w:val="a8"/>
        <w:ind w:firstLine="709"/>
        <w:jc w:val="both"/>
        <w:rPr>
          <w:rFonts w:ascii="Arial" w:eastAsia="Arial" w:hAnsi="Arial" w:cs="Arial"/>
          <w:sz w:val="24"/>
          <w:szCs w:val="24"/>
          <w:lang w:eastAsia="ar-SA"/>
        </w:rPr>
      </w:pPr>
      <w:r w:rsidRPr="00823BE2">
        <w:rPr>
          <w:rFonts w:ascii="Arial" w:eastAsia="Arial" w:hAnsi="Arial" w:cs="Arial"/>
          <w:sz w:val="24"/>
          <w:szCs w:val="24"/>
          <w:lang w:eastAsia="ar-SA"/>
        </w:rPr>
        <w:lastRenderedPageBreak/>
        <w:t>номера телефонов, по которым осуществляется информи</w:t>
      </w:r>
      <w:r w:rsidR="00C34972" w:rsidRPr="00823BE2">
        <w:rPr>
          <w:rFonts w:ascii="Arial" w:eastAsia="Arial" w:hAnsi="Arial" w:cs="Arial"/>
          <w:sz w:val="24"/>
          <w:szCs w:val="24"/>
          <w:lang w:eastAsia="ar-SA"/>
        </w:rPr>
        <w:t xml:space="preserve">рование </w:t>
      </w:r>
      <w:r w:rsidRPr="00823BE2">
        <w:rPr>
          <w:rFonts w:ascii="Arial" w:eastAsia="Arial" w:hAnsi="Arial" w:cs="Arial"/>
          <w:sz w:val="24"/>
          <w:szCs w:val="24"/>
          <w:lang w:eastAsia="ar-SA"/>
        </w:rPr>
        <w:t>по вопросам предоставления муниципальной услуги;</w:t>
      </w:r>
    </w:p>
    <w:p w:rsidR="00383CD1" w:rsidRPr="00823BE2" w:rsidRDefault="00383CD1" w:rsidP="00A5130B">
      <w:pPr>
        <w:pStyle w:val="a8"/>
        <w:ind w:firstLine="709"/>
        <w:jc w:val="both"/>
        <w:rPr>
          <w:rFonts w:ascii="Arial" w:eastAsia="Arial" w:hAnsi="Arial" w:cs="Arial"/>
          <w:sz w:val="24"/>
          <w:szCs w:val="24"/>
          <w:lang w:eastAsia="ar-SA"/>
        </w:rPr>
      </w:pPr>
      <w:r w:rsidRPr="00823BE2">
        <w:rPr>
          <w:rFonts w:ascii="Arial" w:eastAsia="Arial" w:hAnsi="Arial" w:cs="Arial"/>
          <w:sz w:val="24"/>
          <w:szCs w:val="24"/>
          <w:lang w:eastAsia="ar-SA"/>
        </w:rPr>
        <w:t>иная информация по вопросам предоставления муниципальной услуги;</w:t>
      </w:r>
    </w:p>
    <w:p w:rsidR="00383CD1" w:rsidRPr="00823BE2" w:rsidRDefault="00383CD1" w:rsidP="00A5130B">
      <w:pPr>
        <w:pStyle w:val="a8"/>
        <w:ind w:firstLine="709"/>
        <w:jc w:val="both"/>
        <w:rPr>
          <w:rFonts w:ascii="Arial" w:hAnsi="Arial" w:cs="Arial"/>
          <w:sz w:val="24"/>
          <w:szCs w:val="24"/>
        </w:rPr>
      </w:pPr>
      <w:r w:rsidRPr="00823BE2">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383CD1" w:rsidRPr="00823BE2" w:rsidRDefault="00383CD1" w:rsidP="00A5130B">
      <w:pPr>
        <w:pStyle w:val="a8"/>
        <w:ind w:firstLine="709"/>
        <w:jc w:val="both"/>
        <w:rPr>
          <w:rFonts w:ascii="Arial" w:hAnsi="Arial" w:cs="Arial"/>
          <w:sz w:val="24"/>
          <w:szCs w:val="24"/>
        </w:rPr>
      </w:pPr>
      <w:r w:rsidRPr="00823BE2">
        <w:rPr>
          <w:rFonts w:ascii="Arial" w:hAnsi="Arial" w:cs="Arial"/>
          <w:sz w:val="24"/>
          <w:szCs w:val="24"/>
        </w:rPr>
        <w:t>основания отказа в предоставлении муниципальной услуги.</w:t>
      </w:r>
    </w:p>
    <w:p w:rsidR="008E3D6F" w:rsidRPr="00823BE2" w:rsidRDefault="00C002E5" w:rsidP="007614EA">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 xml:space="preserve">.3. Адрес места нахождения администрации </w:t>
      </w:r>
      <w:r w:rsidR="007614EA" w:rsidRPr="00823BE2">
        <w:rPr>
          <w:rFonts w:ascii="Arial" w:hAnsi="Arial" w:cs="Arial"/>
          <w:sz w:val="24"/>
          <w:szCs w:val="24"/>
        </w:rPr>
        <w:t xml:space="preserve">Гришковского </w:t>
      </w:r>
      <w:r w:rsidR="008E3D6F" w:rsidRPr="00823BE2">
        <w:rPr>
          <w:rFonts w:ascii="Arial" w:hAnsi="Arial" w:cs="Arial"/>
          <w:sz w:val="24"/>
          <w:szCs w:val="24"/>
        </w:rPr>
        <w:t>сельского поселения</w:t>
      </w:r>
      <w:r w:rsidR="00DF2556" w:rsidRPr="00823BE2">
        <w:rPr>
          <w:rFonts w:ascii="Arial" w:hAnsi="Arial" w:cs="Arial"/>
          <w:sz w:val="24"/>
          <w:szCs w:val="24"/>
        </w:rPr>
        <w:t xml:space="preserve"> Калининского района</w:t>
      </w:r>
      <w:r w:rsidR="008E3D6F" w:rsidRPr="00823BE2">
        <w:rPr>
          <w:rFonts w:ascii="Arial" w:hAnsi="Arial" w:cs="Arial"/>
          <w:sz w:val="24"/>
          <w:szCs w:val="24"/>
        </w:rPr>
        <w:t>: 3537</w:t>
      </w:r>
      <w:r w:rsidR="007614EA" w:rsidRPr="00823BE2">
        <w:rPr>
          <w:rFonts w:ascii="Arial" w:hAnsi="Arial" w:cs="Arial"/>
          <w:sz w:val="24"/>
          <w:szCs w:val="24"/>
        </w:rPr>
        <w:t>7</w:t>
      </w:r>
      <w:r w:rsidR="008E3D6F" w:rsidRPr="00823BE2">
        <w:rPr>
          <w:rFonts w:ascii="Arial" w:hAnsi="Arial" w:cs="Arial"/>
          <w:sz w:val="24"/>
          <w:szCs w:val="24"/>
        </w:rPr>
        <w:t>, Краснода</w:t>
      </w:r>
      <w:r w:rsidR="00A14B36" w:rsidRPr="00823BE2">
        <w:rPr>
          <w:rFonts w:ascii="Arial" w:hAnsi="Arial" w:cs="Arial"/>
          <w:sz w:val="24"/>
          <w:szCs w:val="24"/>
        </w:rPr>
        <w:t>рский край, Калининский район, с. Гришковское, ул. Советская, 62 А</w:t>
      </w:r>
      <w:r w:rsidR="008E3D6F" w:rsidRPr="00823BE2">
        <w:rPr>
          <w:rFonts w:ascii="Arial" w:hAnsi="Arial" w:cs="Arial"/>
          <w:sz w:val="24"/>
          <w:szCs w:val="24"/>
        </w:rPr>
        <w:t>.</w:t>
      </w:r>
    </w:p>
    <w:p w:rsidR="00C34972" w:rsidRPr="00823BE2" w:rsidRDefault="00A14B36" w:rsidP="00C34972">
      <w:pPr>
        <w:pStyle w:val="a8"/>
        <w:ind w:firstLine="709"/>
        <w:jc w:val="both"/>
        <w:rPr>
          <w:rFonts w:ascii="Arial" w:hAnsi="Arial" w:cs="Arial"/>
          <w:sz w:val="24"/>
          <w:szCs w:val="24"/>
        </w:rPr>
      </w:pPr>
      <w:r w:rsidRPr="00823BE2">
        <w:rPr>
          <w:rFonts w:ascii="Arial" w:hAnsi="Arial" w:cs="Arial"/>
          <w:sz w:val="24"/>
          <w:szCs w:val="24"/>
        </w:rPr>
        <w:t xml:space="preserve"> </w:t>
      </w:r>
      <w:r w:rsidR="00CA08B1" w:rsidRPr="00823BE2">
        <w:rPr>
          <w:rFonts w:ascii="Arial" w:hAnsi="Arial" w:cs="Arial"/>
          <w:sz w:val="24"/>
          <w:szCs w:val="24"/>
        </w:rPr>
        <w:t xml:space="preserve">Адрес места нахождения </w:t>
      </w:r>
      <w:r w:rsidR="00996434" w:rsidRPr="00823BE2">
        <w:rPr>
          <w:rFonts w:ascii="Arial" w:hAnsi="Arial" w:cs="Arial"/>
          <w:sz w:val="24"/>
          <w:szCs w:val="24"/>
        </w:rPr>
        <w:t>филиала</w:t>
      </w:r>
      <w:r w:rsidR="00CA08B1" w:rsidRPr="00823BE2">
        <w:rPr>
          <w:rFonts w:ascii="Arial" w:hAnsi="Arial" w:cs="Arial"/>
          <w:sz w:val="24"/>
          <w:szCs w:val="24"/>
        </w:rPr>
        <w:t xml:space="preserve"> </w:t>
      </w:r>
      <w:r w:rsidR="00CA08B1" w:rsidRPr="00823BE2">
        <w:rPr>
          <w:rFonts w:ascii="Arial" w:hAnsi="Arial" w:cs="Arial"/>
          <w:sz w:val="24"/>
          <w:szCs w:val="24"/>
          <w:shd w:val="clear" w:color="auto" w:fill="FFFFFF"/>
        </w:rPr>
        <w:t xml:space="preserve">муниципального казенного учреждения </w:t>
      </w:r>
      <w:r w:rsidR="00CA08B1" w:rsidRPr="00823BE2">
        <w:rPr>
          <w:rFonts w:ascii="Arial" w:hAnsi="Arial" w:cs="Arial"/>
          <w:sz w:val="24"/>
          <w:szCs w:val="24"/>
        </w:rPr>
        <w:t xml:space="preserve">«Многофункциональный центр </w:t>
      </w:r>
      <w:r w:rsidRPr="00823BE2">
        <w:rPr>
          <w:rFonts w:ascii="Arial" w:hAnsi="Arial" w:cs="Arial"/>
          <w:sz w:val="24"/>
          <w:szCs w:val="24"/>
        </w:rPr>
        <w:t xml:space="preserve">предоставления государственных </w:t>
      </w:r>
      <w:r w:rsidR="00CA08B1" w:rsidRPr="00823BE2">
        <w:rPr>
          <w:rFonts w:ascii="Arial" w:hAnsi="Arial" w:cs="Arial"/>
          <w:sz w:val="24"/>
          <w:szCs w:val="24"/>
        </w:rPr>
        <w:t>и муниципальных услуг» муниципального образования Калини</w:t>
      </w:r>
      <w:r w:rsidRPr="00823BE2">
        <w:rPr>
          <w:rFonts w:ascii="Arial" w:hAnsi="Arial" w:cs="Arial"/>
          <w:sz w:val="24"/>
          <w:szCs w:val="24"/>
        </w:rPr>
        <w:t xml:space="preserve">нский район </w:t>
      </w:r>
      <w:r w:rsidR="00CA08B1" w:rsidRPr="00823BE2">
        <w:rPr>
          <w:rFonts w:ascii="Arial" w:hAnsi="Arial" w:cs="Arial"/>
          <w:sz w:val="24"/>
          <w:szCs w:val="24"/>
        </w:rPr>
        <w:t>(далее – МКУ «МФЦ»)</w:t>
      </w:r>
      <w:r w:rsidR="00996434" w:rsidRPr="00823BE2">
        <w:rPr>
          <w:rFonts w:ascii="Arial" w:hAnsi="Arial" w:cs="Arial"/>
          <w:sz w:val="24"/>
          <w:szCs w:val="24"/>
        </w:rPr>
        <w:t>: 353771</w:t>
      </w:r>
      <w:r w:rsidR="00CA08B1" w:rsidRPr="00823BE2">
        <w:rPr>
          <w:rFonts w:ascii="Arial" w:hAnsi="Arial" w:cs="Arial"/>
          <w:sz w:val="24"/>
          <w:szCs w:val="24"/>
        </w:rPr>
        <w:t xml:space="preserve">, Краснодарский край, Калининский район, </w:t>
      </w:r>
      <w:r w:rsidR="00996434" w:rsidRPr="00823BE2">
        <w:rPr>
          <w:rFonts w:ascii="Arial" w:hAnsi="Arial" w:cs="Arial"/>
          <w:sz w:val="24"/>
          <w:szCs w:val="24"/>
        </w:rPr>
        <w:t xml:space="preserve">с. Гришковское, ул. </w:t>
      </w:r>
      <w:r w:rsidR="00C34972" w:rsidRPr="00823BE2">
        <w:rPr>
          <w:rFonts w:ascii="Arial" w:hAnsi="Arial" w:cs="Arial"/>
          <w:sz w:val="24"/>
          <w:szCs w:val="24"/>
        </w:rPr>
        <w:t>Гайдара, 30</w:t>
      </w:r>
      <w:r w:rsidR="00996434" w:rsidRPr="00823BE2">
        <w:rPr>
          <w:rFonts w:ascii="Arial" w:hAnsi="Arial" w:cs="Arial"/>
          <w:sz w:val="24"/>
          <w:szCs w:val="24"/>
        </w:rPr>
        <w:t xml:space="preserve"> А.</w:t>
      </w:r>
    </w:p>
    <w:p w:rsidR="00030FF8" w:rsidRPr="00823BE2" w:rsidRDefault="00C002E5" w:rsidP="00030FF8">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 xml:space="preserve">4. Должностные лица  осуществляют прием и консультирование граждан по вопросам, связанным с предоставлением муниципальной услуги, в соответствии со следующим графиком: </w:t>
      </w:r>
    </w:p>
    <w:p w:rsidR="00030FF8" w:rsidRPr="00823BE2" w:rsidRDefault="002B5BBB" w:rsidP="00030FF8">
      <w:pPr>
        <w:pStyle w:val="a8"/>
        <w:ind w:firstLine="709"/>
        <w:jc w:val="both"/>
        <w:rPr>
          <w:rFonts w:ascii="Arial" w:hAnsi="Arial" w:cs="Arial"/>
          <w:sz w:val="24"/>
          <w:szCs w:val="24"/>
        </w:rPr>
      </w:pPr>
      <w:r w:rsidRPr="00823BE2">
        <w:rPr>
          <w:rFonts w:ascii="Arial" w:hAnsi="Arial" w:cs="Arial"/>
          <w:sz w:val="24"/>
          <w:szCs w:val="24"/>
        </w:rPr>
        <w:t xml:space="preserve">администрации </w:t>
      </w:r>
      <w:r w:rsidR="00C34972" w:rsidRPr="00823BE2">
        <w:rPr>
          <w:rFonts w:ascii="Arial" w:hAnsi="Arial" w:cs="Arial"/>
          <w:sz w:val="24"/>
          <w:szCs w:val="24"/>
        </w:rPr>
        <w:t>Гришковского</w:t>
      </w:r>
      <w:r w:rsidRPr="00823BE2">
        <w:rPr>
          <w:rFonts w:ascii="Arial" w:hAnsi="Arial" w:cs="Arial"/>
          <w:sz w:val="24"/>
          <w:szCs w:val="24"/>
        </w:rPr>
        <w:t xml:space="preserve"> сельского поселения Калининского района:</w:t>
      </w:r>
    </w:p>
    <w:p w:rsidR="00030FF8" w:rsidRPr="00823BE2" w:rsidRDefault="00DF2556" w:rsidP="00030FF8">
      <w:pPr>
        <w:pStyle w:val="a8"/>
        <w:ind w:firstLine="709"/>
        <w:jc w:val="both"/>
        <w:rPr>
          <w:rFonts w:ascii="Arial" w:hAnsi="Arial" w:cs="Arial"/>
          <w:sz w:val="24"/>
          <w:szCs w:val="24"/>
        </w:rPr>
      </w:pPr>
      <w:r w:rsidRPr="00823BE2">
        <w:rPr>
          <w:rFonts w:ascii="Arial" w:hAnsi="Arial" w:cs="Arial"/>
          <w:sz w:val="24"/>
          <w:szCs w:val="24"/>
        </w:rPr>
        <w:t>п</w:t>
      </w:r>
      <w:r w:rsidR="008E3D6F" w:rsidRPr="00823BE2">
        <w:rPr>
          <w:rFonts w:ascii="Arial" w:hAnsi="Arial" w:cs="Arial"/>
          <w:sz w:val="24"/>
          <w:szCs w:val="24"/>
        </w:rPr>
        <w:t>онедельник-</w:t>
      </w:r>
      <w:r w:rsidR="00C34972" w:rsidRPr="00823BE2">
        <w:rPr>
          <w:rFonts w:ascii="Arial" w:hAnsi="Arial" w:cs="Arial"/>
          <w:sz w:val="24"/>
          <w:szCs w:val="24"/>
        </w:rPr>
        <w:t>четверг с 8-00 до16-00</w:t>
      </w:r>
      <w:r w:rsidR="008E3D6F" w:rsidRPr="00823BE2">
        <w:rPr>
          <w:rFonts w:ascii="Arial" w:hAnsi="Arial" w:cs="Arial"/>
          <w:sz w:val="24"/>
          <w:szCs w:val="24"/>
        </w:rPr>
        <w:t>, перерыв на обед с 12-00 до</w:t>
      </w:r>
      <w:r w:rsidR="00C34972" w:rsidRPr="00823BE2">
        <w:rPr>
          <w:rFonts w:ascii="Arial" w:hAnsi="Arial" w:cs="Arial"/>
          <w:sz w:val="24"/>
          <w:szCs w:val="24"/>
        </w:rPr>
        <w:t xml:space="preserve"> </w:t>
      </w:r>
      <w:r w:rsidR="008E3D6F" w:rsidRPr="00823BE2">
        <w:rPr>
          <w:rFonts w:ascii="Arial" w:hAnsi="Arial" w:cs="Arial"/>
          <w:sz w:val="24"/>
          <w:szCs w:val="24"/>
        </w:rPr>
        <w:t>13-00</w:t>
      </w:r>
      <w:r w:rsidR="002B5BBB" w:rsidRPr="00823BE2">
        <w:rPr>
          <w:rFonts w:ascii="Arial" w:hAnsi="Arial" w:cs="Arial"/>
          <w:sz w:val="24"/>
          <w:szCs w:val="24"/>
        </w:rPr>
        <w:t>;</w:t>
      </w:r>
      <w:r w:rsidR="00C34972" w:rsidRPr="00823BE2">
        <w:rPr>
          <w:rFonts w:ascii="Arial" w:hAnsi="Arial" w:cs="Arial"/>
          <w:sz w:val="24"/>
          <w:szCs w:val="24"/>
        </w:rPr>
        <w:t xml:space="preserve"> пятница- не приемный день;</w:t>
      </w:r>
    </w:p>
    <w:p w:rsidR="00030FF8" w:rsidRPr="00823BE2" w:rsidRDefault="00030FF8" w:rsidP="00030FF8">
      <w:pPr>
        <w:pStyle w:val="a8"/>
        <w:ind w:firstLine="709"/>
        <w:jc w:val="both"/>
        <w:rPr>
          <w:rFonts w:ascii="Arial" w:hAnsi="Arial" w:cs="Arial"/>
          <w:sz w:val="24"/>
          <w:szCs w:val="24"/>
        </w:rPr>
      </w:pPr>
      <w:r w:rsidRPr="00823BE2">
        <w:rPr>
          <w:rFonts w:ascii="Arial" w:hAnsi="Arial" w:cs="Arial"/>
          <w:sz w:val="24"/>
          <w:szCs w:val="24"/>
        </w:rPr>
        <w:t>МКУ «МФЦ</w:t>
      </w:r>
      <w:r w:rsidR="002B5BBB" w:rsidRPr="00823BE2">
        <w:rPr>
          <w:rFonts w:ascii="Arial" w:hAnsi="Arial" w:cs="Arial"/>
          <w:sz w:val="24"/>
          <w:szCs w:val="24"/>
        </w:rPr>
        <w:t>»:</w:t>
      </w:r>
    </w:p>
    <w:p w:rsidR="00030FF8" w:rsidRPr="00823BE2" w:rsidRDefault="002B5BBB" w:rsidP="00030FF8">
      <w:pPr>
        <w:pStyle w:val="a8"/>
        <w:ind w:firstLine="709"/>
        <w:jc w:val="both"/>
        <w:rPr>
          <w:rFonts w:ascii="Arial" w:hAnsi="Arial" w:cs="Arial"/>
          <w:sz w:val="24"/>
          <w:szCs w:val="24"/>
        </w:rPr>
      </w:pPr>
      <w:r w:rsidRPr="00823BE2">
        <w:rPr>
          <w:rFonts w:ascii="Arial" w:hAnsi="Arial" w:cs="Arial"/>
          <w:sz w:val="24"/>
          <w:szCs w:val="24"/>
        </w:rPr>
        <w:t xml:space="preserve">среда, </w:t>
      </w:r>
      <w:r w:rsidR="00030FF8" w:rsidRPr="00823BE2">
        <w:rPr>
          <w:rFonts w:ascii="Arial" w:hAnsi="Arial" w:cs="Arial"/>
          <w:sz w:val="24"/>
          <w:szCs w:val="24"/>
        </w:rPr>
        <w:t>пятница – 9-00 до 16</w:t>
      </w:r>
      <w:r w:rsidRPr="00823BE2">
        <w:rPr>
          <w:rFonts w:ascii="Arial" w:hAnsi="Arial" w:cs="Arial"/>
          <w:sz w:val="24"/>
          <w:szCs w:val="24"/>
        </w:rPr>
        <w:t>-00, перерыв на обед с 12-00 до</w:t>
      </w:r>
      <w:r w:rsidR="00030FF8" w:rsidRPr="00823BE2">
        <w:rPr>
          <w:rFonts w:ascii="Arial" w:hAnsi="Arial" w:cs="Arial"/>
          <w:sz w:val="24"/>
          <w:szCs w:val="24"/>
        </w:rPr>
        <w:t xml:space="preserve"> </w:t>
      </w:r>
      <w:r w:rsidRPr="00823BE2">
        <w:rPr>
          <w:rFonts w:ascii="Arial" w:hAnsi="Arial" w:cs="Arial"/>
          <w:sz w:val="24"/>
          <w:szCs w:val="24"/>
        </w:rPr>
        <w:t>13-00.</w:t>
      </w:r>
    </w:p>
    <w:p w:rsidR="00F30D5E" w:rsidRPr="00823BE2" w:rsidRDefault="00C002E5" w:rsidP="00F30D5E">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 xml:space="preserve">.5. Телефон администрации: 8 (86163) </w:t>
      </w:r>
      <w:r w:rsidR="00F30D5E" w:rsidRPr="00823BE2">
        <w:rPr>
          <w:rFonts w:ascii="Arial" w:hAnsi="Arial" w:cs="Arial"/>
          <w:sz w:val="24"/>
          <w:szCs w:val="24"/>
        </w:rPr>
        <w:t>49183</w:t>
      </w:r>
      <w:r w:rsidR="008E3D6F" w:rsidRPr="00823BE2">
        <w:rPr>
          <w:rFonts w:ascii="Arial" w:hAnsi="Arial" w:cs="Arial"/>
          <w:sz w:val="24"/>
          <w:szCs w:val="24"/>
        </w:rPr>
        <w:t>.</w:t>
      </w:r>
    </w:p>
    <w:p w:rsidR="00F30D5E" w:rsidRPr="00823BE2" w:rsidRDefault="00C002E5" w:rsidP="00F30D5E">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.6. Основными требованиями к информированию заявителей являются:</w:t>
      </w:r>
    </w:p>
    <w:p w:rsidR="00F30D5E" w:rsidRPr="00823BE2" w:rsidRDefault="008E3D6F" w:rsidP="00F30D5E">
      <w:pPr>
        <w:pStyle w:val="a8"/>
        <w:ind w:firstLine="709"/>
        <w:jc w:val="both"/>
        <w:rPr>
          <w:rFonts w:ascii="Arial" w:hAnsi="Arial" w:cs="Arial"/>
          <w:sz w:val="24"/>
          <w:szCs w:val="24"/>
        </w:rPr>
      </w:pPr>
      <w:r w:rsidRPr="00823BE2">
        <w:rPr>
          <w:rFonts w:ascii="Arial" w:hAnsi="Arial" w:cs="Arial"/>
          <w:sz w:val="24"/>
          <w:szCs w:val="24"/>
        </w:rPr>
        <w:t>1) достоверность предоставляемой информации;</w:t>
      </w:r>
    </w:p>
    <w:p w:rsidR="00F30D5E" w:rsidRPr="00823BE2" w:rsidRDefault="008E3D6F" w:rsidP="00F30D5E">
      <w:pPr>
        <w:pStyle w:val="a8"/>
        <w:ind w:firstLine="709"/>
        <w:jc w:val="both"/>
        <w:rPr>
          <w:rFonts w:ascii="Arial" w:hAnsi="Arial" w:cs="Arial"/>
          <w:sz w:val="24"/>
          <w:szCs w:val="24"/>
        </w:rPr>
      </w:pPr>
      <w:r w:rsidRPr="00823BE2">
        <w:rPr>
          <w:rFonts w:ascii="Arial" w:hAnsi="Arial" w:cs="Arial"/>
          <w:sz w:val="24"/>
          <w:szCs w:val="24"/>
        </w:rPr>
        <w:t>2) четкость в изложении информации;</w:t>
      </w:r>
    </w:p>
    <w:p w:rsidR="00F30D5E" w:rsidRPr="00823BE2" w:rsidRDefault="008E3D6F" w:rsidP="00F30D5E">
      <w:pPr>
        <w:pStyle w:val="a8"/>
        <w:ind w:firstLine="709"/>
        <w:jc w:val="both"/>
        <w:rPr>
          <w:rFonts w:ascii="Arial" w:hAnsi="Arial" w:cs="Arial"/>
          <w:sz w:val="24"/>
          <w:szCs w:val="24"/>
        </w:rPr>
      </w:pPr>
      <w:r w:rsidRPr="00823BE2">
        <w:rPr>
          <w:rFonts w:ascii="Arial" w:hAnsi="Arial" w:cs="Arial"/>
          <w:sz w:val="24"/>
          <w:szCs w:val="24"/>
        </w:rPr>
        <w:t>3) полнота информирования;</w:t>
      </w:r>
    </w:p>
    <w:p w:rsidR="00F30D5E" w:rsidRPr="00823BE2" w:rsidRDefault="008E3D6F" w:rsidP="00F30D5E">
      <w:pPr>
        <w:pStyle w:val="a8"/>
        <w:ind w:firstLine="709"/>
        <w:jc w:val="both"/>
        <w:rPr>
          <w:rFonts w:ascii="Arial" w:hAnsi="Arial" w:cs="Arial"/>
          <w:sz w:val="24"/>
          <w:szCs w:val="24"/>
        </w:rPr>
      </w:pPr>
      <w:r w:rsidRPr="00823BE2">
        <w:rPr>
          <w:rFonts w:ascii="Arial" w:hAnsi="Arial" w:cs="Arial"/>
          <w:sz w:val="24"/>
          <w:szCs w:val="24"/>
        </w:rPr>
        <w:t>4) удобство и доступность получения информации.</w:t>
      </w:r>
    </w:p>
    <w:p w:rsidR="00F30D5E" w:rsidRPr="00823BE2" w:rsidRDefault="00C002E5" w:rsidP="00F30D5E">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.7. Консультации по вопросам предоставления муниципальной услуги осуществляются должностными лицами, предоставляющими муниципальную услугу, а также должностными лицами, в чьи непосредственные обязанности входит предоставление таких консультаций.</w:t>
      </w:r>
    </w:p>
    <w:p w:rsidR="00F30D5E" w:rsidRPr="00823BE2" w:rsidRDefault="00C002E5" w:rsidP="00F30D5E">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.8. Консультации предоставляются по следующим вопросам:</w:t>
      </w:r>
    </w:p>
    <w:p w:rsidR="00F30D5E" w:rsidRPr="00823BE2" w:rsidRDefault="008E3D6F" w:rsidP="00F30D5E">
      <w:pPr>
        <w:pStyle w:val="a8"/>
        <w:ind w:firstLine="709"/>
        <w:jc w:val="both"/>
        <w:rPr>
          <w:rFonts w:ascii="Arial" w:hAnsi="Arial" w:cs="Arial"/>
          <w:sz w:val="24"/>
          <w:szCs w:val="24"/>
        </w:rPr>
      </w:pPr>
      <w:r w:rsidRPr="00823BE2">
        <w:rPr>
          <w:rFonts w:ascii="Arial" w:hAnsi="Arial" w:cs="Arial"/>
          <w:sz w:val="24"/>
          <w:szCs w:val="24"/>
        </w:rPr>
        <w:t>1) перечень документов, необходимых для предоставления муниципальной услуги;</w:t>
      </w:r>
    </w:p>
    <w:p w:rsidR="00F30D5E" w:rsidRPr="00823BE2" w:rsidRDefault="008E3D6F" w:rsidP="00F30D5E">
      <w:pPr>
        <w:pStyle w:val="a8"/>
        <w:ind w:firstLine="709"/>
        <w:jc w:val="both"/>
        <w:rPr>
          <w:rFonts w:ascii="Arial" w:hAnsi="Arial" w:cs="Arial"/>
          <w:sz w:val="24"/>
          <w:szCs w:val="24"/>
        </w:rPr>
      </w:pPr>
      <w:r w:rsidRPr="00823BE2">
        <w:rPr>
          <w:rFonts w:ascii="Arial" w:hAnsi="Arial" w:cs="Arial"/>
          <w:sz w:val="24"/>
          <w:szCs w:val="24"/>
        </w:rPr>
        <w:t>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1C507D"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3) время приема и выдачи документов;</w:t>
      </w:r>
    </w:p>
    <w:p w:rsidR="001C507D"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4) порядок и сроки предоставления муниципальной услуги;</w:t>
      </w:r>
    </w:p>
    <w:p w:rsidR="001C507D"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5) порядок обжалования решений и действий (бездействия), принятых и  осуществленных в ходе предоставления муниципальной услуги.</w:t>
      </w:r>
    </w:p>
    <w:p w:rsidR="001C507D" w:rsidRPr="00823BE2" w:rsidRDefault="00C002E5" w:rsidP="001C507D">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.9. Консультирование заявителей по вопросам предоставления  муниципальной услуги осуществляется бесплатно.</w:t>
      </w:r>
    </w:p>
    <w:p w:rsidR="001C507D" w:rsidRPr="00823BE2" w:rsidRDefault="00C002E5" w:rsidP="001C507D">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.10. При ответах на телефонные звонки и устные обращения,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структурного подразделения администрации, в которое позвонил заявитель, фамилии, имени, отчества и должности лица, принявшего звонок.</w:t>
      </w:r>
    </w:p>
    <w:p w:rsidR="001C507D" w:rsidRPr="00823BE2" w:rsidRDefault="00C002E5" w:rsidP="001C507D">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.11.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 </w:t>
      </w:r>
    </w:p>
    <w:p w:rsidR="001C507D" w:rsidRPr="00823BE2" w:rsidRDefault="00C002E5" w:rsidP="001C507D">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 xml:space="preserve">.12. С момента приема документов заявитель имеет право на  получение  сведений о ходе предоставления муниципальной услуги при личном обращении  в </w:t>
      </w:r>
      <w:r w:rsidR="008E3D6F" w:rsidRPr="00823BE2">
        <w:rPr>
          <w:rFonts w:ascii="Arial" w:hAnsi="Arial" w:cs="Arial"/>
          <w:sz w:val="24"/>
          <w:szCs w:val="24"/>
        </w:rPr>
        <w:lastRenderedPageBreak/>
        <w:t xml:space="preserve">администрацию </w:t>
      </w:r>
      <w:r w:rsidR="001C507D" w:rsidRPr="00823BE2">
        <w:rPr>
          <w:rFonts w:ascii="Arial" w:hAnsi="Arial" w:cs="Arial"/>
          <w:sz w:val="24"/>
          <w:szCs w:val="24"/>
        </w:rPr>
        <w:t>Гришковского</w:t>
      </w:r>
      <w:r w:rsidR="008E3D6F" w:rsidRPr="00823BE2">
        <w:rPr>
          <w:rFonts w:ascii="Arial" w:hAnsi="Arial" w:cs="Arial"/>
          <w:sz w:val="24"/>
          <w:szCs w:val="24"/>
        </w:rPr>
        <w:t xml:space="preserve"> сельского поселения, по телефону, либо посредством электр</w:t>
      </w:r>
      <w:r w:rsidR="001C507D" w:rsidRPr="00823BE2">
        <w:rPr>
          <w:rFonts w:ascii="Arial" w:hAnsi="Arial" w:cs="Arial"/>
          <w:sz w:val="24"/>
          <w:szCs w:val="24"/>
        </w:rPr>
        <w:t>онной почты.</w:t>
      </w:r>
    </w:p>
    <w:p w:rsidR="001C507D"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Заявителю предоставляются сведения о том, на стадии выполнения какой административной процедуры находится представленный им пакет документов.</w:t>
      </w:r>
    </w:p>
    <w:p w:rsidR="001C507D" w:rsidRPr="00823BE2" w:rsidRDefault="00C002E5" w:rsidP="001C507D">
      <w:pPr>
        <w:pStyle w:val="a8"/>
        <w:ind w:firstLine="709"/>
        <w:jc w:val="both"/>
        <w:rPr>
          <w:rFonts w:ascii="Arial" w:hAnsi="Arial" w:cs="Arial"/>
          <w:sz w:val="24"/>
          <w:szCs w:val="24"/>
        </w:rPr>
      </w:pPr>
      <w:r w:rsidRPr="00823BE2">
        <w:rPr>
          <w:rFonts w:ascii="Arial" w:hAnsi="Arial" w:cs="Arial"/>
          <w:sz w:val="24"/>
          <w:szCs w:val="24"/>
        </w:rPr>
        <w:t>1.5</w:t>
      </w:r>
      <w:r w:rsidR="00EF59CC" w:rsidRPr="00823BE2">
        <w:rPr>
          <w:rFonts w:ascii="Arial" w:hAnsi="Arial" w:cs="Arial"/>
          <w:sz w:val="24"/>
          <w:szCs w:val="24"/>
        </w:rPr>
        <w:t xml:space="preserve">.13. Заявители, представившие </w:t>
      </w:r>
      <w:r w:rsidR="008E3D6F" w:rsidRPr="00823BE2">
        <w:rPr>
          <w:rFonts w:ascii="Arial" w:hAnsi="Arial" w:cs="Arial"/>
          <w:sz w:val="24"/>
          <w:szCs w:val="24"/>
        </w:rPr>
        <w:t>документы для получения муниципальной услуги, в обязательном порядке  информируются должностными лицами о принятом решении в соответствие  с настоящим административным регламентом. </w:t>
      </w:r>
    </w:p>
    <w:p w:rsidR="008E3D6F" w:rsidRPr="00823BE2" w:rsidRDefault="00C002E5" w:rsidP="001C507D">
      <w:pPr>
        <w:pStyle w:val="a8"/>
        <w:ind w:firstLine="709"/>
        <w:jc w:val="both"/>
        <w:rPr>
          <w:rFonts w:ascii="Arial" w:hAnsi="Arial" w:cs="Arial"/>
          <w:sz w:val="24"/>
          <w:szCs w:val="24"/>
        </w:rPr>
      </w:pPr>
      <w:r w:rsidRPr="00823BE2">
        <w:rPr>
          <w:rFonts w:ascii="Arial" w:hAnsi="Arial" w:cs="Arial"/>
          <w:sz w:val="24"/>
          <w:szCs w:val="24"/>
        </w:rPr>
        <w:t>1.5</w:t>
      </w:r>
      <w:r w:rsidR="008E3D6F" w:rsidRPr="00823BE2">
        <w:rPr>
          <w:rFonts w:ascii="Arial" w:hAnsi="Arial" w:cs="Arial"/>
          <w:sz w:val="24"/>
          <w:szCs w:val="24"/>
        </w:rPr>
        <w:t>.14. При консультировании граждан по электронной почте ответ направляется в течение двух дней, исчисляемых со дня, следующего за днем поступления соответствующего запроса.  </w:t>
      </w:r>
    </w:p>
    <w:p w:rsidR="001C507D" w:rsidRPr="00823BE2" w:rsidRDefault="001C507D" w:rsidP="001C507D">
      <w:pPr>
        <w:pStyle w:val="a8"/>
        <w:ind w:firstLine="709"/>
        <w:jc w:val="both"/>
        <w:rPr>
          <w:rFonts w:ascii="Arial" w:hAnsi="Arial" w:cs="Arial"/>
          <w:sz w:val="24"/>
          <w:szCs w:val="24"/>
        </w:rPr>
      </w:pPr>
    </w:p>
    <w:p w:rsidR="008E3D6F" w:rsidRPr="00CD4F1B" w:rsidRDefault="008E3D6F" w:rsidP="001C507D">
      <w:pPr>
        <w:pStyle w:val="a8"/>
        <w:jc w:val="center"/>
        <w:rPr>
          <w:rFonts w:ascii="Arial" w:hAnsi="Arial" w:cs="Arial"/>
          <w:sz w:val="24"/>
          <w:szCs w:val="24"/>
        </w:rPr>
      </w:pPr>
      <w:r w:rsidRPr="00CD4F1B">
        <w:rPr>
          <w:rFonts w:ascii="Arial" w:hAnsi="Arial" w:cs="Arial"/>
          <w:sz w:val="24"/>
          <w:szCs w:val="24"/>
        </w:rPr>
        <w:t>2. Стандарт предоставления муниципальной услуги</w:t>
      </w:r>
    </w:p>
    <w:p w:rsidR="001C507D" w:rsidRPr="00823BE2" w:rsidRDefault="001C507D" w:rsidP="001C507D">
      <w:pPr>
        <w:pStyle w:val="a8"/>
        <w:jc w:val="center"/>
        <w:rPr>
          <w:rFonts w:ascii="Arial" w:hAnsi="Arial" w:cs="Arial"/>
          <w:b/>
          <w:color w:val="333333"/>
          <w:sz w:val="24"/>
          <w:szCs w:val="24"/>
        </w:rPr>
      </w:pP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2.1. Наим</w:t>
      </w:r>
      <w:r w:rsidR="001C507D" w:rsidRPr="00823BE2">
        <w:rPr>
          <w:rFonts w:ascii="Arial" w:hAnsi="Arial" w:cs="Arial"/>
          <w:sz w:val="24"/>
          <w:szCs w:val="24"/>
        </w:rPr>
        <w:t>енование муниципальной услуги: «</w:t>
      </w:r>
      <w:r w:rsidRPr="00823BE2">
        <w:rPr>
          <w:rFonts w:ascii="Arial" w:hAnsi="Arial" w:cs="Arial"/>
          <w:sz w:val="24"/>
          <w:szCs w:val="24"/>
        </w:rPr>
        <w:t>Выдача разрешения на прав</w:t>
      </w:r>
      <w:r w:rsidR="001C507D" w:rsidRPr="00823BE2">
        <w:rPr>
          <w:rFonts w:ascii="Arial" w:hAnsi="Arial" w:cs="Arial"/>
          <w:sz w:val="24"/>
          <w:szCs w:val="24"/>
        </w:rPr>
        <w:t>о организации розничного рынка»</w:t>
      </w:r>
      <w:r w:rsidRPr="00823BE2">
        <w:rPr>
          <w:rFonts w:ascii="Arial" w:hAnsi="Arial" w:cs="Arial"/>
          <w:sz w:val="24"/>
          <w:szCs w:val="24"/>
        </w:rPr>
        <w:t xml:space="preserve"> в виде </w:t>
      </w:r>
      <w:r w:rsidRPr="00F76B7C">
        <w:rPr>
          <w:rFonts w:ascii="Arial" w:hAnsi="Arial" w:cs="Arial"/>
          <w:sz w:val="24"/>
          <w:szCs w:val="24"/>
        </w:rPr>
        <w:t>разрешения</w:t>
      </w:r>
      <w:r w:rsidRPr="00823BE2">
        <w:rPr>
          <w:rFonts w:ascii="Arial" w:hAnsi="Arial" w:cs="Arial"/>
          <w:sz w:val="24"/>
          <w:szCs w:val="24"/>
        </w:rPr>
        <w:t xml:space="preserve"> на право организации розничного рынка (далее - разрешение) по форме согласно приложению </w:t>
      </w:r>
      <w:r w:rsidR="00D34979" w:rsidRPr="00823BE2">
        <w:rPr>
          <w:rFonts w:ascii="Arial" w:hAnsi="Arial" w:cs="Arial"/>
          <w:sz w:val="24"/>
          <w:szCs w:val="24"/>
        </w:rPr>
        <w:t>№</w:t>
      </w:r>
      <w:r w:rsidRPr="00823BE2">
        <w:rPr>
          <w:rFonts w:ascii="Arial" w:hAnsi="Arial" w:cs="Arial"/>
          <w:sz w:val="24"/>
          <w:szCs w:val="24"/>
        </w:rPr>
        <w:t xml:space="preserve"> 6 к настоящему Административному регламенту.</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 xml:space="preserve">2.2. Муниципальная услуга предоставляется органом предоставления услуги, разрешение подписывается главой </w:t>
      </w:r>
      <w:r w:rsidR="001C507D" w:rsidRPr="00823BE2">
        <w:rPr>
          <w:rFonts w:ascii="Arial" w:hAnsi="Arial" w:cs="Arial"/>
          <w:sz w:val="24"/>
          <w:szCs w:val="24"/>
        </w:rPr>
        <w:t>Гришковского</w:t>
      </w:r>
      <w:r w:rsidR="00C002E5" w:rsidRPr="00823BE2">
        <w:rPr>
          <w:rFonts w:ascii="Arial" w:hAnsi="Arial" w:cs="Arial"/>
          <w:sz w:val="24"/>
          <w:szCs w:val="24"/>
        </w:rPr>
        <w:t xml:space="preserve"> сельского поселения Калининского района</w:t>
      </w:r>
      <w:r w:rsidRPr="00823BE2">
        <w:rPr>
          <w:rFonts w:ascii="Arial" w:hAnsi="Arial" w:cs="Arial"/>
          <w:sz w:val="24"/>
          <w:szCs w:val="24"/>
        </w:rPr>
        <w:t>.</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2.3. Результатом предоставления муниципальной услуги является выдача разрешения на срок, не превышающий пять лет.</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В случае, если заявителю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2.4. Муниципальная услуга предоставляется: в случае получения разрешения - в течение 30 дней, а в случае продления срока действия разрешения или его переоформления - в течение 15 дней с даты приема органом предоставления услуги письменного заявления юридического лица с приложением документов, необходимых для рассмотрения заявления, предусмотренных действующим законодательством.</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Разрешение может быть переоформлено только в случае реорганизации юридического лица в форме преобразования, изменения его наименования или типа рынка.</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2.5. Предоставление муниципальной услуги осуществляется в соответствии с:</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1) Конституцией Российской Федерации;</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2) Гражданским кодексом Российской Федерации;</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3) Федеральным законом от 6 октября 2003 года № 131-ФЗ «Об общих принципах организации местного самоуправления в Российской Федерации»;</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4) Федеральным законом от 30 декабря 2006 № 271-ФЗ «О розничных рынках и о внесении изменений в Трудовой кодекс Российской Федерации»;</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5) Федеральным законом от 27 июля 2010 года № 210 - ФЗ «Об организации предоставления государственных и муниципальных услуг»;</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6) Постановлением Правительства Российской Федерации от 10 марта 2007     № 148 «Об утверждении правил выдачи разрешений на право организации розничного рынка»;</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7) Постановлением Правительства Российской Федерации от 19 мая 2007     № 297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  </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8) Приказом Минэкономразвития Российской Федерации от 26 февраля 2007 года № 56 «Об утверждении номенклатуры товаров, определяющей классы товаров (в целях определения типов розничных рынков)»;</w:t>
      </w:r>
    </w:p>
    <w:p w:rsidR="006000A4" w:rsidRPr="00823BE2" w:rsidRDefault="006000A4" w:rsidP="001C507D">
      <w:pPr>
        <w:pStyle w:val="a8"/>
        <w:ind w:firstLine="709"/>
        <w:jc w:val="both"/>
        <w:rPr>
          <w:rFonts w:ascii="Arial" w:hAnsi="Arial" w:cs="Arial"/>
          <w:sz w:val="24"/>
          <w:szCs w:val="24"/>
        </w:rPr>
      </w:pPr>
      <w:r w:rsidRPr="00823BE2">
        <w:rPr>
          <w:rFonts w:ascii="Arial" w:hAnsi="Arial" w:cs="Arial"/>
          <w:sz w:val="24"/>
          <w:szCs w:val="24"/>
        </w:rPr>
        <w:t>9) Уставом Гришковского сельского поселения Калининского района;</w:t>
      </w:r>
    </w:p>
    <w:p w:rsidR="008E3D6F" w:rsidRPr="00823BE2" w:rsidRDefault="006000A4" w:rsidP="006B1FB5">
      <w:pPr>
        <w:pStyle w:val="a8"/>
        <w:ind w:firstLine="709"/>
        <w:jc w:val="both"/>
        <w:rPr>
          <w:rFonts w:ascii="Arial" w:hAnsi="Arial" w:cs="Arial"/>
          <w:sz w:val="24"/>
          <w:szCs w:val="24"/>
        </w:rPr>
      </w:pPr>
      <w:r w:rsidRPr="00823BE2">
        <w:rPr>
          <w:rFonts w:ascii="Arial" w:hAnsi="Arial" w:cs="Arial"/>
          <w:sz w:val="24"/>
          <w:szCs w:val="24"/>
        </w:rPr>
        <w:lastRenderedPageBreak/>
        <w:t>9) Н</w:t>
      </w:r>
      <w:r w:rsidR="008E3D6F" w:rsidRPr="00823BE2">
        <w:rPr>
          <w:rFonts w:ascii="Arial" w:hAnsi="Arial" w:cs="Arial"/>
          <w:sz w:val="24"/>
          <w:szCs w:val="24"/>
        </w:rPr>
        <w:t>астоящ</w:t>
      </w:r>
      <w:r w:rsidRPr="00823BE2">
        <w:rPr>
          <w:rFonts w:ascii="Arial" w:hAnsi="Arial" w:cs="Arial"/>
          <w:sz w:val="24"/>
          <w:szCs w:val="24"/>
        </w:rPr>
        <w:t>им Административным регламентом.</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 xml:space="preserve">2.6.1. </w:t>
      </w:r>
      <w:r w:rsidRPr="00F76B7C">
        <w:rPr>
          <w:rFonts w:ascii="Arial" w:hAnsi="Arial" w:cs="Arial"/>
          <w:sz w:val="24"/>
          <w:szCs w:val="24"/>
        </w:rPr>
        <w:t>Заявление</w:t>
      </w:r>
      <w:r w:rsidRPr="00823BE2">
        <w:rPr>
          <w:rFonts w:ascii="Arial" w:hAnsi="Arial" w:cs="Arial"/>
          <w:sz w:val="24"/>
          <w:szCs w:val="24"/>
        </w:rPr>
        <w:t xml:space="preserve"> для получения (продления срока, переоформления) разрешения на право организации розничного рынка подается по форме, представленной в приложении </w:t>
      </w:r>
      <w:r w:rsidR="00D34979" w:rsidRPr="00823BE2">
        <w:rPr>
          <w:rFonts w:ascii="Arial" w:hAnsi="Arial" w:cs="Arial"/>
          <w:sz w:val="24"/>
          <w:szCs w:val="24"/>
        </w:rPr>
        <w:t>№</w:t>
      </w:r>
      <w:r w:rsidRPr="00823BE2">
        <w:rPr>
          <w:rFonts w:ascii="Arial" w:hAnsi="Arial" w:cs="Arial"/>
          <w:sz w:val="24"/>
          <w:szCs w:val="24"/>
        </w:rPr>
        <w:t xml:space="preserve"> 1 к настоящему Административному регламенту.</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В заявлении должны быть указаны:</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идентификационный номер налогоплательщика и данные документов о постановке юридического лица на учет в налоговом органе;</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тип рынка, который предполагается организовать.</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При наличии у заявителя электронной подписи заявление подается в электронном виде через Интернет.</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2.6.2. Для предоставления разрешения также необходимы следующие документы:</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1) копии учредительных документов (оригиналы учредительных документов в случае, если верность копий не удостоверена нотариально);</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C06CDB"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8E3D6F" w:rsidRPr="00823BE2" w:rsidRDefault="008E3D6F" w:rsidP="001C507D">
      <w:pPr>
        <w:pStyle w:val="a8"/>
        <w:ind w:firstLine="709"/>
        <w:jc w:val="both"/>
        <w:rPr>
          <w:rFonts w:ascii="Arial" w:hAnsi="Arial" w:cs="Arial"/>
          <w:sz w:val="24"/>
          <w:szCs w:val="24"/>
        </w:rPr>
      </w:pPr>
      <w:r w:rsidRPr="00823BE2">
        <w:rPr>
          <w:rFonts w:ascii="Arial" w:hAnsi="Arial" w:cs="Arial"/>
          <w:sz w:val="24"/>
          <w:szCs w:val="24"/>
        </w:rPr>
        <w:t>В случаях, предусмотренных федеральными законами, постановлениями Правительства Российской Федерации, нормативными правовыми актами субъектами Российской Федерации, нормативными правовыми актами субъектами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К заявлению о переоформлении разрешения на право организации розничного рынка прилагаются документы, подтверждающие факт преобразования юридического лица, изменения его наименования или типа рынка.</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Орган предоставления услуги не вправе требовать от заявителя представления иных документов.</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Все документы предоставляются заявителем в одном экземпляре.</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оформление заявления для получения разрешения на право организации розничного рынка не в соответствии с требованиями законодательства;</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lastRenderedPageBreak/>
        <w:t>2.8. Исчерпывающий перечень оснований для отказа в предоставлении муниципальной услуги:</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вышеуказанному плану;</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подача заявления для получения разрешения на право организации розничного рынка и прилагаемых к нему документов с нарушением требований, установленных законодательством (отсутствие в составе документов, прилагаемых к заявлению, необходимых документов, а также документов, содержащих недостоверные сведения).</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2.9. Муниципальная услуга предоставляется бесплатно.</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p>
    <w:p w:rsidR="008E3D6F" w:rsidRPr="00823BE2" w:rsidRDefault="008E3D6F" w:rsidP="001C507D">
      <w:pPr>
        <w:pStyle w:val="a8"/>
        <w:ind w:firstLine="709"/>
        <w:jc w:val="both"/>
        <w:rPr>
          <w:rFonts w:ascii="Arial" w:hAnsi="Arial" w:cs="Arial"/>
          <w:color w:val="333333"/>
          <w:sz w:val="24"/>
          <w:szCs w:val="24"/>
        </w:rPr>
      </w:pPr>
      <w:r w:rsidRPr="00823BE2">
        <w:rPr>
          <w:rFonts w:ascii="Arial" w:hAnsi="Arial" w:cs="Arial"/>
          <w:sz w:val="24"/>
          <w:szCs w:val="24"/>
        </w:rPr>
        <w:t>Срок регистрации заявления о предоставлении муниципальной услуги составляет 5 минут.</w:t>
      </w:r>
    </w:p>
    <w:p w:rsidR="00C06CDB" w:rsidRPr="00823BE2" w:rsidRDefault="00C06CDB" w:rsidP="00C06CDB">
      <w:pPr>
        <w:pStyle w:val="HTML"/>
        <w:ind w:firstLine="709"/>
        <w:jc w:val="both"/>
        <w:outlineLvl w:val="0"/>
        <w:rPr>
          <w:rFonts w:ascii="Arial" w:hAnsi="Arial" w:cs="Arial"/>
          <w:sz w:val="24"/>
          <w:szCs w:val="24"/>
        </w:rPr>
      </w:pPr>
      <w:r w:rsidRPr="00823BE2">
        <w:rPr>
          <w:rFonts w:ascii="Arial" w:hAnsi="Arial" w:cs="Arial"/>
          <w:sz w:val="24"/>
          <w:szCs w:val="24"/>
        </w:rPr>
        <w:t xml:space="preserve"> </w:t>
      </w:r>
      <w:r w:rsidR="008E3D6F" w:rsidRPr="00823BE2">
        <w:rPr>
          <w:rFonts w:ascii="Arial" w:hAnsi="Arial" w:cs="Arial"/>
          <w:sz w:val="24"/>
          <w:szCs w:val="24"/>
        </w:rPr>
        <w:t xml:space="preserve">2.11. </w:t>
      </w:r>
      <w:r w:rsidRPr="00823BE2">
        <w:rPr>
          <w:rFonts w:ascii="Arial" w:hAnsi="Arial" w:cs="Arial"/>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C06CDB" w:rsidRPr="00823BE2" w:rsidRDefault="00C06CDB" w:rsidP="00C06CDB">
      <w:pPr>
        <w:pStyle w:val="a8"/>
        <w:ind w:firstLine="709"/>
        <w:jc w:val="both"/>
        <w:rPr>
          <w:rFonts w:ascii="Arial" w:hAnsi="Arial" w:cs="Arial"/>
          <w:sz w:val="24"/>
          <w:szCs w:val="24"/>
        </w:rPr>
      </w:pPr>
      <w:bookmarkStart w:id="0" w:name="sub_55"/>
      <w:r w:rsidRPr="00823BE2">
        <w:rPr>
          <w:rFonts w:ascii="Arial" w:hAnsi="Arial" w:cs="Arial"/>
          <w:sz w:val="24"/>
          <w:szCs w:val="24"/>
        </w:rPr>
        <w:t>Места предоставления Муниципальной услуги должны отвечать следующим требованиям.</w:t>
      </w:r>
    </w:p>
    <w:bookmarkEnd w:id="0"/>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Здания, в которых расположены Администрация и МКУ «МФЦ» должно быть оборудовано отдельным входом для свободного доступа заинтересованных лиц.</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правилам. Входы в помещения Администрации и МКУ «МФЦ»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Центральный вход в здание Администрации и МКУ «МФЦ» должен быть оборудован информационной табличкой (вывеской), содержащей информацию о наименовании, местонахождении, режиме работы Администрации и МКУ «МФЦ» а также о справочных телефонных номерах.</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Помещения для работы с заинтересованными лицами оборудуются соответствующими информационными стендами, вывесками, указателями.</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w:t>
      </w:r>
      <w:r w:rsidRPr="00823BE2">
        <w:rPr>
          <w:rFonts w:ascii="Arial" w:hAnsi="Arial" w:cs="Arial"/>
          <w:b/>
          <w:sz w:val="24"/>
          <w:szCs w:val="24"/>
        </w:rPr>
        <w:t xml:space="preserve"> </w:t>
      </w:r>
      <w:r w:rsidRPr="00823BE2">
        <w:rPr>
          <w:rStyle w:val="ad"/>
          <w:rFonts w:ascii="Arial" w:hAnsi="Arial" w:cs="Arial"/>
          <w:color w:val="auto"/>
          <w:sz w:val="24"/>
          <w:szCs w:val="24"/>
        </w:rPr>
        <w:t>Портале</w:t>
      </w:r>
      <w:r w:rsidRPr="00823BE2">
        <w:rPr>
          <w:rFonts w:ascii="Arial" w:hAnsi="Arial" w:cs="Arial"/>
          <w:sz w:val="24"/>
          <w:szCs w:val="24"/>
        </w:rPr>
        <w:t xml:space="preserve"> и </w:t>
      </w:r>
      <w:r w:rsidRPr="00823BE2">
        <w:rPr>
          <w:rStyle w:val="ad"/>
          <w:rFonts w:ascii="Arial" w:hAnsi="Arial" w:cs="Arial"/>
          <w:color w:val="auto"/>
          <w:sz w:val="24"/>
          <w:szCs w:val="24"/>
        </w:rPr>
        <w:t>официальном сайте</w:t>
      </w:r>
      <w:r w:rsidRPr="00823BE2">
        <w:rPr>
          <w:rFonts w:ascii="Arial" w:hAnsi="Arial" w:cs="Arial"/>
          <w:sz w:val="24"/>
          <w:szCs w:val="24"/>
        </w:rPr>
        <w:t>.</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 xml:space="preserve">Должностные лица, предоставляющие Муниципальную услугу, обеспечиваются личными нагрудными идентификационными карточками (бейджами) </w:t>
      </w:r>
      <w:r w:rsidRPr="00823BE2">
        <w:rPr>
          <w:rFonts w:ascii="Arial" w:hAnsi="Arial" w:cs="Arial"/>
          <w:sz w:val="24"/>
          <w:szCs w:val="24"/>
        </w:rPr>
        <w:lastRenderedPageBreak/>
        <w:t>с указанием фамилии, имени, отчества (последнее - при наличии) и должности либо настольными табличками аналогичного содержания.</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06CDB" w:rsidRPr="00823BE2" w:rsidRDefault="00C06CDB" w:rsidP="00C06CDB">
      <w:pPr>
        <w:pStyle w:val="a8"/>
        <w:ind w:firstLine="709"/>
        <w:jc w:val="both"/>
        <w:rPr>
          <w:rFonts w:ascii="Arial" w:hAnsi="Arial" w:cs="Arial"/>
          <w:sz w:val="24"/>
          <w:szCs w:val="24"/>
        </w:rPr>
      </w:pPr>
      <w:r w:rsidRPr="00823BE2">
        <w:rPr>
          <w:rFonts w:ascii="Arial" w:hAnsi="Arial" w:cs="Arial"/>
          <w:sz w:val="24"/>
          <w:szCs w:val="24"/>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EF2B06" w:rsidRPr="00823BE2" w:rsidRDefault="008E3D6F" w:rsidP="00C06CDB">
      <w:pPr>
        <w:pStyle w:val="a8"/>
        <w:ind w:firstLine="709"/>
        <w:jc w:val="both"/>
        <w:rPr>
          <w:rFonts w:ascii="Arial" w:hAnsi="Arial" w:cs="Arial"/>
          <w:sz w:val="24"/>
          <w:szCs w:val="24"/>
        </w:rPr>
      </w:pPr>
      <w:r w:rsidRPr="00823BE2">
        <w:rPr>
          <w:rFonts w:ascii="Arial" w:hAnsi="Arial" w:cs="Arial"/>
          <w:sz w:val="24"/>
          <w:szCs w:val="24"/>
        </w:rPr>
        <w:t xml:space="preserve">2.12. </w:t>
      </w:r>
      <w:r w:rsidR="00EF2B06" w:rsidRPr="00823BE2">
        <w:rPr>
          <w:rFonts w:ascii="Arial" w:hAnsi="Arial" w:cs="Arial"/>
          <w:sz w:val="24"/>
          <w:szCs w:val="24"/>
        </w:rPr>
        <w:t>Критериями доступности и качества оказания при предоставлении муниципальной услуги являются:</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удовлетворенность заявителей качеством муниципальной услуги;</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наглядность форм размещаемой информации о порядке предоставления муниципальной услуги;</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отсутствие обоснованных жалоб со стороны заявителей по результатам предоставления муниципальной услуги;</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информационно-телекоммуникационной сети «Интернет»;</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своевременное рассмотрение документов, указанных в пункте 2.6. Регламента, в случае необходимости − с участием заявителя;</w:t>
      </w:r>
    </w:p>
    <w:p w:rsidR="00FE4BA2" w:rsidRPr="00823BE2" w:rsidRDefault="00EF2B06" w:rsidP="00FE4BA2">
      <w:pPr>
        <w:pStyle w:val="a8"/>
        <w:ind w:firstLine="709"/>
        <w:jc w:val="both"/>
        <w:rPr>
          <w:rFonts w:ascii="Arial" w:hAnsi="Arial" w:cs="Arial"/>
          <w:sz w:val="24"/>
          <w:szCs w:val="24"/>
        </w:rPr>
      </w:pPr>
      <w:r w:rsidRPr="00823BE2">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EF2B06" w:rsidRPr="00823BE2" w:rsidRDefault="00EF2B06" w:rsidP="00FE4BA2">
      <w:pPr>
        <w:pStyle w:val="a8"/>
        <w:ind w:firstLine="709"/>
        <w:jc w:val="both"/>
        <w:rPr>
          <w:rFonts w:ascii="Arial" w:hAnsi="Arial" w:cs="Arial"/>
          <w:sz w:val="24"/>
          <w:szCs w:val="24"/>
        </w:rPr>
      </w:pPr>
      <w:r w:rsidRPr="00823BE2">
        <w:rPr>
          <w:rFonts w:ascii="Arial" w:hAnsi="Arial" w:cs="Arial"/>
          <w:sz w:val="24"/>
          <w:szCs w:val="24"/>
        </w:rPr>
        <w:t xml:space="preserve">возможность получения муниципальной услуги через </w:t>
      </w:r>
      <w:r w:rsidR="00FE4BA2" w:rsidRPr="00823BE2">
        <w:rPr>
          <w:rFonts w:ascii="Arial" w:hAnsi="Arial" w:cs="Arial"/>
          <w:sz w:val="24"/>
          <w:szCs w:val="24"/>
        </w:rPr>
        <w:t>МКУ «</w:t>
      </w:r>
      <w:r w:rsidRPr="00823BE2">
        <w:rPr>
          <w:rFonts w:ascii="Arial" w:hAnsi="Arial" w:cs="Arial"/>
          <w:sz w:val="24"/>
          <w:szCs w:val="24"/>
        </w:rPr>
        <w:t>МФЦ</w:t>
      </w:r>
      <w:r w:rsidR="00FE4BA2" w:rsidRPr="00823BE2">
        <w:rPr>
          <w:rFonts w:ascii="Arial" w:hAnsi="Arial" w:cs="Arial"/>
          <w:sz w:val="24"/>
          <w:szCs w:val="24"/>
        </w:rPr>
        <w:t>»</w:t>
      </w:r>
      <w:r w:rsidRPr="00823BE2">
        <w:rPr>
          <w:rFonts w:ascii="Arial" w:hAnsi="Arial" w:cs="Arial"/>
          <w:sz w:val="24"/>
          <w:szCs w:val="24"/>
        </w:rPr>
        <w:t>.</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В процессе предоставления муниципальной услуги заявитель вправе обращаться в Общий отдел</w:t>
      </w:r>
      <w:r w:rsidR="00E4055D" w:rsidRPr="00823BE2">
        <w:rPr>
          <w:rFonts w:ascii="Arial" w:hAnsi="Arial" w:cs="Arial"/>
          <w:sz w:val="24"/>
          <w:szCs w:val="24"/>
        </w:rPr>
        <w:t xml:space="preserve"> </w:t>
      </w:r>
      <w:r w:rsidRPr="00823BE2">
        <w:rPr>
          <w:rFonts w:ascii="Arial" w:hAnsi="Arial" w:cs="Arial"/>
          <w:sz w:val="24"/>
          <w:szCs w:val="24"/>
        </w:rPr>
        <w:t xml:space="preserve"> по мере необходимости, в том числе за получением информации о ходе предоставления муниципальной услуги.</w:t>
      </w:r>
    </w:p>
    <w:p w:rsidR="00FE4BA2"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 xml:space="preserve">При предоставлении муниципальной услуги </w:t>
      </w:r>
      <w:r w:rsidR="00842838" w:rsidRPr="00823BE2">
        <w:rPr>
          <w:rFonts w:ascii="Arial" w:hAnsi="Arial" w:cs="Arial"/>
          <w:sz w:val="24"/>
          <w:szCs w:val="24"/>
        </w:rPr>
        <w:t xml:space="preserve">через </w:t>
      </w:r>
      <w:r w:rsidR="00FE4BA2" w:rsidRPr="00823BE2">
        <w:rPr>
          <w:rFonts w:ascii="Arial" w:hAnsi="Arial" w:cs="Arial"/>
          <w:sz w:val="24"/>
          <w:szCs w:val="24"/>
        </w:rPr>
        <w:t>МКУ «</w:t>
      </w:r>
      <w:r w:rsidR="00842838" w:rsidRPr="00823BE2">
        <w:rPr>
          <w:rFonts w:ascii="Arial" w:hAnsi="Arial" w:cs="Arial"/>
          <w:sz w:val="24"/>
          <w:szCs w:val="24"/>
        </w:rPr>
        <w:t>МФЦ</w:t>
      </w:r>
      <w:r w:rsidR="00FE4BA2" w:rsidRPr="00823BE2">
        <w:rPr>
          <w:rFonts w:ascii="Arial" w:hAnsi="Arial" w:cs="Arial"/>
          <w:sz w:val="24"/>
          <w:szCs w:val="24"/>
        </w:rPr>
        <w:t>»</w:t>
      </w:r>
      <w:r w:rsidR="00842838" w:rsidRPr="00823BE2">
        <w:rPr>
          <w:rFonts w:ascii="Arial" w:hAnsi="Arial" w:cs="Arial"/>
          <w:sz w:val="24"/>
          <w:szCs w:val="24"/>
        </w:rPr>
        <w:t xml:space="preserve"> </w:t>
      </w:r>
      <w:r w:rsidRPr="00823BE2">
        <w:rPr>
          <w:rFonts w:ascii="Arial" w:hAnsi="Arial" w:cs="Arial"/>
          <w:sz w:val="24"/>
          <w:szCs w:val="24"/>
        </w:rPr>
        <w:t xml:space="preserve">заявитель дважды взаимодействует с должностным лицом </w:t>
      </w:r>
      <w:r w:rsidR="00FE4BA2" w:rsidRPr="00823BE2">
        <w:rPr>
          <w:rFonts w:ascii="Arial" w:hAnsi="Arial" w:cs="Arial"/>
          <w:sz w:val="24"/>
          <w:szCs w:val="24"/>
        </w:rPr>
        <w:t>МКУ «</w:t>
      </w:r>
      <w:r w:rsidRPr="00823BE2">
        <w:rPr>
          <w:rFonts w:ascii="Arial" w:hAnsi="Arial" w:cs="Arial"/>
          <w:sz w:val="24"/>
          <w:szCs w:val="24"/>
        </w:rPr>
        <w:t>МФЦ</w:t>
      </w:r>
      <w:r w:rsidR="00FE4BA2" w:rsidRPr="00823BE2">
        <w:rPr>
          <w:rFonts w:ascii="Arial" w:hAnsi="Arial" w:cs="Arial"/>
          <w:sz w:val="24"/>
          <w:szCs w:val="24"/>
        </w:rPr>
        <w:t>»</w:t>
      </w:r>
      <w:r w:rsidRPr="00823BE2">
        <w:rPr>
          <w:rFonts w:ascii="Arial" w:hAnsi="Arial" w:cs="Arial"/>
          <w:sz w:val="24"/>
          <w:szCs w:val="24"/>
        </w:rPr>
        <w:t xml:space="preserve"> (при подаче заявления и документов, необходимых для получения муниципальной услуги, и при выдаче результата муниципальной услуги). </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Продолжительность каждого взаимодействия составляет не более 15 минут.</w:t>
      </w:r>
    </w:p>
    <w:p w:rsidR="00EF2B06" w:rsidRPr="00823BE2" w:rsidRDefault="00EF2B06" w:rsidP="001C507D">
      <w:pPr>
        <w:pStyle w:val="a8"/>
        <w:ind w:firstLine="709"/>
        <w:jc w:val="both"/>
        <w:rPr>
          <w:rFonts w:ascii="Arial" w:hAnsi="Arial" w:cs="Arial"/>
          <w:sz w:val="24"/>
          <w:szCs w:val="24"/>
        </w:rPr>
      </w:pPr>
      <w:r w:rsidRPr="00823BE2">
        <w:rPr>
          <w:rFonts w:ascii="Arial" w:hAnsi="Arial" w:cs="Arial"/>
          <w:sz w:val="24"/>
          <w:szCs w:val="24"/>
        </w:rPr>
        <w:t xml:space="preserve">Количество взаимодействий заявителя с должностными лицами Общего отдела при предоставлении муниципальной услуги определяется в соответствии со стандартом ее предоставления, установленным настоящим Регламентом, а взаимодействие </w:t>
      </w:r>
      <w:r w:rsidR="00FE4BA2" w:rsidRPr="00823BE2">
        <w:rPr>
          <w:rFonts w:ascii="Arial" w:hAnsi="Arial" w:cs="Arial"/>
          <w:sz w:val="24"/>
          <w:szCs w:val="24"/>
        </w:rPr>
        <w:t>МКУ «</w:t>
      </w:r>
      <w:r w:rsidRPr="00823BE2">
        <w:rPr>
          <w:rFonts w:ascii="Arial" w:hAnsi="Arial" w:cs="Arial"/>
          <w:sz w:val="24"/>
          <w:szCs w:val="24"/>
        </w:rPr>
        <w:t>МФЦ</w:t>
      </w:r>
      <w:r w:rsidR="00FE4BA2" w:rsidRPr="00823BE2">
        <w:rPr>
          <w:rFonts w:ascii="Arial" w:hAnsi="Arial" w:cs="Arial"/>
          <w:sz w:val="24"/>
          <w:szCs w:val="24"/>
        </w:rPr>
        <w:t>»</w:t>
      </w:r>
      <w:r w:rsidRPr="00823BE2">
        <w:rPr>
          <w:rFonts w:ascii="Arial" w:hAnsi="Arial" w:cs="Arial"/>
          <w:sz w:val="24"/>
          <w:szCs w:val="24"/>
        </w:rPr>
        <w:t xml:space="preserve"> с Общим отделом осуществляется без участия заявителя.</w:t>
      </w:r>
    </w:p>
    <w:p w:rsidR="00375676" w:rsidRPr="00823BE2" w:rsidRDefault="0066441E" w:rsidP="001C507D">
      <w:pPr>
        <w:pStyle w:val="a8"/>
        <w:ind w:firstLine="709"/>
        <w:jc w:val="both"/>
        <w:rPr>
          <w:rFonts w:ascii="Arial" w:hAnsi="Arial" w:cs="Arial"/>
          <w:sz w:val="24"/>
          <w:szCs w:val="24"/>
        </w:rPr>
      </w:pPr>
      <w:r w:rsidRPr="00823BE2">
        <w:rPr>
          <w:rFonts w:ascii="Arial" w:hAnsi="Arial" w:cs="Arial"/>
          <w:sz w:val="24"/>
          <w:szCs w:val="24"/>
        </w:rPr>
        <w:lastRenderedPageBreak/>
        <w:t>2.13.</w:t>
      </w:r>
      <w:r w:rsidR="003344E5" w:rsidRPr="00823BE2">
        <w:rPr>
          <w:rFonts w:ascii="Arial" w:hAnsi="Arial" w:cs="Arial"/>
          <w:sz w:val="24"/>
          <w:szCs w:val="24"/>
        </w:rPr>
        <w:t xml:space="preserve"> </w:t>
      </w:r>
      <w:r w:rsidR="00375676" w:rsidRPr="00823BE2">
        <w:rPr>
          <w:rFonts w:ascii="Arial" w:hAnsi="Arial" w:cs="Arial"/>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 xml:space="preserve">Особенностью предоставления муниципальной услуги в </w:t>
      </w:r>
      <w:r w:rsidR="003344E5" w:rsidRPr="00823BE2">
        <w:rPr>
          <w:rFonts w:ascii="Arial" w:hAnsi="Arial" w:cs="Arial"/>
          <w:sz w:val="24"/>
          <w:szCs w:val="24"/>
        </w:rPr>
        <w:t xml:space="preserve">МКУ «МФЦ» </w:t>
      </w:r>
      <w:r w:rsidRPr="00823BE2">
        <w:rPr>
          <w:rFonts w:ascii="Arial" w:hAnsi="Arial" w:cs="Arial"/>
          <w:sz w:val="24"/>
          <w:szCs w:val="24"/>
        </w:rPr>
        <w:t xml:space="preserve"> является то, что:</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 xml:space="preserve">прием от заявителя документов, перечисленных в пункте 2.6 настоящего Административного регламента, их проверку и регистрацию осуществляют работники </w:t>
      </w:r>
      <w:r w:rsidR="003344E5" w:rsidRPr="00823BE2">
        <w:rPr>
          <w:rFonts w:ascii="Arial" w:hAnsi="Arial" w:cs="Arial"/>
          <w:sz w:val="24"/>
          <w:szCs w:val="24"/>
        </w:rPr>
        <w:t>МКУ «МФЦ»</w:t>
      </w:r>
      <w:r w:rsidRPr="00823BE2">
        <w:rPr>
          <w:rFonts w:ascii="Arial" w:hAnsi="Arial" w:cs="Arial"/>
          <w:sz w:val="24"/>
          <w:szCs w:val="24"/>
        </w:rPr>
        <w:t>;</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 xml:space="preserve">зарегистрированный в </w:t>
      </w:r>
      <w:r w:rsidR="003344E5" w:rsidRPr="00823BE2">
        <w:rPr>
          <w:rFonts w:ascii="Arial" w:hAnsi="Arial" w:cs="Arial"/>
          <w:sz w:val="24"/>
          <w:szCs w:val="24"/>
        </w:rPr>
        <w:t xml:space="preserve">МКУ «МФЦ» </w:t>
      </w:r>
      <w:r w:rsidRPr="00823BE2">
        <w:rPr>
          <w:rFonts w:ascii="Arial" w:hAnsi="Arial" w:cs="Arial"/>
          <w:sz w:val="24"/>
          <w:szCs w:val="24"/>
        </w:rPr>
        <w:t xml:space="preserve"> запрос и прилагаемые к нему документы, на следующий рабочий день передаются в  Общий отдел (далее- Отдел);</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передача документов фиксируется в журнале регистрации переданных запросов путем проставления в нем специалистом Отдела, принявшим документы, даты приема и подписи.</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специалист Отдела, принимающий документы, проверяет переданный пакет документов;</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 xml:space="preserve">подготовленные на запрос документы, передаются специалистом Отдела в </w:t>
      </w:r>
      <w:r w:rsidR="003344E5" w:rsidRPr="00823BE2">
        <w:rPr>
          <w:rFonts w:ascii="Arial" w:hAnsi="Arial" w:cs="Arial"/>
          <w:sz w:val="24"/>
          <w:szCs w:val="24"/>
        </w:rPr>
        <w:t>МКУ «МФЦ»</w:t>
      </w:r>
      <w:r w:rsidRPr="00823BE2">
        <w:rPr>
          <w:rFonts w:ascii="Arial" w:hAnsi="Arial" w:cs="Arial"/>
          <w:sz w:val="24"/>
          <w:szCs w:val="24"/>
        </w:rPr>
        <w:t>;</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 xml:space="preserve">передача исполненного запроса фиксируется специалистом Отдела в журнале регистрации выданных документов о предоставлении муниципальных услуг (отказе в предоставлении муниципальных услуг) с пометкой в графе «примечание» </w:t>
      </w:r>
      <w:r w:rsidR="003344E5" w:rsidRPr="00823BE2">
        <w:rPr>
          <w:rFonts w:ascii="Arial" w:hAnsi="Arial" w:cs="Arial"/>
          <w:sz w:val="24"/>
          <w:szCs w:val="24"/>
        </w:rPr>
        <w:t>МКУ «МФЦ»</w:t>
      </w:r>
      <w:r w:rsidRPr="00823BE2">
        <w:rPr>
          <w:rFonts w:ascii="Arial" w:hAnsi="Arial" w:cs="Arial"/>
          <w:sz w:val="24"/>
          <w:szCs w:val="24"/>
        </w:rPr>
        <w:t>;</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 xml:space="preserve">выдачу документов о предоставлении Муниципальной услуги (отказе в предоставлении Муниципальной услуги) заявителю осуществляют работники </w:t>
      </w:r>
      <w:r w:rsidR="003344E5" w:rsidRPr="00823BE2">
        <w:rPr>
          <w:rFonts w:ascii="Arial" w:hAnsi="Arial" w:cs="Arial"/>
          <w:sz w:val="24"/>
          <w:szCs w:val="24"/>
        </w:rPr>
        <w:t>МКУ «МФЦ»</w:t>
      </w:r>
      <w:r w:rsidRPr="00823BE2">
        <w:rPr>
          <w:rFonts w:ascii="Arial" w:hAnsi="Arial" w:cs="Arial"/>
          <w:sz w:val="24"/>
          <w:szCs w:val="24"/>
        </w:rPr>
        <w:t>.</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Особенностью предоставления Муниципальной услуги в электронной форме является то, что:</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 xml:space="preserve">предоставление Муниципальной услуги в электронной форме осуществляется на официальном сайте </w:t>
      </w:r>
      <w:r w:rsidR="003344E5" w:rsidRPr="00823BE2">
        <w:rPr>
          <w:rFonts w:ascii="Arial" w:hAnsi="Arial" w:cs="Arial"/>
          <w:sz w:val="24"/>
          <w:szCs w:val="24"/>
        </w:rPr>
        <w:t xml:space="preserve">МКУ «МФЦ» </w:t>
      </w:r>
      <w:r w:rsidRPr="00823BE2">
        <w:rPr>
          <w:rFonts w:ascii="Arial" w:hAnsi="Arial" w:cs="Arial"/>
          <w:sz w:val="24"/>
          <w:szCs w:val="24"/>
        </w:rPr>
        <w:t xml:space="preserve"> и Едином портале государственных и муниципальных услуг (функций);</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предоставление Муниципальной услуги с использованием   Единого портала  государственных и муниципальных услуг (функций)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предусмотренной постановлением Правительства Российской Федерации от 8 июня 2011 года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4B1B55" w:rsidRPr="00823BE2">
        <w:rPr>
          <w:rFonts w:ascii="Arial" w:hAnsi="Arial" w:cs="Arial"/>
          <w:sz w:val="24"/>
          <w:szCs w:val="24"/>
        </w:rPr>
        <w:t>» (</w:t>
      </w:r>
      <w:r w:rsidRPr="00823BE2">
        <w:rPr>
          <w:rFonts w:ascii="Arial" w:hAnsi="Arial" w:cs="Arial"/>
          <w:sz w:val="24"/>
          <w:szCs w:val="24"/>
        </w:rPr>
        <w:t xml:space="preserve">2013, № 27, ст. 3612); </w:t>
      </w:r>
    </w:p>
    <w:p w:rsidR="00375676" w:rsidRPr="00823BE2" w:rsidRDefault="00375676" w:rsidP="001C507D">
      <w:pPr>
        <w:pStyle w:val="a8"/>
        <w:ind w:firstLine="709"/>
        <w:jc w:val="both"/>
        <w:rPr>
          <w:rFonts w:ascii="Arial" w:hAnsi="Arial" w:cs="Arial"/>
          <w:sz w:val="24"/>
          <w:szCs w:val="24"/>
        </w:rPr>
      </w:pPr>
      <w:r w:rsidRPr="00823BE2">
        <w:rPr>
          <w:rFonts w:ascii="Arial" w:hAnsi="Arial" w:cs="Arial"/>
          <w:sz w:val="24"/>
          <w:szCs w:val="24"/>
        </w:rPr>
        <w:t xml:space="preserve">в порядке и случаях, установленных законодательством Российской Федерации, предоставление Муниципальной услуги  в электронной форме осуществляется с применением электронной подписи;  </w:t>
      </w:r>
    </w:p>
    <w:p w:rsidR="00375676" w:rsidRPr="00823BE2" w:rsidRDefault="00375676" w:rsidP="001C507D">
      <w:pPr>
        <w:pStyle w:val="a8"/>
        <w:ind w:firstLine="709"/>
        <w:jc w:val="both"/>
        <w:rPr>
          <w:rFonts w:ascii="Arial" w:hAnsi="Arial" w:cs="Arial"/>
          <w:sz w:val="24"/>
          <w:szCs w:val="24"/>
          <w:lang w:eastAsia="ar-SA"/>
        </w:rPr>
      </w:pPr>
      <w:r w:rsidRPr="00823BE2">
        <w:rPr>
          <w:rFonts w:ascii="Arial" w:hAnsi="Arial" w:cs="Arial"/>
          <w:sz w:val="24"/>
          <w:szCs w:val="24"/>
        </w:rPr>
        <w:t>запрос  и документы, подаваемые заявителем в электронной форме,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усиленной квалифицированной электронной подписью.</w:t>
      </w:r>
    </w:p>
    <w:p w:rsidR="00CD4F1B" w:rsidRDefault="00CD4F1B" w:rsidP="004B1B55">
      <w:pPr>
        <w:pStyle w:val="a8"/>
        <w:jc w:val="center"/>
        <w:rPr>
          <w:rFonts w:ascii="Arial" w:hAnsi="Arial" w:cs="Arial"/>
          <w:sz w:val="24"/>
          <w:szCs w:val="24"/>
        </w:rPr>
      </w:pPr>
    </w:p>
    <w:p w:rsidR="00CD4F1B" w:rsidRDefault="004B1B55" w:rsidP="00CD4F1B">
      <w:pPr>
        <w:pStyle w:val="a8"/>
        <w:jc w:val="center"/>
        <w:rPr>
          <w:rFonts w:ascii="Arial" w:hAnsi="Arial" w:cs="Arial"/>
          <w:sz w:val="24"/>
          <w:szCs w:val="24"/>
        </w:rPr>
      </w:pPr>
      <w:r w:rsidRPr="00CD4F1B">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r w:rsidR="00CD4F1B">
        <w:rPr>
          <w:rFonts w:ascii="Arial" w:hAnsi="Arial" w:cs="Arial"/>
          <w:sz w:val="24"/>
          <w:szCs w:val="24"/>
        </w:rPr>
        <w:t xml:space="preserve"> </w:t>
      </w:r>
      <w:r w:rsidRPr="00CD4F1B">
        <w:rPr>
          <w:rFonts w:ascii="Arial" w:hAnsi="Arial" w:cs="Arial"/>
          <w:sz w:val="24"/>
          <w:szCs w:val="24"/>
        </w:rPr>
        <w:t xml:space="preserve">административных процедур в электронной форме, </w:t>
      </w:r>
    </w:p>
    <w:p w:rsidR="00CD4F1B" w:rsidRDefault="004B1B55" w:rsidP="00CD4F1B">
      <w:pPr>
        <w:pStyle w:val="a8"/>
        <w:jc w:val="center"/>
        <w:rPr>
          <w:rFonts w:ascii="Arial" w:hAnsi="Arial" w:cs="Arial"/>
          <w:sz w:val="24"/>
          <w:szCs w:val="24"/>
        </w:rPr>
      </w:pPr>
      <w:r w:rsidRPr="00CD4F1B">
        <w:rPr>
          <w:rFonts w:ascii="Arial" w:hAnsi="Arial" w:cs="Arial"/>
          <w:sz w:val="24"/>
          <w:szCs w:val="24"/>
        </w:rPr>
        <w:t xml:space="preserve">а также особенности выполнения административных процедур </w:t>
      </w:r>
    </w:p>
    <w:p w:rsidR="004B1B55" w:rsidRPr="00CD4F1B" w:rsidRDefault="004B1B55" w:rsidP="00CD4F1B">
      <w:pPr>
        <w:pStyle w:val="a8"/>
        <w:jc w:val="center"/>
        <w:rPr>
          <w:rFonts w:ascii="Arial" w:hAnsi="Arial" w:cs="Arial"/>
          <w:sz w:val="24"/>
          <w:szCs w:val="24"/>
        </w:rPr>
      </w:pPr>
      <w:r w:rsidRPr="00CD4F1B">
        <w:rPr>
          <w:rFonts w:ascii="Arial" w:hAnsi="Arial" w:cs="Arial"/>
          <w:sz w:val="24"/>
          <w:szCs w:val="24"/>
        </w:rPr>
        <w:t>в многофункциональных центрах</w:t>
      </w:r>
    </w:p>
    <w:p w:rsidR="004B1B55" w:rsidRPr="00823BE2" w:rsidRDefault="004B1B55" w:rsidP="004B1B55">
      <w:pPr>
        <w:pStyle w:val="a8"/>
        <w:ind w:firstLine="709"/>
        <w:jc w:val="both"/>
        <w:rPr>
          <w:rFonts w:ascii="Arial" w:hAnsi="Arial" w:cs="Arial"/>
          <w:color w:val="333333"/>
          <w:sz w:val="24"/>
          <w:szCs w:val="24"/>
        </w:rPr>
      </w:pP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 xml:space="preserve">3.1. Основанием для начала административных действий (процедур) является заявление о предоставлении муниципальной услуги с приложением документов, указанных в </w:t>
      </w:r>
      <w:r w:rsidRPr="00F76B7C">
        <w:rPr>
          <w:rFonts w:ascii="Arial" w:hAnsi="Arial" w:cs="Arial"/>
          <w:sz w:val="24"/>
          <w:szCs w:val="24"/>
        </w:rPr>
        <w:t>пункте 2.6.2</w:t>
      </w:r>
      <w:r w:rsidRPr="00823BE2">
        <w:rPr>
          <w:rFonts w:ascii="Arial" w:hAnsi="Arial" w:cs="Arial"/>
          <w:sz w:val="24"/>
          <w:szCs w:val="24"/>
        </w:rPr>
        <w:t xml:space="preserve"> настоящего Административного регламента. Заявление может быть подано лично, посредством почтовой связи, по электронной почте (при наличии у заявителя электронной подписи).</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3.2. Лицом, осуществляющим выполнение административных действий, является специалист уполномоченного</w:t>
      </w:r>
      <w:r w:rsidR="00DF2556" w:rsidRPr="00823BE2">
        <w:rPr>
          <w:rFonts w:ascii="Arial" w:hAnsi="Arial" w:cs="Arial"/>
          <w:sz w:val="24"/>
          <w:szCs w:val="24"/>
        </w:rPr>
        <w:t xml:space="preserve"> органа. </w:t>
      </w:r>
      <w:r w:rsidRPr="00823BE2">
        <w:rPr>
          <w:rFonts w:ascii="Arial" w:hAnsi="Arial" w:cs="Arial"/>
          <w:sz w:val="24"/>
          <w:szCs w:val="24"/>
        </w:rPr>
        <w:t xml:space="preserve">Данные функции закрепляются за </w:t>
      </w:r>
      <w:r w:rsidR="00DF2556" w:rsidRPr="00823BE2">
        <w:rPr>
          <w:rFonts w:ascii="Arial" w:hAnsi="Arial" w:cs="Arial"/>
          <w:sz w:val="24"/>
          <w:szCs w:val="24"/>
        </w:rPr>
        <w:t>ним</w:t>
      </w:r>
      <w:r w:rsidRPr="00823BE2">
        <w:rPr>
          <w:rFonts w:ascii="Arial" w:hAnsi="Arial" w:cs="Arial"/>
          <w:sz w:val="24"/>
          <w:szCs w:val="24"/>
        </w:rPr>
        <w:t xml:space="preserve"> в должностной инструкции.</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3.3. Процедура предоставления муниципальной услуги включает в себя следующие административные действия:</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 xml:space="preserve">3.3.1. В день обращения заявителя или его уполномоченного представителя специалист уполномоченного органа принимает у заявителя или его уполномоченного представителя заявление с прилагаемым комплектом документов, обеспечивает их проверку и регистрацию в </w:t>
      </w:r>
      <w:r w:rsidRPr="00F76B7C">
        <w:rPr>
          <w:rFonts w:ascii="Arial" w:hAnsi="Arial" w:cs="Arial"/>
          <w:sz w:val="24"/>
          <w:szCs w:val="24"/>
        </w:rPr>
        <w:t>журнале</w:t>
      </w:r>
      <w:r w:rsidRPr="00823BE2">
        <w:rPr>
          <w:rFonts w:ascii="Arial" w:hAnsi="Arial" w:cs="Arial"/>
          <w:sz w:val="24"/>
          <w:szCs w:val="24"/>
        </w:rPr>
        <w:t xml:space="preserve"> регистрации заявлений для получения разрешений на право организации розничного рынка на территории </w:t>
      </w:r>
      <w:r w:rsidR="004B1B55" w:rsidRPr="00823BE2">
        <w:rPr>
          <w:rFonts w:ascii="Arial" w:hAnsi="Arial" w:cs="Arial"/>
          <w:sz w:val="24"/>
          <w:szCs w:val="24"/>
        </w:rPr>
        <w:t>Гришковского</w:t>
      </w:r>
      <w:r w:rsidR="000E6527" w:rsidRPr="00823BE2">
        <w:rPr>
          <w:rFonts w:ascii="Arial" w:hAnsi="Arial" w:cs="Arial"/>
          <w:sz w:val="24"/>
          <w:szCs w:val="24"/>
        </w:rPr>
        <w:t xml:space="preserve"> сельского поселения Калининского района</w:t>
      </w:r>
      <w:r w:rsidRPr="00823BE2">
        <w:rPr>
          <w:rFonts w:ascii="Arial" w:hAnsi="Arial" w:cs="Arial"/>
          <w:sz w:val="24"/>
          <w:szCs w:val="24"/>
        </w:rPr>
        <w:t xml:space="preserve"> по форме согласно приложению </w:t>
      </w:r>
      <w:r w:rsidR="00842838" w:rsidRPr="00823BE2">
        <w:rPr>
          <w:rFonts w:ascii="Arial" w:hAnsi="Arial" w:cs="Arial"/>
          <w:sz w:val="24"/>
          <w:szCs w:val="24"/>
        </w:rPr>
        <w:t>№</w:t>
      </w:r>
      <w:r w:rsidRPr="00823BE2">
        <w:rPr>
          <w:rFonts w:ascii="Arial" w:hAnsi="Arial" w:cs="Arial"/>
          <w:sz w:val="24"/>
          <w:szCs w:val="24"/>
        </w:rPr>
        <w:t xml:space="preserve"> 7 к настоящему Административному регламенту.</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Датой приема документов для предоставления муниципальной услуги является дата их регистрации в уполномоченном органе.</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3.3.2. При получении заявления и прилагаемых к нему документов специалист уполномоченного органа проводит проверку на:</w:t>
      </w:r>
    </w:p>
    <w:p w:rsidR="008E3D6F" w:rsidRPr="00823BE2" w:rsidRDefault="008E3D6F" w:rsidP="004B1B55">
      <w:pPr>
        <w:pStyle w:val="a8"/>
        <w:ind w:firstLine="709"/>
        <w:jc w:val="both"/>
        <w:rPr>
          <w:rFonts w:ascii="Arial" w:hAnsi="Arial" w:cs="Arial"/>
          <w:sz w:val="24"/>
          <w:szCs w:val="24"/>
        </w:rPr>
      </w:pPr>
      <w:r w:rsidRPr="00823BE2">
        <w:rPr>
          <w:rFonts w:ascii="Arial" w:hAnsi="Arial" w:cs="Arial"/>
          <w:sz w:val="24"/>
          <w:szCs w:val="24"/>
        </w:rPr>
        <w:t xml:space="preserve">соответствие заявителя требованиям, указанным в </w:t>
      </w:r>
      <w:r w:rsidRPr="00F76B7C">
        <w:rPr>
          <w:rFonts w:ascii="Arial" w:hAnsi="Arial" w:cs="Arial"/>
          <w:sz w:val="24"/>
          <w:szCs w:val="24"/>
        </w:rPr>
        <w:t>пункте 1.2</w:t>
      </w:r>
      <w:r w:rsidRPr="00823BE2">
        <w:rPr>
          <w:rFonts w:ascii="Arial" w:hAnsi="Arial" w:cs="Arial"/>
          <w:sz w:val="24"/>
          <w:szCs w:val="24"/>
        </w:rPr>
        <w:t xml:space="preserve"> настоящего Административного регламента;</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оформление заявления по установленной форме;</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отсутствие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8E3D6F" w:rsidRPr="00823BE2" w:rsidRDefault="008E3D6F" w:rsidP="004B1B55">
      <w:pPr>
        <w:pStyle w:val="a8"/>
        <w:ind w:firstLine="709"/>
        <w:jc w:val="both"/>
        <w:rPr>
          <w:rFonts w:ascii="Arial" w:hAnsi="Arial" w:cs="Arial"/>
          <w:sz w:val="24"/>
          <w:szCs w:val="24"/>
        </w:rPr>
      </w:pPr>
      <w:r w:rsidRPr="00823BE2">
        <w:rPr>
          <w:rFonts w:ascii="Arial" w:hAnsi="Arial" w:cs="Arial"/>
          <w:sz w:val="24"/>
          <w:szCs w:val="24"/>
        </w:rPr>
        <w:t xml:space="preserve">После проверки документов на соответствие предъявляемым требованиям специалист уполномоченного органа в течение рабочего дня, следующего за днем поступления документов, вручает (направляет) заявителю </w:t>
      </w:r>
      <w:r w:rsidRPr="00F76B7C">
        <w:rPr>
          <w:rFonts w:ascii="Arial" w:hAnsi="Arial" w:cs="Arial"/>
          <w:sz w:val="24"/>
          <w:szCs w:val="24"/>
        </w:rPr>
        <w:t>уведомление</w:t>
      </w:r>
      <w:r w:rsidRPr="00823BE2">
        <w:rPr>
          <w:rFonts w:ascii="Arial" w:hAnsi="Arial" w:cs="Arial"/>
          <w:sz w:val="24"/>
          <w:szCs w:val="24"/>
        </w:rPr>
        <w:t xml:space="preserve"> о приеме заявления к рассмотрению по форме согласно приложению </w:t>
      </w:r>
      <w:r w:rsidR="00D34979" w:rsidRPr="00823BE2">
        <w:rPr>
          <w:rFonts w:ascii="Arial" w:hAnsi="Arial" w:cs="Arial"/>
          <w:sz w:val="24"/>
          <w:szCs w:val="24"/>
        </w:rPr>
        <w:t>№</w:t>
      </w:r>
      <w:r w:rsidRPr="00823BE2">
        <w:rPr>
          <w:rFonts w:ascii="Arial" w:hAnsi="Arial" w:cs="Arial"/>
          <w:sz w:val="24"/>
          <w:szCs w:val="24"/>
        </w:rPr>
        <w:t xml:space="preserve"> 2 к настоящему Административному регламенту.</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 xml:space="preserve">В случаях, указанных в </w:t>
      </w:r>
      <w:r w:rsidRPr="00F76B7C">
        <w:rPr>
          <w:rFonts w:ascii="Arial" w:hAnsi="Arial" w:cs="Arial"/>
          <w:sz w:val="24"/>
          <w:szCs w:val="24"/>
        </w:rPr>
        <w:t>пункте 2.7</w:t>
      </w:r>
      <w:r w:rsidRPr="00823BE2">
        <w:rPr>
          <w:rFonts w:ascii="Arial" w:hAnsi="Arial" w:cs="Arial"/>
          <w:sz w:val="24"/>
          <w:szCs w:val="24"/>
        </w:rPr>
        <w:t xml:space="preserve"> настоящего Административного регламента, в течение рабочего дня, следующего за днем поступления документов, заявителю или его уполномоченному представителю вручается (направляется) </w:t>
      </w:r>
      <w:r w:rsidRPr="00F76B7C">
        <w:rPr>
          <w:rFonts w:ascii="Arial" w:hAnsi="Arial" w:cs="Arial"/>
          <w:sz w:val="24"/>
          <w:szCs w:val="24"/>
        </w:rPr>
        <w:t>уведомление</w:t>
      </w:r>
      <w:r w:rsidRPr="00823BE2">
        <w:rPr>
          <w:rFonts w:ascii="Arial" w:hAnsi="Arial" w:cs="Arial"/>
          <w:sz w:val="24"/>
          <w:szCs w:val="24"/>
        </w:rPr>
        <w:t xml:space="preserve"> об отказе в приеме заявления к рассмотрению с указанием причин, препятствующих его приему, и необходимых действий для их устранения по форме согласно приложению </w:t>
      </w:r>
      <w:r w:rsidR="00D34979" w:rsidRPr="00823BE2">
        <w:rPr>
          <w:rFonts w:ascii="Arial" w:hAnsi="Arial" w:cs="Arial"/>
          <w:sz w:val="24"/>
          <w:szCs w:val="24"/>
        </w:rPr>
        <w:t>№</w:t>
      </w:r>
      <w:r w:rsidRPr="00823BE2">
        <w:rPr>
          <w:rFonts w:ascii="Arial" w:hAnsi="Arial" w:cs="Arial"/>
          <w:sz w:val="24"/>
          <w:szCs w:val="24"/>
        </w:rPr>
        <w:t xml:space="preserve"> 3 к настоящему Административному регламенту.</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 xml:space="preserve">3.3.3. Уполномоченный орган обеспечивает проведение заседания комиссии по рассмотрению заявлений о выдаче разрешений на право организации розничного рынка (далее - комиссия), которая рассматривает поступившие заявления в срок, не превышающий тридцати календарных дней со дня поступления этого заявления. </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 xml:space="preserve">Решение комиссии оформляется протоколом и направляется на утверждение главе </w:t>
      </w:r>
      <w:r w:rsidR="00BB0EFC" w:rsidRPr="00823BE2">
        <w:rPr>
          <w:rFonts w:ascii="Arial" w:hAnsi="Arial" w:cs="Arial"/>
          <w:sz w:val="24"/>
          <w:szCs w:val="24"/>
        </w:rPr>
        <w:t>Гришковского</w:t>
      </w:r>
      <w:r w:rsidR="000E6527" w:rsidRPr="00823BE2">
        <w:rPr>
          <w:rFonts w:ascii="Arial" w:hAnsi="Arial" w:cs="Arial"/>
          <w:sz w:val="24"/>
          <w:szCs w:val="24"/>
        </w:rPr>
        <w:t xml:space="preserve"> сельского поселения Калининского района</w:t>
      </w:r>
      <w:r w:rsidRPr="00823BE2">
        <w:rPr>
          <w:rFonts w:ascii="Arial" w:hAnsi="Arial" w:cs="Arial"/>
          <w:sz w:val="24"/>
          <w:szCs w:val="24"/>
        </w:rPr>
        <w:t>.</w:t>
      </w:r>
    </w:p>
    <w:p w:rsidR="008E3D6F" w:rsidRPr="00823BE2" w:rsidRDefault="008E3D6F" w:rsidP="004B1B55">
      <w:pPr>
        <w:pStyle w:val="a8"/>
        <w:ind w:firstLine="709"/>
        <w:jc w:val="both"/>
        <w:rPr>
          <w:rFonts w:ascii="Arial" w:hAnsi="Arial" w:cs="Arial"/>
          <w:sz w:val="24"/>
          <w:szCs w:val="24"/>
        </w:rPr>
      </w:pPr>
      <w:r w:rsidRPr="00823BE2">
        <w:rPr>
          <w:rFonts w:ascii="Arial" w:hAnsi="Arial" w:cs="Arial"/>
          <w:sz w:val="24"/>
          <w:szCs w:val="24"/>
        </w:rPr>
        <w:t xml:space="preserve">3.3.4. В течение трех дней после утверждения протокола заседания комиссии главой </w:t>
      </w:r>
      <w:r w:rsidR="00BB0EFC" w:rsidRPr="00823BE2">
        <w:rPr>
          <w:rFonts w:ascii="Arial" w:hAnsi="Arial" w:cs="Arial"/>
          <w:sz w:val="24"/>
          <w:szCs w:val="24"/>
        </w:rPr>
        <w:t>Гришковского</w:t>
      </w:r>
      <w:r w:rsidR="000E6527" w:rsidRPr="00823BE2">
        <w:rPr>
          <w:rFonts w:ascii="Arial" w:hAnsi="Arial" w:cs="Arial"/>
          <w:sz w:val="24"/>
          <w:szCs w:val="24"/>
        </w:rPr>
        <w:t xml:space="preserve"> сельского поселения Калининского района </w:t>
      </w:r>
      <w:r w:rsidRPr="00823BE2">
        <w:rPr>
          <w:rFonts w:ascii="Arial" w:hAnsi="Arial" w:cs="Arial"/>
          <w:sz w:val="24"/>
          <w:szCs w:val="24"/>
        </w:rPr>
        <w:t xml:space="preserve">готовится проект постановления </w:t>
      </w:r>
      <w:r w:rsidR="000E6527" w:rsidRPr="00823BE2">
        <w:rPr>
          <w:rFonts w:ascii="Arial" w:hAnsi="Arial" w:cs="Arial"/>
          <w:sz w:val="24"/>
          <w:szCs w:val="24"/>
        </w:rPr>
        <w:t xml:space="preserve">Администрации </w:t>
      </w:r>
      <w:r w:rsidR="00BB0EFC" w:rsidRPr="00823BE2">
        <w:rPr>
          <w:rFonts w:ascii="Arial" w:hAnsi="Arial" w:cs="Arial"/>
          <w:sz w:val="24"/>
          <w:szCs w:val="24"/>
        </w:rPr>
        <w:t>Гришковского</w:t>
      </w:r>
      <w:r w:rsidR="000E6527" w:rsidRPr="00823BE2">
        <w:rPr>
          <w:rFonts w:ascii="Arial" w:hAnsi="Arial" w:cs="Arial"/>
          <w:sz w:val="24"/>
          <w:szCs w:val="24"/>
        </w:rPr>
        <w:t xml:space="preserve"> сельского поселения Калининского района </w:t>
      </w:r>
      <w:r w:rsidRPr="00823BE2">
        <w:rPr>
          <w:rFonts w:ascii="Arial" w:hAnsi="Arial" w:cs="Arial"/>
          <w:sz w:val="24"/>
          <w:szCs w:val="24"/>
        </w:rPr>
        <w:t xml:space="preserve">о выдаче или об отказе в выдаче разрешения на право организации розничного рынка в случаях, установленных </w:t>
      </w:r>
      <w:r w:rsidRPr="00F76B7C">
        <w:rPr>
          <w:rFonts w:ascii="Arial" w:hAnsi="Arial" w:cs="Arial"/>
          <w:sz w:val="24"/>
          <w:szCs w:val="24"/>
        </w:rPr>
        <w:t>пунктом 2.8</w:t>
      </w:r>
      <w:r w:rsidRPr="00823BE2">
        <w:rPr>
          <w:rFonts w:ascii="Arial" w:hAnsi="Arial" w:cs="Arial"/>
          <w:sz w:val="24"/>
          <w:szCs w:val="24"/>
        </w:rPr>
        <w:t xml:space="preserve"> настоящего Административного регламента, и проект разрешения на право организации розничного рынка.</w:t>
      </w:r>
    </w:p>
    <w:p w:rsidR="008E3D6F" w:rsidRPr="00823BE2" w:rsidRDefault="008E3D6F" w:rsidP="004B1B55">
      <w:pPr>
        <w:pStyle w:val="a8"/>
        <w:ind w:firstLine="709"/>
        <w:jc w:val="both"/>
        <w:rPr>
          <w:rFonts w:ascii="Arial" w:hAnsi="Arial" w:cs="Arial"/>
          <w:sz w:val="24"/>
          <w:szCs w:val="24"/>
        </w:rPr>
      </w:pPr>
      <w:r w:rsidRPr="00823BE2">
        <w:rPr>
          <w:rFonts w:ascii="Arial" w:hAnsi="Arial" w:cs="Arial"/>
          <w:sz w:val="24"/>
          <w:szCs w:val="24"/>
        </w:rPr>
        <w:lastRenderedPageBreak/>
        <w:t>В случаях продления срока действия разрешения или его переоформления проекты постановления администрации района и разрешения готовятся в течение одного дня после утверждения протокола заседания комиссии.</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 xml:space="preserve">3.3.5. В течение трех дней с даты принятия соответствующего постановления администрации района вручает (направляет) заявителю или его уполномоченному представителю уведомление о выдаче (продлении срока, переоформлении) </w:t>
      </w:r>
      <w:r w:rsidRPr="00F76B7C">
        <w:rPr>
          <w:rFonts w:ascii="Arial" w:hAnsi="Arial" w:cs="Arial"/>
          <w:sz w:val="24"/>
          <w:szCs w:val="24"/>
        </w:rPr>
        <w:t>разрешения</w:t>
      </w:r>
      <w:r w:rsidRPr="00823BE2">
        <w:rPr>
          <w:rFonts w:ascii="Arial" w:hAnsi="Arial" w:cs="Arial"/>
          <w:sz w:val="24"/>
          <w:szCs w:val="24"/>
        </w:rPr>
        <w:t xml:space="preserve"> по форме согласно приложению </w:t>
      </w:r>
      <w:r w:rsidR="00D34979" w:rsidRPr="00823BE2">
        <w:rPr>
          <w:rFonts w:ascii="Arial" w:hAnsi="Arial" w:cs="Arial"/>
          <w:sz w:val="24"/>
          <w:szCs w:val="24"/>
        </w:rPr>
        <w:t>№</w:t>
      </w:r>
      <w:r w:rsidRPr="00823BE2">
        <w:rPr>
          <w:rFonts w:ascii="Arial" w:hAnsi="Arial" w:cs="Arial"/>
          <w:sz w:val="24"/>
          <w:szCs w:val="24"/>
        </w:rPr>
        <w:t xml:space="preserve"> 4 к настоящему Административному регламенту с приложением оформленного разрешения либо </w:t>
      </w:r>
      <w:r w:rsidRPr="00F76B7C">
        <w:rPr>
          <w:rFonts w:ascii="Arial" w:hAnsi="Arial" w:cs="Arial"/>
          <w:sz w:val="24"/>
          <w:szCs w:val="24"/>
        </w:rPr>
        <w:t>уведомление</w:t>
      </w:r>
      <w:r w:rsidRPr="00823BE2">
        <w:rPr>
          <w:rFonts w:ascii="Arial" w:hAnsi="Arial" w:cs="Arial"/>
          <w:sz w:val="24"/>
          <w:szCs w:val="24"/>
        </w:rPr>
        <w:t xml:space="preserve"> об отказе в выдаче (продлении срока, переоформлении) разрешения по форме согласно приложению </w:t>
      </w:r>
      <w:r w:rsidR="00D34979" w:rsidRPr="00823BE2">
        <w:rPr>
          <w:rFonts w:ascii="Arial" w:hAnsi="Arial" w:cs="Arial"/>
          <w:sz w:val="24"/>
          <w:szCs w:val="24"/>
        </w:rPr>
        <w:t>№</w:t>
      </w:r>
      <w:r w:rsidRPr="00823BE2">
        <w:rPr>
          <w:rFonts w:ascii="Arial" w:hAnsi="Arial" w:cs="Arial"/>
          <w:sz w:val="24"/>
          <w:szCs w:val="24"/>
        </w:rPr>
        <w:t xml:space="preserve"> 5 к настоящему Административному регламенту, в котором приводится обоснование причин такого отказа.</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3.4. Дубликат и копии разрешения на право организации розничного рынка предоставляются уполномоченным органом заявителю бесплатно в течение трех рабочих дней с даты регистрации его письменного заявления.</w:t>
      </w:r>
    </w:p>
    <w:p w:rsidR="008E3D6F" w:rsidRPr="00823BE2" w:rsidRDefault="008E3D6F" w:rsidP="004B1B55">
      <w:pPr>
        <w:pStyle w:val="a8"/>
        <w:ind w:firstLine="709"/>
        <w:jc w:val="both"/>
        <w:rPr>
          <w:rFonts w:ascii="Arial" w:hAnsi="Arial" w:cs="Arial"/>
          <w:sz w:val="24"/>
          <w:szCs w:val="24"/>
        </w:rPr>
      </w:pPr>
      <w:r w:rsidRPr="00823BE2">
        <w:rPr>
          <w:rFonts w:ascii="Arial" w:hAnsi="Arial" w:cs="Arial"/>
          <w:sz w:val="24"/>
          <w:szCs w:val="24"/>
        </w:rPr>
        <w:t xml:space="preserve">3.5. Документы, подготовленные в результате предоставления муниципальной услуги, выдаются (направляются) заявителю или его уполномоченному представителю непосредственно в уполномоченном органе в сроки, установленные в </w:t>
      </w:r>
      <w:r w:rsidRPr="00F76B7C">
        <w:rPr>
          <w:rFonts w:ascii="Arial" w:hAnsi="Arial" w:cs="Arial"/>
          <w:sz w:val="24"/>
          <w:szCs w:val="24"/>
        </w:rPr>
        <w:t>пункте 3.3</w:t>
      </w:r>
      <w:r w:rsidRPr="00823BE2">
        <w:rPr>
          <w:rFonts w:ascii="Arial" w:hAnsi="Arial" w:cs="Arial"/>
          <w:sz w:val="24"/>
          <w:szCs w:val="24"/>
        </w:rPr>
        <w:t xml:space="preserve"> настоящего Административного регламента.</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При получении документов, подготовленных в результате предоставления муниципальной услуги, заявитель обязан представить документ, удостоверяющий личность, а уполномоченный представитель - заверенную надлежащим образом доверенность и документ, удостоверяющий личность.</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3.6. В случае, если требующиеся заявителю документы, подготовленные в результате предоставления муниципальной услуги, готовы раньше установленного срока, специалист уполномоченного органа (с использованием телефонной связи или по электронной почте) ставит об этом в известность заявителя или его уполномоченного представителя и при его согласии выдает документы, подготовленные в результате предоставления муниципальной услуги, незамедлительно.</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3.7. Датой выдачи заявителю или его уполномоченному представителю результата предоставления муниципальной услуги является дата получения документов, подтверждаемая подписью заявителя в соответствующей графе журнала регистрации либо на бланке своего заявления.</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3.8. Срок хранения документов, подготовленных в результате предоставления муниципальной услуги и не востребованных заявителем, не может превышать месячного срока с момента подготовки соответствующих документов, и</w:t>
      </w:r>
      <w:r w:rsidR="000E6527" w:rsidRPr="00823BE2">
        <w:rPr>
          <w:rFonts w:ascii="Arial" w:hAnsi="Arial" w:cs="Arial"/>
          <w:sz w:val="24"/>
          <w:szCs w:val="24"/>
        </w:rPr>
        <w:t>,</w:t>
      </w:r>
      <w:r w:rsidRPr="00823BE2">
        <w:rPr>
          <w:rFonts w:ascii="Arial" w:hAnsi="Arial" w:cs="Arial"/>
          <w:sz w:val="24"/>
          <w:szCs w:val="24"/>
        </w:rPr>
        <w:t xml:space="preserve"> в случае истечения указанного срока</w:t>
      </w:r>
      <w:r w:rsidR="000E6527" w:rsidRPr="00823BE2">
        <w:rPr>
          <w:rFonts w:ascii="Arial" w:hAnsi="Arial" w:cs="Arial"/>
          <w:sz w:val="24"/>
          <w:szCs w:val="24"/>
        </w:rPr>
        <w:t xml:space="preserve">, </w:t>
      </w:r>
      <w:r w:rsidRPr="00823BE2">
        <w:rPr>
          <w:rFonts w:ascii="Arial" w:hAnsi="Arial" w:cs="Arial"/>
          <w:sz w:val="24"/>
          <w:szCs w:val="24"/>
        </w:rPr>
        <w:t>подготовленные документы направляются заявителю в порядке, установленном настоящим Административным регламентом.</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3.9. В процессе предоставления муниципальной услуги специалисты уполномоченного органа обеспечивают сохранность документов, получаемых и подготавливаемых в процессе предоставления муниципальной услуги, конфиденциальность содержащейся в таких документах информации.</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3.10. В создании и поддержании функционирования системы обеспечения предоставления муниципальной услуги специалисты уполномоченного органа следуют принципам оперативности, доступности и высокого качества обслуживания заявителей (уполномоченных представителей).</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 xml:space="preserve">3.11. </w:t>
      </w:r>
      <w:r w:rsidRPr="00F76B7C">
        <w:rPr>
          <w:rFonts w:ascii="Arial" w:hAnsi="Arial" w:cs="Arial"/>
          <w:sz w:val="24"/>
          <w:szCs w:val="24"/>
        </w:rPr>
        <w:t>Блок-схема</w:t>
      </w:r>
      <w:r w:rsidRPr="00823BE2">
        <w:rPr>
          <w:rFonts w:ascii="Arial" w:hAnsi="Arial" w:cs="Arial"/>
          <w:sz w:val="24"/>
          <w:szCs w:val="24"/>
        </w:rPr>
        <w:t xml:space="preserve"> процедуры по предоставлению муниципальной услуги представлена в приложении </w:t>
      </w:r>
      <w:r w:rsidR="00D34979" w:rsidRPr="00823BE2">
        <w:rPr>
          <w:rFonts w:ascii="Arial" w:hAnsi="Arial" w:cs="Arial"/>
          <w:sz w:val="24"/>
          <w:szCs w:val="24"/>
        </w:rPr>
        <w:t>№</w:t>
      </w:r>
      <w:r w:rsidRPr="00823BE2">
        <w:rPr>
          <w:rFonts w:ascii="Arial" w:hAnsi="Arial" w:cs="Arial"/>
          <w:sz w:val="24"/>
          <w:szCs w:val="24"/>
        </w:rPr>
        <w:t xml:space="preserve"> 8 к настоящему Административному регламенту.</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 xml:space="preserve">3.12. </w:t>
      </w:r>
      <w:r w:rsidR="000E6527" w:rsidRPr="00823BE2">
        <w:rPr>
          <w:rFonts w:ascii="Arial" w:hAnsi="Arial" w:cs="Arial"/>
          <w:sz w:val="24"/>
          <w:szCs w:val="24"/>
        </w:rPr>
        <w:t xml:space="preserve">Администрации </w:t>
      </w:r>
      <w:r w:rsidR="00BB0EFC" w:rsidRPr="00823BE2">
        <w:rPr>
          <w:rFonts w:ascii="Arial" w:hAnsi="Arial" w:cs="Arial"/>
          <w:sz w:val="24"/>
          <w:szCs w:val="24"/>
        </w:rPr>
        <w:t>Гришковского</w:t>
      </w:r>
      <w:r w:rsidR="000E6527" w:rsidRPr="00823BE2">
        <w:rPr>
          <w:rFonts w:ascii="Arial" w:hAnsi="Arial" w:cs="Arial"/>
          <w:sz w:val="24"/>
          <w:szCs w:val="24"/>
        </w:rPr>
        <w:t xml:space="preserve"> сельского поселения Калининского района</w:t>
      </w:r>
      <w:r w:rsidRPr="00823BE2">
        <w:rPr>
          <w:rFonts w:ascii="Arial" w:hAnsi="Arial" w:cs="Arial"/>
          <w:sz w:val="24"/>
          <w:szCs w:val="24"/>
        </w:rPr>
        <w:t xml:space="preserve">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разрешений, принятых решениях о выдаче разрешений (отказе в </w:t>
      </w:r>
      <w:r w:rsidRPr="00823BE2">
        <w:rPr>
          <w:rFonts w:ascii="Arial" w:hAnsi="Arial" w:cs="Arial"/>
          <w:sz w:val="24"/>
          <w:szCs w:val="24"/>
        </w:rPr>
        <w:lastRenderedPageBreak/>
        <w:t>выдаче разрешений), переоформлении, приостановлении, возобновлении, продлении сроков их действия и аннулировании.</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 xml:space="preserve">3.13. Администрация </w:t>
      </w:r>
      <w:r w:rsidR="00BB0EFC" w:rsidRPr="00823BE2">
        <w:rPr>
          <w:rFonts w:ascii="Arial" w:hAnsi="Arial" w:cs="Arial"/>
          <w:sz w:val="24"/>
          <w:szCs w:val="24"/>
        </w:rPr>
        <w:t>Гришковского</w:t>
      </w:r>
      <w:r w:rsidR="003E04C1" w:rsidRPr="00823BE2">
        <w:rPr>
          <w:rFonts w:ascii="Arial" w:hAnsi="Arial" w:cs="Arial"/>
          <w:sz w:val="24"/>
          <w:szCs w:val="24"/>
        </w:rPr>
        <w:t xml:space="preserve"> сельского поселения Калининского района</w:t>
      </w:r>
      <w:r w:rsidRPr="00823BE2">
        <w:rPr>
          <w:rFonts w:ascii="Arial" w:hAnsi="Arial" w:cs="Arial"/>
          <w:sz w:val="24"/>
          <w:szCs w:val="24"/>
        </w:rPr>
        <w:t xml:space="preserve"> в 15-дневный срок со дня принятия решения о выдаче разрешения, переоформлении, приостановлении, возобновлении, продлении срока его действия и аннулировании направляет в соответствующий орган исполнительной власти </w:t>
      </w:r>
      <w:r w:rsidR="000E6527" w:rsidRPr="00823BE2">
        <w:rPr>
          <w:rFonts w:ascii="Arial" w:hAnsi="Arial" w:cs="Arial"/>
          <w:sz w:val="24"/>
          <w:szCs w:val="24"/>
        </w:rPr>
        <w:t xml:space="preserve">Калининского района </w:t>
      </w:r>
      <w:r w:rsidRPr="00823BE2">
        <w:rPr>
          <w:rFonts w:ascii="Arial" w:hAnsi="Arial" w:cs="Arial"/>
          <w:sz w:val="24"/>
          <w:szCs w:val="24"/>
        </w:rPr>
        <w:t>информацию о выданном разрешении и содержащихся в нем сведениях.</w:t>
      </w:r>
    </w:p>
    <w:p w:rsidR="008E3D6F" w:rsidRPr="00823BE2" w:rsidRDefault="008E3D6F" w:rsidP="004B1B55">
      <w:pPr>
        <w:pStyle w:val="a8"/>
        <w:ind w:firstLine="709"/>
        <w:jc w:val="both"/>
        <w:rPr>
          <w:rFonts w:ascii="Arial" w:hAnsi="Arial" w:cs="Arial"/>
          <w:color w:val="333333"/>
          <w:sz w:val="24"/>
          <w:szCs w:val="24"/>
        </w:rPr>
      </w:pPr>
      <w:r w:rsidRPr="00823BE2">
        <w:rPr>
          <w:rFonts w:ascii="Arial" w:hAnsi="Arial" w:cs="Arial"/>
          <w:sz w:val="24"/>
          <w:szCs w:val="24"/>
        </w:rPr>
        <w:t>3.14. Информация о принятом решении подлежит опубликованию в районной газете «</w:t>
      </w:r>
      <w:r w:rsidR="000E6527" w:rsidRPr="00823BE2">
        <w:rPr>
          <w:rFonts w:ascii="Arial" w:hAnsi="Arial" w:cs="Arial"/>
          <w:sz w:val="24"/>
          <w:szCs w:val="24"/>
        </w:rPr>
        <w:t>Калининец»</w:t>
      </w:r>
      <w:r w:rsidRPr="00823BE2">
        <w:rPr>
          <w:rFonts w:ascii="Arial" w:hAnsi="Arial" w:cs="Arial"/>
          <w:sz w:val="24"/>
          <w:szCs w:val="24"/>
        </w:rPr>
        <w:t xml:space="preserve"> не позднее 15 рабочих дней со дня принятия указанного решения.</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3.15. Особенности выполнения административных процедур (действий) в электронной форме.</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 xml:space="preserve">информация о муниципальной услуге доступна для заявителя на Портале. </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 </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w:t>
      </w:r>
      <w:r w:rsidRPr="00823BE2">
        <w:rPr>
          <w:rFonts w:ascii="Arial" w:hAnsi="Arial" w:cs="Arial"/>
          <w:sz w:val="24"/>
          <w:szCs w:val="24"/>
        </w:rPr>
        <w:lastRenderedPageBreak/>
        <w:t>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Должностное лицо в однодневный срок направляет заявителю электронное сообщение, подтверждающее поступление данных документов.</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 xml:space="preserve">Если должностное лицо в ходе проверки полноты представленных документов установит отсутствие документов, предусмотренных пунктом </w:t>
      </w:r>
      <w:r w:rsidR="00B7044D" w:rsidRPr="00823BE2">
        <w:rPr>
          <w:rFonts w:ascii="Arial" w:hAnsi="Arial" w:cs="Arial"/>
          <w:sz w:val="24"/>
          <w:szCs w:val="24"/>
        </w:rPr>
        <w:t>2.6</w:t>
      </w:r>
      <w:r w:rsidRPr="00823BE2">
        <w:rPr>
          <w:rFonts w:ascii="Arial" w:hAnsi="Arial" w:cs="Arial"/>
          <w:sz w:val="24"/>
          <w:szCs w:val="24"/>
        </w:rPr>
        <w:t xml:space="preserve"> Регламента, заявление и документы возвращаются заявителю по электронной почте с мотивированным письменным отказом в предоставлении муниципальной услуги в соответствии с п. </w:t>
      </w:r>
      <w:r w:rsidR="00B7044D" w:rsidRPr="00823BE2">
        <w:rPr>
          <w:rFonts w:ascii="Arial" w:hAnsi="Arial" w:cs="Arial"/>
          <w:sz w:val="24"/>
          <w:szCs w:val="24"/>
        </w:rPr>
        <w:t>2.7</w:t>
      </w:r>
      <w:r w:rsidRPr="00823BE2">
        <w:rPr>
          <w:rFonts w:ascii="Arial" w:hAnsi="Arial" w:cs="Arial"/>
          <w:sz w:val="24"/>
          <w:szCs w:val="24"/>
        </w:rPr>
        <w:t xml:space="preserve"> Регламента.</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EF2B06" w:rsidRPr="00823BE2" w:rsidRDefault="00EF2B06" w:rsidP="004B1B55">
      <w:pPr>
        <w:pStyle w:val="a8"/>
        <w:ind w:firstLine="709"/>
        <w:jc w:val="both"/>
        <w:rPr>
          <w:rFonts w:ascii="Arial" w:hAnsi="Arial" w:cs="Arial"/>
          <w:sz w:val="24"/>
          <w:szCs w:val="24"/>
        </w:rPr>
      </w:pPr>
      <w:r w:rsidRPr="00823BE2">
        <w:rPr>
          <w:rFonts w:ascii="Arial" w:hAnsi="Arial" w:cs="Arial"/>
          <w:sz w:val="24"/>
          <w:szCs w:val="24"/>
        </w:rPr>
        <w:t>Такое уведомление подписывается квалифицированной подписью исполнителя услуги и направляется по адресу электронной почты заявителя</w:t>
      </w:r>
    </w:p>
    <w:p w:rsidR="00914E91" w:rsidRDefault="00914E91" w:rsidP="000D5D24">
      <w:pPr>
        <w:pStyle w:val="a8"/>
        <w:ind w:firstLine="709"/>
        <w:jc w:val="center"/>
        <w:rPr>
          <w:rFonts w:ascii="Arial" w:hAnsi="Arial" w:cs="Arial"/>
          <w:sz w:val="24"/>
          <w:szCs w:val="24"/>
        </w:rPr>
      </w:pPr>
    </w:p>
    <w:p w:rsidR="008E3D6F" w:rsidRPr="00914E91" w:rsidRDefault="008E3D6F" w:rsidP="000D5D24">
      <w:pPr>
        <w:pStyle w:val="a8"/>
        <w:ind w:firstLine="709"/>
        <w:jc w:val="center"/>
        <w:rPr>
          <w:rFonts w:ascii="Arial" w:hAnsi="Arial" w:cs="Arial"/>
          <w:sz w:val="24"/>
          <w:szCs w:val="24"/>
        </w:rPr>
      </w:pPr>
      <w:r w:rsidRPr="00914E91">
        <w:rPr>
          <w:rFonts w:ascii="Arial" w:hAnsi="Arial" w:cs="Arial"/>
          <w:sz w:val="24"/>
          <w:szCs w:val="24"/>
        </w:rPr>
        <w:t>4. Формы контроля за предоставлением муниципальной услуги</w:t>
      </w:r>
    </w:p>
    <w:p w:rsidR="000D5D24" w:rsidRPr="00823BE2" w:rsidRDefault="000D5D24" w:rsidP="000D5D24">
      <w:pPr>
        <w:pStyle w:val="a8"/>
        <w:ind w:firstLine="709"/>
        <w:jc w:val="center"/>
        <w:rPr>
          <w:rFonts w:ascii="Arial" w:hAnsi="Arial" w:cs="Arial"/>
          <w:b/>
          <w:color w:val="333333"/>
          <w:sz w:val="24"/>
          <w:szCs w:val="24"/>
        </w:rPr>
      </w:pPr>
    </w:p>
    <w:p w:rsidR="000E6527" w:rsidRPr="00823BE2" w:rsidRDefault="008E3D6F" w:rsidP="000D5D24">
      <w:pPr>
        <w:pStyle w:val="a8"/>
        <w:ind w:firstLine="709"/>
        <w:jc w:val="both"/>
        <w:rPr>
          <w:rFonts w:ascii="Arial" w:hAnsi="Arial" w:cs="Arial"/>
          <w:sz w:val="24"/>
          <w:szCs w:val="24"/>
        </w:rPr>
      </w:pPr>
      <w:r w:rsidRPr="00823BE2">
        <w:rPr>
          <w:rFonts w:ascii="Arial" w:hAnsi="Arial" w:cs="Arial"/>
          <w:sz w:val="24"/>
          <w:szCs w:val="24"/>
        </w:rPr>
        <w:t>4.1. Лицом, ответственным за выполнение административных действий, является специалист уполномоченного органа</w:t>
      </w:r>
      <w:r w:rsidR="000E6527" w:rsidRPr="00823BE2">
        <w:rPr>
          <w:rFonts w:ascii="Arial" w:hAnsi="Arial" w:cs="Arial"/>
          <w:sz w:val="24"/>
          <w:szCs w:val="24"/>
        </w:rPr>
        <w:t>.</w:t>
      </w:r>
    </w:p>
    <w:p w:rsidR="000E6527" w:rsidRPr="00823BE2" w:rsidRDefault="008E3D6F" w:rsidP="000D5D24">
      <w:pPr>
        <w:pStyle w:val="a8"/>
        <w:ind w:firstLine="709"/>
        <w:jc w:val="both"/>
        <w:rPr>
          <w:rFonts w:ascii="Arial" w:hAnsi="Arial" w:cs="Arial"/>
          <w:sz w:val="24"/>
          <w:szCs w:val="24"/>
        </w:rPr>
      </w:pPr>
      <w:r w:rsidRPr="00823BE2">
        <w:rPr>
          <w:rFonts w:ascii="Arial" w:hAnsi="Arial" w:cs="Arial"/>
          <w:sz w:val="24"/>
          <w:szCs w:val="24"/>
        </w:rPr>
        <w:t xml:space="preserve">4.2. Контроль за соблюдением последовательности административных процедур, установленных настоящим Административным регламентом, осуществляется заместителем главы </w:t>
      </w:r>
      <w:r w:rsidR="00454EC3" w:rsidRPr="00823BE2">
        <w:rPr>
          <w:rFonts w:ascii="Arial" w:hAnsi="Arial" w:cs="Arial"/>
          <w:sz w:val="24"/>
          <w:szCs w:val="24"/>
        </w:rPr>
        <w:t>Гришковского</w:t>
      </w:r>
      <w:r w:rsidR="000E6527" w:rsidRPr="00823BE2">
        <w:rPr>
          <w:rFonts w:ascii="Arial" w:hAnsi="Arial" w:cs="Arial"/>
          <w:sz w:val="24"/>
          <w:szCs w:val="24"/>
        </w:rPr>
        <w:t xml:space="preserve"> сельского поселения Калининского района.</w:t>
      </w:r>
    </w:p>
    <w:p w:rsidR="008E3D6F" w:rsidRPr="00823BE2" w:rsidRDefault="000E6527" w:rsidP="000D5D24">
      <w:pPr>
        <w:pStyle w:val="a8"/>
        <w:ind w:firstLine="709"/>
        <w:jc w:val="both"/>
        <w:rPr>
          <w:rFonts w:ascii="Arial" w:hAnsi="Arial" w:cs="Arial"/>
          <w:color w:val="333333"/>
          <w:sz w:val="24"/>
          <w:szCs w:val="24"/>
        </w:rPr>
      </w:pPr>
      <w:r w:rsidRPr="00823BE2">
        <w:rPr>
          <w:rFonts w:ascii="Arial" w:hAnsi="Arial" w:cs="Arial"/>
          <w:sz w:val="24"/>
          <w:szCs w:val="24"/>
        </w:rPr>
        <w:t xml:space="preserve"> </w:t>
      </w:r>
      <w:r w:rsidR="008E3D6F" w:rsidRPr="00823BE2">
        <w:rPr>
          <w:rFonts w:ascii="Arial" w:hAnsi="Arial" w:cs="Arial"/>
          <w:sz w:val="24"/>
          <w:szCs w:val="24"/>
        </w:rPr>
        <w:t>4.3. Текущий контроль осуществляется путем проведения проверок соблюдения исполнителем положений настоящего Административного регламента, выявления и устранения нарушений прав заявителей, рассмотрения, принятия в пределах компетенции решений и подготовки ответов на обращения заявителей, содержащих жалобы на решения, действия (бездействие) исполнителей муниципальной услуги.</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В случае выявления в результате осуществления контроля за оказанием муниципальной услуги нарушений прав заявителя привлечение виновных лиц осуществляется в соответствии с действующим законодательством.</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4.4. Ответственность за действия (бездействие) исполнителей в ходе предоставления муниципальной услуги закрепляется в их должностных инструкциях.</w:t>
      </w:r>
    </w:p>
    <w:p w:rsidR="009536D5" w:rsidRPr="00823BE2" w:rsidRDefault="009536D5" w:rsidP="00454EC3">
      <w:pPr>
        <w:pStyle w:val="a8"/>
        <w:jc w:val="center"/>
        <w:rPr>
          <w:rFonts w:ascii="Arial" w:hAnsi="Arial" w:cs="Arial"/>
          <w:b/>
          <w:sz w:val="24"/>
          <w:szCs w:val="24"/>
        </w:rPr>
      </w:pPr>
    </w:p>
    <w:p w:rsidR="00454EC3" w:rsidRPr="00914E91" w:rsidRDefault="00454EC3" w:rsidP="00454EC3">
      <w:pPr>
        <w:pStyle w:val="a8"/>
        <w:jc w:val="center"/>
        <w:rPr>
          <w:rFonts w:ascii="Arial" w:hAnsi="Arial" w:cs="Arial"/>
          <w:sz w:val="24"/>
          <w:szCs w:val="24"/>
        </w:rPr>
      </w:pPr>
      <w:r w:rsidRPr="00914E91">
        <w:rPr>
          <w:rFonts w:ascii="Arial" w:hAnsi="Arial" w:cs="Arial"/>
          <w:sz w:val="24"/>
          <w:szCs w:val="24"/>
        </w:rPr>
        <w:t>5. Досудебный (внесудебный) порядок обжалования решений</w:t>
      </w:r>
    </w:p>
    <w:p w:rsidR="00454EC3" w:rsidRPr="00914E91" w:rsidRDefault="00454EC3" w:rsidP="00454EC3">
      <w:pPr>
        <w:pStyle w:val="a8"/>
        <w:jc w:val="center"/>
        <w:rPr>
          <w:rFonts w:ascii="Arial" w:hAnsi="Arial" w:cs="Arial"/>
          <w:sz w:val="24"/>
          <w:szCs w:val="24"/>
        </w:rPr>
      </w:pPr>
      <w:r w:rsidRPr="00914E91">
        <w:rPr>
          <w:rFonts w:ascii="Arial" w:hAnsi="Arial" w:cs="Arial"/>
          <w:sz w:val="24"/>
          <w:szCs w:val="24"/>
        </w:rPr>
        <w:t>и действий (бездействия) органа, предоставляющего муниципальную услугу,</w:t>
      </w:r>
    </w:p>
    <w:p w:rsidR="00454EC3" w:rsidRPr="00914E91" w:rsidRDefault="00454EC3" w:rsidP="00454EC3">
      <w:pPr>
        <w:pStyle w:val="a8"/>
        <w:jc w:val="center"/>
        <w:rPr>
          <w:rFonts w:ascii="Arial" w:hAnsi="Arial" w:cs="Arial"/>
          <w:sz w:val="24"/>
          <w:szCs w:val="24"/>
        </w:rPr>
      </w:pPr>
      <w:r w:rsidRPr="00914E91">
        <w:rPr>
          <w:rFonts w:ascii="Arial" w:hAnsi="Arial" w:cs="Arial"/>
          <w:sz w:val="24"/>
          <w:szCs w:val="24"/>
        </w:rPr>
        <w:t>а также должностных лиц, муниципальных служащих</w:t>
      </w:r>
    </w:p>
    <w:p w:rsidR="00B7044D" w:rsidRPr="00823BE2" w:rsidRDefault="00B7044D" w:rsidP="00914E91">
      <w:pPr>
        <w:pStyle w:val="a8"/>
        <w:tabs>
          <w:tab w:val="left" w:pos="6135"/>
        </w:tabs>
        <w:jc w:val="center"/>
        <w:rPr>
          <w:rFonts w:ascii="Arial" w:hAnsi="Arial" w:cs="Arial"/>
          <w:color w:val="333333"/>
          <w:sz w:val="24"/>
          <w:szCs w:val="24"/>
        </w:rPr>
      </w:pP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5.1. Заинтересованные лица в соответствии с настоящим Административным регламентом вправе обжаловать в досудебном порядке:</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отказ в приеме документов для предоставления муниципальной услуги;</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отказ заявителю в предоставлении муниципальной услуги.</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5.2. Обращение (претензия) подается заявителем, права которого нарушены.</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 xml:space="preserve">5.3. Заявитель сообщает о нарушении своих прав и законных интересов, противоправных решениях, действиях или бездействии специалиста, должностных </w:t>
      </w:r>
      <w:r w:rsidRPr="00823BE2">
        <w:rPr>
          <w:rFonts w:ascii="Arial" w:hAnsi="Arial" w:cs="Arial"/>
          <w:sz w:val="24"/>
          <w:szCs w:val="24"/>
        </w:rPr>
        <w:lastRenderedPageBreak/>
        <w:t>лиц органов, участвующих в процедуре предоставления муниципальной услуги, о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на Интернет-ресурсах уполномоченного органа, на информационных стендах, а также в электронной форме.</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 xml:space="preserve">5.4. Заявитель обжалует действия или бездействие специалистов у главы </w:t>
      </w:r>
      <w:r w:rsidR="00454EC3" w:rsidRPr="00823BE2">
        <w:rPr>
          <w:rFonts w:ascii="Arial" w:hAnsi="Arial" w:cs="Arial"/>
          <w:sz w:val="24"/>
          <w:szCs w:val="24"/>
        </w:rPr>
        <w:t>Гришковского</w:t>
      </w:r>
      <w:r w:rsidR="000E6527" w:rsidRPr="00823BE2">
        <w:rPr>
          <w:rFonts w:ascii="Arial" w:hAnsi="Arial" w:cs="Arial"/>
          <w:sz w:val="24"/>
          <w:szCs w:val="24"/>
        </w:rPr>
        <w:t xml:space="preserve"> сельского поселения Калининского района</w:t>
      </w:r>
      <w:r w:rsidR="003E04C1" w:rsidRPr="00823BE2">
        <w:rPr>
          <w:rFonts w:ascii="Arial" w:hAnsi="Arial" w:cs="Arial"/>
          <w:sz w:val="24"/>
          <w:szCs w:val="24"/>
        </w:rPr>
        <w:t>.</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5.5. Заявитель имеет право обратиться лично, направить письменное обращение (претензию) или в электронной форме:</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 xml:space="preserve">в </w:t>
      </w:r>
      <w:r w:rsidR="000E6527" w:rsidRPr="00823BE2">
        <w:rPr>
          <w:rFonts w:ascii="Arial" w:hAnsi="Arial" w:cs="Arial"/>
          <w:sz w:val="24"/>
          <w:szCs w:val="24"/>
        </w:rPr>
        <w:t xml:space="preserve">Администрации </w:t>
      </w:r>
      <w:r w:rsidR="00454EC3" w:rsidRPr="00823BE2">
        <w:rPr>
          <w:rFonts w:ascii="Arial" w:hAnsi="Arial" w:cs="Arial"/>
          <w:sz w:val="24"/>
          <w:szCs w:val="24"/>
        </w:rPr>
        <w:t>Гришковского</w:t>
      </w:r>
      <w:r w:rsidR="000E6527" w:rsidRPr="00823BE2">
        <w:rPr>
          <w:rFonts w:ascii="Arial" w:hAnsi="Arial" w:cs="Arial"/>
          <w:sz w:val="24"/>
          <w:szCs w:val="24"/>
        </w:rPr>
        <w:t xml:space="preserve"> сельского поселения Калининского района</w:t>
      </w:r>
      <w:r w:rsidRPr="00823BE2">
        <w:rPr>
          <w:rFonts w:ascii="Arial" w:hAnsi="Arial" w:cs="Arial"/>
          <w:sz w:val="24"/>
          <w:szCs w:val="24"/>
        </w:rPr>
        <w:t xml:space="preserve">: </w:t>
      </w:r>
      <w:r w:rsidR="00701088" w:rsidRPr="00823BE2">
        <w:rPr>
          <w:rFonts w:ascii="Arial" w:hAnsi="Arial" w:cs="Arial"/>
          <w:bCs/>
          <w:sz w:val="24"/>
          <w:szCs w:val="24"/>
        </w:rPr>
        <w:t>353771</w:t>
      </w:r>
      <w:r w:rsidR="000E6527" w:rsidRPr="00823BE2">
        <w:rPr>
          <w:rFonts w:ascii="Arial" w:hAnsi="Arial" w:cs="Arial"/>
          <w:bCs/>
          <w:sz w:val="24"/>
          <w:szCs w:val="24"/>
        </w:rPr>
        <w:t xml:space="preserve">, Краснодарский край, Калининский район, </w:t>
      </w:r>
      <w:r w:rsidR="00701088" w:rsidRPr="00823BE2">
        <w:rPr>
          <w:rFonts w:ascii="Arial" w:hAnsi="Arial" w:cs="Arial"/>
          <w:bCs/>
          <w:sz w:val="24"/>
          <w:szCs w:val="24"/>
        </w:rPr>
        <w:t>с. Гришковское, ул. Советская, 62 А, тел. 8 (86163) 49117</w:t>
      </w:r>
      <w:r w:rsidR="000E6527" w:rsidRPr="00823BE2">
        <w:rPr>
          <w:rFonts w:ascii="Arial" w:hAnsi="Arial" w:cs="Arial"/>
          <w:bCs/>
          <w:sz w:val="24"/>
          <w:szCs w:val="24"/>
        </w:rPr>
        <w:t xml:space="preserve">, </w:t>
      </w:r>
      <w:r w:rsidR="001F7A87" w:rsidRPr="00823BE2">
        <w:rPr>
          <w:rFonts w:ascii="Arial" w:hAnsi="Arial" w:cs="Arial"/>
          <w:sz w:val="24"/>
          <w:szCs w:val="24"/>
        </w:rPr>
        <w:t>по электронной почте: </w:t>
      </w:r>
      <w:r w:rsidR="00701088" w:rsidRPr="00F76B7C">
        <w:rPr>
          <w:rFonts w:ascii="Arial" w:hAnsi="Arial" w:cs="Arial"/>
          <w:sz w:val="24"/>
          <w:szCs w:val="24"/>
        </w:rPr>
        <w:t>adm_grish_2006@</w:t>
      </w:r>
      <w:r w:rsidR="00701088" w:rsidRPr="00F76B7C">
        <w:rPr>
          <w:rFonts w:ascii="Arial" w:hAnsi="Arial" w:cs="Arial"/>
          <w:sz w:val="24"/>
          <w:szCs w:val="24"/>
          <w:lang w:val="en-US"/>
        </w:rPr>
        <w:t>mail</w:t>
      </w:r>
      <w:r w:rsidR="00701088" w:rsidRPr="00F76B7C">
        <w:rPr>
          <w:rFonts w:ascii="Arial" w:hAnsi="Arial" w:cs="Arial"/>
          <w:sz w:val="24"/>
          <w:szCs w:val="24"/>
        </w:rPr>
        <w:t>.</w:t>
      </w:r>
      <w:r w:rsidR="00701088" w:rsidRPr="00F76B7C">
        <w:rPr>
          <w:rFonts w:ascii="Arial" w:hAnsi="Arial" w:cs="Arial"/>
          <w:sz w:val="24"/>
          <w:szCs w:val="24"/>
          <w:lang w:val="en-US"/>
        </w:rPr>
        <w:t>ru</w:t>
      </w:r>
      <w:r w:rsidRPr="00823BE2">
        <w:rPr>
          <w:rFonts w:ascii="Arial" w:hAnsi="Arial" w:cs="Arial"/>
          <w:sz w:val="24"/>
          <w:szCs w:val="24"/>
        </w:rPr>
        <w:t xml:space="preserve"> - при обжаловании действий или бездействия специалистов у главы </w:t>
      </w:r>
      <w:r w:rsidR="00C50991" w:rsidRPr="00823BE2">
        <w:rPr>
          <w:rFonts w:ascii="Arial" w:hAnsi="Arial" w:cs="Arial"/>
          <w:sz w:val="24"/>
          <w:szCs w:val="24"/>
        </w:rPr>
        <w:t>Гришковского</w:t>
      </w:r>
      <w:r w:rsidR="000E6527" w:rsidRPr="00823BE2">
        <w:rPr>
          <w:rFonts w:ascii="Arial" w:hAnsi="Arial" w:cs="Arial"/>
          <w:sz w:val="24"/>
          <w:szCs w:val="24"/>
        </w:rPr>
        <w:t xml:space="preserve"> сельского поселения Калининского района</w:t>
      </w:r>
      <w:r w:rsidR="001F7A87" w:rsidRPr="00823BE2">
        <w:rPr>
          <w:rFonts w:ascii="Arial" w:hAnsi="Arial" w:cs="Arial"/>
          <w:sz w:val="24"/>
          <w:szCs w:val="24"/>
        </w:rPr>
        <w:t>.</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5.6. Обращение (претензия) заявителя должно содержать следующую информацию:</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наименование юридического лица, юридический адрес, фамилия, имя и отчество руководителя;</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наименование органа, должность, фамилия, имя и отчество специалиста (при наличии сведений), решение, действия (бездействие) которого нарушают права и законные интересы заявителя;</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существо нарушенных прав и законных интересов, противоправного решения, действия (бездействия);</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сведения о способе информирования заявителя о принятых мерах по результатам рассмотрения его сообщения;</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подпись руководителя юридического лица и дата.</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В подтверждение своих доводов заявитель имеет право приложить к письменному обращению (претензии) документы и материалы либо их копии.</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5.7. При обращении заявителя срок рассмотрения претензии не должен превышать 30 дней с момента регистрации обращения (претензии).</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5.8. На специально оборудованных стендах органа предоставления услуги размещаются образцы заполнения обращений и указываются все необходимые для направления обращения, реквизиты специалистов, ответственных за работу с обращениями граждан, и юридических лиц.</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5.9. Письменное обращение (претензия) подлежит обязательной регистрации не позднее трех дней с момента его поступления.</w:t>
      </w:r>
    </w:p>
    <w:p w:rsidR="008E3D6F" w:rsidRPr="00823BE2" w:rsidRDefault="008E3D6F" w:rsidP="000D5D24">
      <w:pPr>
        <w:pStyle w:val="a8"/>
        <w:ind w:firstLine="709"/>
        <w:jc w:val="both"/>
        <w:rPr>
          <w:rFonts w:ascii="Arial" w:hAnsi="Arial" w:cs="Arial"/>
          <w:color w:val="333333"/>
          <w:sz w:val="24"/>
          <w:szCs w:val="24"/>
        </w:rPr>
      </w:pPr>
      <w:r w:rsidRPr="00823BE2">
        <w:rPr>
          <w:rFonts w:ascii="Arial" w:hAnsi="Arial" w:cs="Arial"/>
          <w:sz w:val="24"/>
          <w:szCs w:val="24"/>
        </w:rPr>
        <w:t>5.10. Результатом досудебного обжалования является рассмотрение обращения (претензии) или отказ в рассмотрении.</w:t>
      </w:r>
    </w:p>
    <w:p w:rsidR="00914E91" w:rsidRDefault="008E3D6F" w:rsidP="00914E91">
      <w:pPr>
        <w:pStyle w:val="a8"/>
        <w:ind w:firstLine="709"/>
        <w:jc w:val="both"/>
        <w:rPr>
          <w:rFonts w:ascii="Arial" w:hAnsi="Arial" w:cs="Arial"/>
          <w:color w:val="333333"/>
          <w:sz w:val="24"/>
          <w:szCs w:val="24"/>
        </w:rPr>
      </w:pPr>
      <w:r w:rsidRPr="00823BE2">
        <w:rPr>
          <w:rFonts w:ascii="Arial" w:hAnsi="Arial" w:cs="Arial"/>
          <w:sz w:val="24"/>
          <w:szCs w:val="24"/>
        </w:rPr>
        <w:t>5.11. Необоснованное затягивание установленных настоящим Административным регламентом сроков осуществления административных процедур, а также другие действия (бездействие) и решения органов местного самоуправления могут быть обжалованы заявителем в судебном порядке.</w:t>
      </w:r>
    </w:p>
    <w:p w:rsidR="00914E91" w:rsidRDefault="00914E91" w:rsidP="00914E91">
      <w:pPr>
        <w:pStyle w:val="a8"/>
        <w:ind w:firstLine="709"/>
        <w:jc w:val="both"/>
        <w:rPr>
          <w:rFonts w:ascii="Arial" w:hAnsi="Arial" w:cs="Arial"/>
          <w:color w:val="333333"/>
          <w:sz w:val="24"/>
          <w:szCs w:val="24"/>
        </w:rPr>
      </w:pPr>
    </w:p>
    <w:p w:rsidR="00914E91" w:rsidRDefault="00914E91" w:rsidP="00914E91">
      <w:pPr>
        <w:pStyle w:val="a8"/>
        <w:ind w:firstLine="709"/>
        <w:jc w:val="both"/>
        <w:rPr>
          <w:rFonts w:ascii="Arial" w:hAnsi="Arial" w:cs="Arial"/>
          <w:color w:val="333333"/>
          <w:sz w:val="24"/>
          <w:szCs w:val="24"/>
        </w:rPr>
      </w:pPr>
    </w:p>
    <w:p w:rsidR="00914E91" w:rsidRDefault="00914E91" w:rsidP="00914E91">
      <w:pPr>
        <w:pStyle w:val="a8"/>
        <w:ind w:firstLine="709"/>
        <w:jc w:val="both"/>
        <w:rPr>
          <w:rFonts w:ascii="Arial" w:hAnsi="Arial" w:cs="Arial"/>
          <w:color w:val="333333"/>
          <w:sz w:val="24"/>
          <w:szCs w:val="24"/>
        </w:rPr>
      </w:pPr>
    </w:p>
    <w:p w:rsidR="00914E91" w:rsidRDefault="00637E69" w:rsidP="00914E91">
      <w:pPr>
        <w:pStyle w:val="a8"/>
        <w:ind w:firstLine="709"/>
        <w:jc w:val="both"/>
        <w:rPr>
          <w:rFonts w:ascii="Arial" w:hAnsi="Arial" w:cs="Arial"/>
          <w:color w:val="333333"/>
          <w:sz w:val="24"/>
          <w:szCs w:val="24"/>
        </w:rPr>
      </w:pPr>
      <w:r w:rsidRPr="00823BE2">
        <w:rPr>
          <w:rFonts w:ascii="Arial" w:hAnsi="Arial" w:cs="Arial"/>
          <w:sz w:val="24"/>
          <w:szCs w:val="24"/>
        </w:rPr>
        <w:t>Глава Гришковского сельского поселения</w:t>
      </w:r>
    </w:p>
    <w:p w:rsidR="00914E91" w:rsidRDefault="009536D5" w:rsidP="00914E91">
      <w:pPr>
        <w:pStyle w:val="a8"/>
        <w:ind w:firstLine="709"/>
        <w:jc w:val="both"/>
        <w:rPr>
          <w:rFonts w:ascii="Arial" w:hAnsi="Arial" w:cs="Arial"/>
          <w:sz w:val="24"/>
          <w:szCs w:val="24"/>
        </w:rPr>
      </w:pPr>
      <w:r w:rsidRPr="00823BE2">
        <w:rPr>
          <w:rFonts w:ascii="Arial" w:hAnsi="Arial" w:cs="Arial"/>
          <w:sz w:val="24"/>
          <w:szCs w:val="24"/>
        </w:rPr>
        <w:t>Калини</w:t>
      </w:r>
      <w:r w:rsidR="00914E91">
        <w:rPr>
          <w:rFonts w:ascii="Arial" w:hAnsi="Arial" w:cs="Arial"/>
          <w:sz w:val="24"/>
          <w:szCs w:val="24"/>
        </w:rPr>
        <w:t>нского района</w:t>
      </w:r>
    </w:p>
    <w:p w:rsidR="009536D5" w:rsidRDefault="009536D5" w:rsidP="00914E91">
      <w:pPr>
        <w:pStyle w:val="a8"/>
        <w:ind w:firstLine="709"/>
        <w:rPr>
          <w:rFonts w:ascii="Arial" w:hAnsi="Arial" w:cs="Arial"/>
          <w:sz w:val="24"/>
          <w:szCs w:val="24"/>
        </w:rPr>
      </w:pPr>
      <w:r w:rsidRPr="00823BE2">
        <w:rPr>
          <w:rFonts w:ascii="Arial" w:hAnsi="Arial" w:cs="Arial"/>
          <w:sz w:val="24"/>
          <w:szCs w:val="24"/>
        </w:rPr>
        <w:t>В.А. Даценко</w:t>
      </w:r>
    </w:p>
    <w:p w:rsidR="00914E91" w:rsidRDefault="00914E91" w:rsidP="00914E91">
      <w:pPr>
        <w:pStyle w:val="a8"/>
        <w:ind w:firstLine="709"/>
        <w:rPr>
          <w:rFonts w:ascii="Arial" w:hAnsi="Arial" w:cs="Arial"/>
          <w:sz w:val="24"/>
          <w:szCs w:val="24"/>
        </w:rPr>
      </w:pPr>
    </w:p>
    <w:p w:rsidR="00914E91" w:rsidRDefault="00914E91" w:rsidP="00914E91">
      <w:pPr>
        <w:pStyle w:val="a8"/>
        <w:ind w:firstLine="709"/>
        <w:rPr>
          <w:rFonts w:ascii="Arial" w:hAnsi="Arial" w:cs="Arial"/>
          <w:sz w:val="24"/>
          <w:szCs w:val="24"/>
        </w:rPr>
      </w:pPr>
    </w:p>
    <w:p w:rsidR="00914E91" w:rsidRDefault="00914E91" w:rsidP="00914E91">
      <w:pPr>
        <w:pStyle w:val="a8"/>
        <w:ind w:firstLine="709"/>
        <w:rPr>
          <w:rFonts w:ascii="Arial" w:hAnsi="Arial" w:cs="Arial"/>
          <w:sz w:val="24"/>
          <w:szCs w:val="24"/>
        </w:rPr>
      </w:pPr>
    </w:p>
    <w:p w:rsidR="008E3D6F" w:rsidRPr="00823BE2" w:rsidRDefault="008E3D6F" w:rsidP="00914E91">
      <w:pPr>
        <w:ind w:left="709"/>
        <w:rPr>
          <w:rFonts w:ascii="Arial" w:hAnsi="Arial" w:cs="Arial"/>
          <w:color w:val="333333"/>
        </w:rPr>
      </w:pPr>
      <w:r w:rsidRPr="00823BE2">
        <w:rPr>
          <w:rFonts w:ascii="Arial" w:hAnsi="Arial" w:cs="Arial"/>
          <w:color w:val="000000"/>
        </w:rPr>
        <w:t>Приложение</w:t>
      </w:r>
      <w:r w:rsidR="00930B69" w:rsidRPr="00823BE2">
        <w:rPr>
          <w:rFonts w:ascii="Arial" w:hAnsi="Arial" w:cs="Arial"/>
          <w:color w:val="000000"/>
        </w:rPr>
        <w:t xml:space="preserve"> №</w:t>
      </w:r>
      <w:r w:rsidRPr="00823BE2">
        <w:rPr>
          <w:rFonts w:ascii="Arial" w:hAnsi="Arial" w:cs="Arial"/>
          <w:color w:val="000000"/>
        </w:rPr>
        <w:t xml:space="preserve"> 1</w:t>
      </w:r>
    </w:p>
    <w:p w:rsidR="008E3D6F" w:rsidRPr="00823BE2" w:rsidRDefault="008E3D6F" w:rsidP="00914E91">
      <w:pPr>
        <w:ind w:left="709"/>
        <w:rPr>
          <w:rFonts w:ascii="Arial" w:hAnsi="Arial" w:cs="Arial"/>
          <w:color w:val="333333"/>
        </w:rPr>
      </w:pPr>
      <w:r w:rsidRPr="00823BE2">
        <w:rPr>
          <w:rFonts w:ascii="Arial" w:hAnsi="Arial" w:cs="Arial"/>
          <w:color w:val="000000"/>
        </w:rPr>
        <w:t>к Административному регламенту</w:t>
      </w:r>
    </w:p>
    <w:p w:rsidR="008E3D6F" w:rsidRPr="00823BE2" w:rsidRDefault="008E3D6F" w:rsidP="00914E91">
      <w:pPr>
        <w:ind w:left="709"/>
        <w:rPr>
          <w:rFonts w:ascii="Arial" w:hAnsi="Arial" w:cs="Arial"/>
          <w:color w:val="333333"/>
        </w:rPr>
      </w:pPr>
      <w:r w:rsidRPr="00823BE2">
        <w:rPr>
          <w:rFonts w:ascii="Arial" w:hAnsi="Arial" w:cs="Arial"/>
          <w:color w:val="000000"/>
        </w:rPr>
        <w:t>предоставления муниципальной услуги</w:t>
      </w:r>
    </w:p>
    <w:p w:rsidR="008E3D6F" w:rsidRPr="00823BE2" w:rsidRDefault="00E67233" w:rsidP="00914E91">
      <w:pPr>
        <w:ind w:left="709"/>
        <w:rPr>
          <w:rFonts w:ascii="Arial" w:hAnsi="Arial" w:cs="Arial"/>
          <w:color w:val="333333"/>
        </w:rPr>
      </w:pPr>
      <w:r w:rsidRPr="00823BE2">
        <w:rPr>
          <w:rFonts w:ascii="Arial" w:hAnsi="Arial" w:cs="Arial"/>
          <w:color w:val="000000"/>
        </w:rPr>
        <w:t>«</w:t>
      </w:r>
      <w:r w:rsidR="008E3D6F" w:rsidRPr="00823BE2">
        <w:rPr>
          <w:rFonts w:ascii="Arial" w:hAnsi="Arial" w:cs="Arial"/>
          <w:color w:val="000000"/>
        </w:rPr>
        <w:t>Выдача разрешения на право</w:t>
      </w:r>
    </w:p>
    <w:p w:rsidR="008E3D6F" w:rsidRPr="00823BE2" w:rsidRDefault="008E3D6F" w:rsidP="00914E91">
      <w:pPr>
        <w:ind w:left="709"/>
        <w:rPr>
          <w:rFonts w:ascii="Arial" w:hAnsi="Arial" w:cs="Arial"/>
          <w:color w:val="333333"/>
        </w:rPr>
      </w:pPr>
      <w:r w:rsidRPr="00823BE2">
        <w:rPr>
          <w:rFonts w:ascii="Arial" w:hAnsi="Arial" w:cs="Arial"/>
          <w:color w:val="000000"/>
        </w:rPr>
        <w:lastRenderedPageBreak/>
        <w:t>организации розничного рынка</w:t>
      </w:r>
      <w:r w:rsidR="00930B69" w:rsidRPr="00823BE2">
        <w:rPr>
          <w:rFonts w:ascii="Arial" w:hAnsi="Arial" w:cs="Arial"/>
          <w:color w:val="000000"/>
        </w:rPr>
        <w:t>»</w:t>
      </w:r>
    </w:p>
    <w:p w:rsidR="00B60266" w:rsidRDefault="00B60266" w:rsidP="00E67233">
      <w:pPr>
        <w:pStyle w:val="a8"/>
        <w:jc w:val="center"/>
        <w:rPr>
          <w:rFonts w:ascii="Arial" w:hAnsi="Arial" w:cs="Arial"/>
          <w:b/>
          <w:sz w:val="24"/>
          <w:szCs w:val="24"/>
        </w:rPr>
      </w:pPr>
    </w:p>
    <w:p w:rsidR="00B60266" w:rsidRDefault="00B60266" w:rsidP="00E67233">
      <w:pPr>
        <w:pStyle w:val="a8"/>
        <w:jc w:val="center"/>
        <w:rPr>
          <w:rFonts w:ascii="Arial" w:hAnsi="Arial" w:cs="Arial"/>
          <w:b/>
          <w:sz w:val="24"/>
          <w:szCs w:val="24"/>
        </w:rPr>
      </w:pPr>
    </w:p>
    <w:p w:rsidR="008E3D6F" w:rsidRPr="00B60266" w:rsidRDefault="00B60266" w:rsidP="00E67233">
      <w:pPr>
        <w:pStyle w:val="a8"/>
        <w:jc w:val="center"/>
        <w:rPr>
          <w:rFonts w:ascii="Arial" w:hAnsi="Arial" w:cs="Arial"/>
          <w:color w:val="333333"/>
          <w:sz w:val="24"/>
          <w:szCs w:val="24"/>
        </w:rPr>
      </w:pPr>
      <w:r>
        <w:rPr>
          <w:rFonts w:ascii="Arial" w:hAnsi="Arial" w:cs="Arial"/>
          <w:sz w:val="24"/>
          <w:szCs w:val="24"/>
        </w:rPr>
        <w:t>Заявление</w:t>
      </w:r>
    </w:p>
    <w:p w:rsidR="008E3D6F" w:rsidRPr="00B60266" w:rsidRDefault="008E3D6F" w:rsidP="00E67233">
      <w:pPr>
        <w:pStyle w:val="a8"/>
        <w:jc w:val="center"/>
        <w:rPr>
          <w:rFonts w:ascii="Arial" w:hAnsi="Arial" w:cs="Arial"/>
          <w:color w:val="333333"/>
          <w:sz w:val="24"/>
          <w:szCs w:val="24"/>
        </w:rPr>
      </w:pPr>
      <w:r w:rsidRPr="00B60266">
        <w:rPr>
          <w:rFonts w:ascii="Arial" w:hAnsi="Arial" w:cs="Arial"/>
          <w:sz w:val="24"/>
          <w:szCs w:val="24"/>
        </w:rPr>
        <w:t>для получения (продления срока, переоформления) разрешения</w:t>
      </w:r>
    </w:p>
    <w:p w:rsidR="008E3D6F" w:rsidRPr="00B60266" w:rsidRDefault="008E3D6F" w:rsidP="00E67233">
      <w:pPr>
        <w:pStyle w:val="a8"/>
        <w:jc w:val="center"/>
        <w:rPr>
          <w:rFonts w:ascii="Arial" w:hAnsi="Arial" w:cs="Arial"/>
          <w:color w:val="333333"/>
          <w:sz w:val="24"/>
          <w:szCs w:val="24"/>
        </w:rPr>
      </w:pPr>
      <w:r w:rsidRPr="00B60266">
        <w:rPr>
          <w:rFonts w:ascii="Arial" w:hAnsi="Arial" w:cs="Arial"/>
          <w:sz w:val="24"/>
          <w:szCs w:val="24"/>
        </w:rPr>
        <w:t>на право организации розничного рынка</w:t>
      </w:r>
    </w:p>
    <w:p w:rsidR="00E67233" w:rsidRPr="00823BE2" w:rsidRDefault="008E3D6F" w:rsidP="00E67233">
      <w:pPr>
        <w:pStyle w:val="a8"/>
        <w:jc w:val="center"/>
        <w:rPr>
          <w:rFonts w:ascii="Arial" w:hAnsi="Arial" w:cs="Arial"/>
          <w:color w:val="333333"/>
          <w:sz w:val="24"/>
          <w:szCs w:val="24"/>
        </w:rPr>
      </w:pPr>
      <w:r w:rsidRPr="00823BE2">
        <w:rPr>
          <w:rFonts w:ascii="Arial" w:hAnsi="Arial" w:cs="Arial"/>
          <w:color w:val="333333"/>
          <w:sz w:val="24"/>
          <w:szCs w:val="24"/>
        </w:rPr>
        <w:t> </w:t>
      </w:r>
    </w:p>
    <w:p w:rsidR="008E3D6F" w:rsidRPr="00823BE2" w:rsidRDefault="008E3D6F" w:rsidP="00E67233">
      <w:pPr>
        <w:pStyle w:val="a8"/>
        <w:ind w:firstLine="709"/>
        <w:jc w:val="both"/>
        <w:rPr>
          <w:rFonts w:ascii="Arial" w:hAnsi="Arial" w:cs="Arial"/>
          <w:color w:val="333333"/>
          <w:sz w:val="24"/>
          <w:szCs w:val="24"/>
        </w:rPr>
      </w:pPr>
      <w:r w:rsidRPr="00823BE2">
        <w:rPr>
          <w:rFonts w:ascii="Arial" w:hAnsi="Arial" w:cs="Arial"/>
          <w:sz w:val="24"/>
          <w:szCs w:val="24"/>
        </w:rPr>
        <w:t>Прошу выдать (продлить срок, переоформить) разрешение на право</w:t>
      </w:r>
      <w:r w:rsidR="00E67233" w:rsidRPr="00823BE2">
        <w:rPr>
          <w:rFonts w:ascii="Arial" w:hAnsi="Arial" w:cs="Arial"/>
          <w:color w:val="333333"/>
          <w:sz w:val="24"/>
          <w:szCs w:val="24"/>
        </w:rPr>
        <w:t xml:space="preserve"> </w:t>
      </w:r>
      <w:r w:rsidRPr="00823BE2">
        <w:rPr>
          <w:rFonts w:ascii="Arial" w:hAnsi="Arial" w:cs="Arial"/>
          <w:sz w:val="24"/>
          <w:szCs w:val="24"/>
        </w:rPr>
        <w:t>организации розничного рынка</w:t>
      </w:r>
      <w:r w:rsidR="00B60266">
        <w:rPr>
          <w:rFonts w:ascii="Arial" w:hAnsi="Arial" w:cs="Arial"/>
          <w:sz w:val="24"/>
          <w:szCs w:val="24"/>
        </w:rPr>
        <w:t xml:space="preserve">______________________________________________ </w:t>
      </w:r>
      <w:r w:rsidR="00E67233" w:rsidRPr="00823BE2">
        <w:rPr>
          <w:rFonts w:ascii="Arial" w:hAnsi="Arial" w:cs="Arial"/>
          <w:sz w:val="24"/>
          <w:szCs w:val="24"/>
        </w:rPr>
        <w:t>_______________________________</w:t>
      </w:r>
      <w:r w:rsidR="00B60266">
        <w:rPr>
          <w:rFonts w:ascii="Arial" w:hAnsi="Arial" w:cs="Arial"/>
          <w:sz w:val="24"/>
          <w:szCs w:val="24"/>
        </w:rPr>
        <w:t>_______</w:t>
      </w:r>
      <w:r w:rsidR="00E67233" w:rsidRPr="00823BE2">
        <w:rPr>
          <w:rFonts w:ascii="Arial" w:hAnsi="Arial" w:cs="Arial"/>
          <w:sz w:val="24"/>
          <w:szCs w:val="24"/>
        </w:rPr>
        <w:t>_________________________________</w:t>
      </w:r>
    </w:p>
    <w:p w:rsidR="008E3D6F" w:rsidRPr="00823BE2" w:rsidRDefault="008E3D6F" w:rsidP="00E67233">
      <w:pPr>
        <w:pStyle w:val="a8"/>
        <w:jc w:val="both"/>
        <w:rPr>
          <w:rFonts w:ascii="Arial" w:hAnsi="Arial" w:cs="Arial"/>
          <w:sz w:val="24"/>
          <w:szCs w:val="24"/>
        </w:rPr>
      </w:pPr>
      <w:r w:rsidRPr="00823BE2">
        <w:rPr>
          <w:rFonts w:ascii="Arial" w:hAnsi="Arial" w:cs="Arial"/>
          <w:sz w:val="24"/>
          <w:szCs w:val="24"/>
        </w:rPr>
        <w:t>___________________</w:t>
      </w:r>
      <w:r w:rsidR="00E67233" w:rsidRPr="00823BE2">
        <w:rPr>
          <w:rFonts w:ascii="Arial" w:hAnsi="Arial" w:cs="Arial"/>
          <w:sz w:val="24"/>
          <w:szCs w:val="24"/>
        </w:rPr>
        <w:t>______________</w:t>
      </w:r>
      <w:r w:rsidRPr="00823BE2">
        <w:rPr>
          <w:rFonts w:ascii="Arial" w:hAnsi="Arial" w:cs="Arial"/>
          <w:sz w:val="24"/>
          <w:szCs w:val="24"/>
        </w:rPr>
        <w:t>_______________</w:t>
      </w:r>
      <w:r w:rsidR="00B60266">
        <w:rPr>
          <w:rFonts w:ascii="Arial" w:hAnsi="Arial" w:cs="Arial"/>
          <w:sz w:val="24"/>
          <w:szCs w:val="24"/>
        </w:rPr>
        <w:t>________________________</w:t>
      </w:r>
    </w:p>
    <w:p w:rsidR="005E06BD" w:rsidRPr="00823BE2" w:rsidRDefault="005E06BD" w:rsidP="00E67233">
      <w:pPr>
        <w:pStyle w:val="a8"/>
        <w:jc w:val="both"/>
        <w:rPr>
          <w:rFonts w:ascii="Arial" w:hAnsi="Arial" w:cs="Arial"/>
          <w:color w:val="333333"/>
          <w:sz w:val="24"/>
          <w:szCs w:val="24"/>
        </w:rPr>
      </w:pPr>
      <w:r w:rsidRPr="00823BE2">
        <w:rPr>
          <w:rFonts w:ascii="Arial" w:hAnsi="Arial" w:cs="Arial"/>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0266">
        <w:rPr>
          <w:rFonts w:ascii="Arial" w:hAnsi="Arial" w:cs="Arial"/>
          <w:color w:val="333333"/>
          <w:sz w:val="24"/>
          <w:szCs w:val="24"/>
        </w:rPr>
        <w:t>________</w:t>
      </w:r>
    </w:p>
    <w:p w:rsidR="005E06BD" w:rsidRPr="00823BE2" w:rsidRDefault="008E3D6F" w:rsidP="005E06BD">
      <w:pPr>
        <w:pStyle w:val="a8"/>
        <w:jc w:val="center"/>
        <w:rPr>
          <w:rFonts w:ascii="Arial" w:hAnsi="Arial" w:cs="Arial"/>
          <w:color w:val="333333"/>
          <w:sz w:val="24"/>
          <w:szCs w:val="24"/>
        </w:rPr>
      </w:pPr>
      <w:r w:rsidRPr="00823BE2">
        <w:rPr>
          <w:rFonts w:ascii="Arial" w:hAnsi="Arial" w:cs="Arial"/>
          <w:sz w:val="24"/>
          <w:szCs w:val="24"/>
        </w:rPr>
        <w:t>(полное и (в случае, если имеется) сокращенное наименование, в том числе</w:t>
      </w:r>
      <w:r w:rsidR="005E06BD" w:rsidRPr="00823BE2">
        <w:rPr>
          <w:rFonts w:ascii="Arial" w:hAnsi="Arial" w:cs="Arial"/>
          <w:sz w:val="24"/>
          <w:szCs w:val="24"/>
        </w:rPr>
        <w:t xml:space="preserve">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тип рынка, который предполагается организовать)</w:t>
      </w:r>
    </w:p>
    <w:p w:rsidR="005E06BD" w:rsidRPr="00823BE2" w:rsidRDefault="005E06BD" w:rsidP="005E06BD">
      <w:pPr>
        <w:pStyle w:val="a8"/>
        <w:jc w:val="both"/>
        <w:rPr>
          <w:rFonts w:ascii="Arial" w:hAnsi="Arial" w:cs="Arial"/>
          <w:color w:val="333333"/>
          <w:sz w:val="24"/>
          <w:szCs w:val="24"/>
        </w:rPr>
      </w:pPr>
    </w:p>
    <w:p w:rsidR="008E3D6F" w:rsidRPr="00823BE2" w:rsidRDefault="008E3D6F" w:rsidP="00E67233">
      <w:pPr>
        <w:pStyle w:val="a8"/>
        <w:jc w:val="both"/>
        <w:rPr>
          <w:rFonts w:ascii="Arial" w:hAnsi="Arial" w:cs="Arial"/>
          <w:color w:val="333333"/>
          <w:sz w:val="24"/>
          <w:szCs w:val="24"/>
        </w:rPr>
      </w:pPr>
    </w:p>
    <w:p w:rsidR="005E06BD" w:rsidRPr="00823BE2" w:rsidRDefault="008E3D6F" w:rsidP="008E3D6F">
      <w:pPr>
        <w:spacing w:before="120"/>
        <w:rPr>
          <w:rFonts w:ascii="Arial" w:hAnsi="Arial" w:cs="Arial"/>
          <w:color w:val="000000"/>
        </w:rPr>
      </w:pPr>
      <w:r w:rsidRPr="00823BE2">
        <w:rPr>
          <w:rFonts w:ascii="Arial" w:hAnsi="Arial" w:cs="Arial"/>
          <w:color w:val="000000"/>
        </w:rPr>
        <w:t>Подпись руководителя организации _________</w:t>
      </w:r>
      <w:r w:rsidR="005E06BD" w:rsidRPr="00823BE2">
        <w:rPr>
          <w:rFonts w:ascii="Arial" w:hAnsi="Arial" w:cs="Arial"/>
          <w:color w:val="000000"/>
        </w:rPr>
        <w:t>______________________</w:t>
      </w:r>
      <w:r w:rsidRPr="00823BE2">
        <w:rPr>
          <w:rFonts w:ascii="Arial" w:hAnsi="Arial" w:cs="Arial"/>
          <w:color w:val="000000"/>
        </w:rPr>
        <w:t>_____</w:t>
      </w:r>
      <w:r w:rsidR="00B60266">
        <w:rPr>
          <w:rFonts w:ascii="Arial" w:hAnsi="Arial" w:cs="Arial"/>
          <w:color w:val="000000"/>
        </w:rPr>
        <w:t>_____</w:t>
      </w:r>
    </w:p>
    <w:p w:rsidR="008E3D6F" w:rsidRPr="00823BE2" w:rsidRDefault="005E06BD" w:rsidP="008E3D6F">
      <w:pPr>
        <w:spacing w:before="120"/>
        <w:rPr>
          <w:rFonts w:ascii="Arial" w:hAnsi="Arial" w:cs="Arial"/>
          <w:color w:val="333333"/>
        </w:rPr>
      </w:pPr>
      <w:r w:rsidRPr="00823BE2">
        <w:rPr>
          <w:rFonts w:ascii="Arial" w:hAnsi="Arial" w:cs="Arial"/>
          <w:color w:val="000000"/>
        </w:rPr>
        <w:t xml:space="preserve">М.П.                                                                                  </w:t>
      </w:r>
      <w:r w:rsidR="008E3D6F" w:rsidRPr="00823BE2">
        <w:rPr>
          <w:rFonts w:ascii="Arial" w:hAnsi="Arial" w:cs="Arial"/>
          <w:color w:val="000000"/>
        </w:rPr>
        <w:t>(Ф.И.О.)</w:t>
      </w:r>
    </w:p>
    <w:p w:rsidR="008E3D6F" w:rsidRPr="00823BE2" w:rsidRDefault="008E3D6F" w:rsidP="008E3D6F">
      <w:pPr>
        <w:spacing w:before="120"/>
        <w:rPr>
          <w:rFonts w:ascii="Arial" w:hAnsi="Arial" w:cs="Arial"/>
          <w:color w:val="333333"/>
        </w:rPr>
      </w:pPr>
      <w:r w:rsidRPr="00823BE2">
        <w:rPr>
          <w:rFonts w:ascii="Arial" w:hAnsi="Arial" w:cs="Arial"/>
          <w:color w:val="000000"/>
        </w:rPr>
        <w:t>Дата "___" _______________20 ___г.</w:t>
      </w:r>
    </w:p>
    <w:p w:rsidR="00B60266" w:rsidRDefault="00B60266" w:rsidP="00B60266">
      <w:pPr>
        <w:ind w:left="709"/>
        <w:rPr>
          <w:rFonts w:ascii="Arial" w:hAnsi="Arial" w:cs="Arial"/>
          <w:color w:val="000000"/>
        </w:rPr>
      </w:pPr>
    </w:p>
    <w:p w:rsidR="00B60266" w:rsidRDefault="00B60266" w:rsidP="00B60266">
      <w:pPr>
        <w:ind w:left="709"/>
        <w:rPr>
          <w:rFonts w:ascii="Arial" w:hAnsi="Arial" w:cs="Arial"/>
          <w:color w:val="000000"/>
        </w:rPr>
      </w:pPr>
    </w:p>
    <w:p w:rsidR="00B60266" w:rsidRDefault="00B60266" w:rsidP="00B60266">
      <w:pPr>
        <w:ind w:left="709"/>
        <w:rPr>
          <w:rFonts w:ascii="Arial" w:hAnsi="Arial" w:cs="Arial"/>
          <w:color w:val="000000"/>
        </w:rPr>
      </w:pPr>
    </w:p>
    <w:p w:rsidR="008E3D6F" w:rsidRPr="00823BE2" w:rsidRDefault="008E3D6F" w:rsidP="00B60266">
      <w:pPr>
        <w:ind w:left="709"/>
        <w:rPr>
          <w:rFonts w:ascii="Arial" w:hAnsi="Arial" w:cs="Arial"/>
          <w:color w:val="333333"/>
        </w:rPr>
      </w:pPr>
      <w:r w:rsidRPr="00823BE2">
        <w:rPr>
          <w:rFonts w:ascii="Arial" w:hAnsi="Arial" w:cs="Arial"/>
          <w:color w:val="000000"/>
        </w:rPr>
        <w:t xml:space="preserve">Приложение </w:t>
      </w:r>
      <w:r w:rsidR="00930B69" w:rsidRPr="00823BE2">
        <w:rPr>
          <w:rFonts w:ascii="Arial" w:hAnsi="Arial" w:cs="Arial"/>
          <w:color w:val="000000"/>
        </w:rPr>
        <w:t>№</w:t>
      </w:r>
      <w:r w:rsidR="00E33F87" w:rsidRPr="00823BE2">
        <w:rPr>
          <w:rFonts w:ascii="Arial" w:hAnsi="Arial" w:cs="Arial"/>
          <w:color w:val="000000"/>
        </w:rPr>
        <w:t xml:space="preserve"> </w:t>
      </w:r>
      <w:r w:rsidRPr="00823BE2">
        <w:rPr>
          <w:rFonts w:ascii="Arial" w:hAnsi="Arial" w:cs="Arial"/>
          <w:color w:val="000000"/>
        </w:rPr>
        <w:t>2</w:t>
      </w:r>
    </w:p>
    <w:p w:rsidR="008E3D6F" w:rsidRPr="00823BE2" w:rsidRDefault="008E3D6F" w:rsidP="00B60266">
      <w:pPr>
        <w:ind w:left="709"/>
        <w:rPr>
          <w:rFonts w:ascii="Arial" w:hAnsi="Arial" w:cs="Arial"/>
          <w:color w:val="333333"/>
        </w:rPr>
      </w:pPr>
      <w:r w:rsidRPr="00823BE2">
        <w:rPr>
          <w:rFonts w:ascii="Arial" w:hAnsi="Arial" w:cs="Arial"/>
          <w:color w:val="000000"/>
        </w:rPr>
        <w:t>к Административному регламенту</w:t>
      </w:r>
    </w:p>
    <w:p w:rsidR="008E3D6F" w:rsidRPr="00823BE2" w:rsidRDefault="008E3D6F" w:rsidP="00B60266">
      <w:pPr>
        <w:ind w:left="709"/>
        <w:rPr>
          <w:rFonts w:ascii="Arial" w:hAnsi="Arial" w:cs="Arial"/>
          <w:color w:val="333333"/>
        </w:rPr>
      </w:pPr>
      <w:r w:rsidRPr="00823BE2">
        <w:rPr>
          <w:rFonts w:ascii="Arial" w:hAnsi="Arial" w:cs="Arial"/>
          <w:color w:val="000000"/>
        </w:rPr>
        <w:t>предоставления муниципальной услуги</w:t>
      </w:r>
    </w:p>
    <w:p w:rsidR="008E3D6F" w:rsidRPr="00823BE2" w:rsidRDefault="008A4BC2" w:rsidP="00B60266">
      <w:pPr>
        <w:ind w:left="709"/>
        <w:rPr>
          <w:rFonts w:ascii="Arial" w:hAnsi="Arial" w:cs="Arial"/>
          <w:color w:val="333333"/>
        </w:rPr>
      </w:pPr>
      <w:r>
        <w:rPr>
          <w:rFonts w:ascii="Arial" w:hAnsi="Arial" w:cs="Arial"/>
          <w:color w:val="000000"/>
        </w:rPr>
        <w:t>«</w:t>
      </w:r>
      <w:r w:rsidR="008E3D6F" w:rsidRPr="00823BE2">
        <w:rPr>
          <w:rFonts w:ascii="Arial" w:hAnsi="Arial" w:cs="Arial"/>
          <w:color w:val="000000"/>
        </w:rPr>
        <w:t>Выдача разрешения на право</w:t>
      </w:r>
    </w:p>
    <w:p w:rsidR="008E3D6F" w:rsidRPr="00823BE2" w:rsidRDefault="008E3D6F" w:rsidP="00B60266">
      <w:pPr>
        <w:ind w:left="709"/>
        <w:rPr>
          <w:rFonts w:ascii="Arial" w:hAnsi="Arial" w:cs="Arial"/>
          <w:color w:val="333333"/>
        </w:rPr>
      </w:pPr>
      <w:r w:rsidRPr="00823BE2">
        <w:rPr>
          <w:rFonts w:ascii="Arial" w:hAnsi="Arial" w:cs="Arial"/>
          <w:color w:val="000000"/>
        </w:rPr>
        <w:t>организации розничного рынка</w:t>
      </w:r>
      <w:r w:rsidR="00930B69" w:rsidRPr="00823BE2">
        <w:rPr>
          <w:rFonts w:ascii="Arial" w:hAnsi="Arial" w:cs="Arial"/>
          <w:color w:val="000000"/>
        </w:rPr>
        <w:t>»</w:t>
      </w:r>
    </w:p>
    <w:p w:rsidR="008E3D6F" w:rsidRPr="00823BE2" w:rsidRDefault="008E3D6F" w:rsidP="00B60266">
      <w:pPr>
        <w:spacing w:before="120"/>
        <w:ind w:left="5103"/>
        <w:rPr>
          <w:rFonts w:ascii="Arial" w:hAnsi="Arial" w:cs="Arial"/>
          <w:color w:val="333333"/>
        </w:rPr>
      </w:pPr>
      <w:r w:rsidRPr="00823BE2">
        <w:rPr>
          <w:rFonts w:ascii="Arial" w:hAnsi="Arial" w:cs="Arial"/>
          <w:color w:val="333333"/>
        </w:rPr>
        <w:t> </w:t>
      </w:r>
    </w:p>
    <w:p w:rsidR="008E3D6F" w:rsidRPr="00823BE2" w:rsidRDefault="008E3D6F" w:rsidP="00B60266">
      <w:pPr>
        <w:spacing w:before="120"/>
        <w:ind w:left="5103"/>
        <w:rPr>
          <w:rFonts w:ascii="Arial" w:hAnsi="Arial" w:cs="Arial"/>
          <w:color w:val="333333"/>
        </w:rPr>
      </w:pPr>
      <w:r w:rsidRPr="00823BE2">
        <w:rPr>
          <w:rFonts w:ascii="Arial" w:hAnsi="Arial" w:cs="Arial"/>
          <w:color w:val="000000"/>
        </w:rPr>
        <w:t>____________</w:t>
      </w:r>
      <w:r w:rsidR="005E06BD" w:rsidRPr="00823BE2">
        <w:rPr>
          <w:rFonts w:ascii="Arial" w:hAnsi="Arial" w:cs="Arial"/>
          <w:color w:val="000000"/>
        </w:rPr>
        <w:t>_________</w:t>
      </w:r>
      <w:r w:rsidRPr="00823BE2">
        <w:rPr>
          <w:rFonts w:ascii="Arial" w:hAnsi="Arial" w:cs="Arial"/>
          <w:color w:val="000000"/>
        </w:rPr>
        <w:t>______________________</w:t>
      </w:r>
      <w:r w:rsidR="00B60266">
        <w:rPr>
          <w:rFonts w:ascii="Arial" w:hAnsi="Arial" w:cs="Arial"/>
          <w:color w:val="000000"/>
        </w:rPr>
        <w:t>______________________</w:t>
      </w:r>
    </w:p>
    <w:p w:rsidR="008E3D6F" w:rsidRPr="00823BE2" w:rsidRDefault="008E3D6F" w:rsidP="00B60266">
      <w:pPr>
        <w:spacing w:before="120"/>
        <w:ind w:left="5103"/>
        <w:jc w:val="center"/>
        <w:rPr>
          <w:rFonts w:ascii="Arial" w:hAnsi="Arial" w:cs="Arial"/>
          <w:color w:val="333333"/>
        </w:rPr>
      </w:pPr>
      <w:r w:rsidRPr="00823BE2">
        <w:rPr>
          <w:rFonts w:ascii="Arial" w:hAnsi="Arial" w:cs="Arial"/>
          <w:color w:val="000000"/>
        </w:rPr>
        <w:t>(наименование предприятия,  юридический адрес)</w:t>
      </w:r>
    </w:p>
    <w:p w:rsidR="008E3D6F" w:rsidRPr="00823BE2" w:rsidRDefault="008E3D6F" w:rsidP="00930B69">
      <w:pPr>
        <w:rPr>
          <w:rFonts w:ascii="Arial" w:hAnsi="Arial" w:cs="Arial"/>
          <w:color w:val="333333"/>
        </w:rPr>
      </w:pPr>
      <w:r w:rsidRPr="00823BE2">
        <w:rPr>
          <w:rFonts w:ascii="Arial" w:hAnsi="Arial" w:cs="Arial"/>
          <w:color w:val="333333"/>
        </w:rPr>
        <w:t> </w:t>
      </w:r>
    </w:p>
    <w:p w:rsidR="008E3D6F" w:rsidRPr="00B60266" w:rsidRDefault="00B60266" w:rsidP="008E3D6F">
      <w:pPr>
        <w:spacing w:before="120"/>
        <w:jc w:val="center"/>
        <w:rPr>
          <w:rFonts w:ascii="Arial" w:hAnsi="Arial" w:cs="Arial"/>
          <w:color w:val="333333"/>
        </w:rPr>
      </w:pPr>
      <w:r>
        <w:rPr>
          <w:rFonts w:ascii="Arial" w:hAnsi="Arial" w:cs="Arial"/>
          <w:color w:val="000000"/>
        </w:rPr>
        <w:lastRenderedPageBreak/>
        <w:t>Уведомление</w:t>
      </w:r>
    </w:p>
    <w:p w:rsidR="008E3D6F" w:rsidRPr="00B60266" w:rsidRDefault="008E3D6F" w:rsidP="008E3D6F">
      <w:pPr>
        <w:spacing w:before="120"/>
        <w:jc w:val="center"/>
        <w:rPr>
          <w:rFonts w:ascii="Arial" w:hAnsi="Arial" w:cs="Arial"/>
          <w:color w:val="333333"/>
        </w:rPr>
      </w:pPr>
      <w:r w:rsidRPr="00B60266">
        <w:rPr>
          <w:rFonts w:ascii="Arial" w:hAnsi="Arial" w:cs="Arial"/>
          <w:color w:val="000000"/>
        </w:rPr>
        <w:t>о приеме заявления о выдаче (продлении срока, переоформлении) разрешения на право организации розничного рынка к рассмотрению</w:t>
      </w:r>
    </w:p>
    <w:p w:rsidR="008E3D6F" w:rsidRPr="00823BE2" w:rsidRDefault="008E3D6F" w:rsidP="008E3D6F">
      <w:pPr>
        <w:spacing w:before="120"/>
        <w:rPr>
          <w:rFonts w:ascii="Arial" w:hAnsi="Arial" w:cs="Arial"/>
          <w:color w:val="333333"/>
        </w:rPr>
      </w:pPr>
      <w:r w:rsidRPr="00823BE2">
        <w:rPr>
          <w:rFonts w:ascii="Arial" w:hAnsi="Arial" w:cs="Arial"/>
          <w:color w:val="000000"/>
        </w:rPr>
        <w:t>от "_____" ______________20 ___г.</w:t>
      </w:r>
    </w:p>
    <w:p w:rsidR="00B60266" w:rsidRDefault="00B60266" w:rsidP="008E3D6F">
      <w:pPr>
        <w:spacing w:before="120"/>
        <w:rPr>
          <w:rFonts w:ascii="Arial" w:hAnsi="Arial" w:cs="Arial"/>
          <w:color w:val="333333"/>
        </w:rPr>
      </w:pPr>
    </w:p>
    <w:p w:rsidR="008E3D6F" w:rsidRPr="00823BE2" w:rsidRDefault="008E3D6F" w:rsidP="00F86C0E">
      <w:pPr>
        <w:spacing w:before="120"/>
        <w:ind w:firstLine="709"/>
        <w:jc w:val="both"/>
        <w:rPr>
          <w:rFonts w:ascii="Arial" w:hAnsi="Arial" w:cs="Arial"/>
          <w:color w:val="000000"/>
        </w:rPr>
      </w:pPr>
      <w:r w:rsidRPr="00823BE2">
        <w:rPr>
          <w:rFonts w:ascii="Arial" w:hAnsi="Arial" w:cs="Arial"/>
          <w:color w:val="000000"/>
        </w:rPr>
        <w:t>Принять к рассмотрению заявл</w:t>
      </w:r>
      <w:r w:rsidR="00F86C0E">
        <w:rPr>
          <w:rFonts w:ascii="Arial" w:hAnsi="Arial" w:cs="Arial"/>
          <w:color w:val="000000"/>
        </w:rPr>
        <w:t xml:space="preserve">ение о выдаче (продлении срока, </w:t>
      </w:r>
      <w:r w:rsidRPr="00823BE2">
        <w:rPr>
          <w:rFonts w:ascii="Arial" w:hAnsi="Arial" w:cs="Arial"/>
          <w:color w:val="000000"/>
        </w:rPr>
        <w:t>переоформлении) разрешения на право организации</w:t>
      </w:r>
      <w:r w:rsidR="00F86C0E">
        <w:rPr>
          <w:rFonts w:ascii="Arial" w:hAnsi="Arial" w:cs="Arial"/>
          <w:color w:val="000000"/>
        </w:rPr>
        <w:t xml:space="preserve">_________________________ </w:t>
      </w:r>
      <w:r w:rsidR="005E06BD" w:rsidRPr="00823BE2">
        <w:rPr>
          <w:rFonts w:ascii="Arial" w:hAnsi="Arial" w:cs="Arial"/>
          <w:color w:val="000000"/>
        </w:rPr>
        <w:t>___________________________________</w:t>
      </w:r>
      <w:r w:rsidR="00F86C0E">
        <w:rPr>
          <w:rFonts w:ascii="Arial" w:hAnsi="Arial" w:cs="Arial"/>
          <w:color w:val="000000"/>
        </w:rPr>
        <w:t>____________________</w:t>
      </w:r>
      <w:r w:rsidR="005E06BD" w:rsidRPr="00823BE2">
        <w:rPr>
          <w:rFonts w:ascii="Arial" w:hAnsi="Arial" w:cs="Arial"/>
          <w:color w:val="000000"/>
        </w:rPr>
        <w:t>________________</w:t>
      </w:r>
      <w:r w:rsidRPr="00823BE2">
        <w:rPr>
          <w:rFonts w:ascii="Arial" w:hAnsi="Arial" w:cs="Arial"/>
          <w:color w:val="000000"/>
        </w:rPr>
        <w:t xml:space="preserve"> ___________________</w:t>
      </w:r>
      <w:r w:rsidR="005E06BD" w:rsidRPr="00823BE2">
        <w:rPr>
          <w:rFonts w:ascii="Arial" w:hAnsi="Arial" w:cs="Arial"/>
          <w:color w:val="000000"/>
        </w:rPr>
        <w:t>______________</w:t>
      </w:r>
      <w:r w:rsidRPr="00823BE2">
        <w:rPr>
          <w:rFonts w:ascii="Arial" w:hAnsi="Arial" w:cs="Arial"/>
          <w:color w:val="000000"/>
        </w:rPr>
        <w:t>________________</w:t>
      </w:r>
      <w:r w:rsidR="00F86C0E">
        <w:rPr>
          <w:rFonts w:ascii="Arial" w:hAnsi="Arial" w:cs="Arial"/>
          <w:color w:val="000000"/>
        </w:rPr>
        <w:t>_______________________</w:t>
      </w:r>
    </w:p>
    <w:p w:rsidR="00536D48" w:rsidRPr="00823BE2" w:rsidRDefault="00536D48" w:rsidP="008E3D6F">
      <w:pPr>
        <w:spacing w:before="120"/>
        <w:rPr>
          <w:rFonts w:ascii="Arial" w:hAnsi="Arial" w:cs="Arial"/>
          <w:color w:val="333333"/>
        </w:rPr>
      </w:pPr>
      <w:r w:rsidRPr="00823BE2">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6C0E">
        <w:rPr>
          <w:rFonts w:ascii="Arial" w:hAnsi="Arial" w:cs="Arial"/>
          <w:color w:val="000000"/>
        </w:rPr>
        <w:t>_______________</w:t>
      </w:r>
      <w:r w:rsidRPr="00823BE2">
        <w:rPr>
          <w:rFonts w:ascii="Arial" w:hAnsi="Arial" w:cs="Arial"/>
          <w:color w:val="000000"/>
        </w:rPr>
        <w:t>_</w:t>
      </w:r>
    </w:p>
    <w:p w:rsidR="00536D48" w:rsidRPr="00823BE2" w:rsidRDefault="008E3D6F" w:rsidP="00536D48">
      <w:pPr>
        <w:spacing w:before="120"/>
        <w:jc w:val="center"/>
        <w:rPr>
          <w:rFonts w:ascii="Arial" w:hAnsi="Arial" w:cs="Arial"/>
          <w:color w:val="333333"/>
        </w:rPr>
      </w:pPr>
      <w:r w:rsidRPr="00823BE2">
        <w:rPr>
          <w:rFonts w:ascii="Arial" w:hAnsi="Arial" w:cs="Arial"/>
          <w:color w:val="000000"/>
        </w:rPr>
        <w:t>(тип рынка, полное и (если имеется) сокращенное наименование,</w:t>
      </w:r>
      <w:r w:rsidR="00536D48" w:rsidRPr="00823BE2">
        <w:rPr>
          <w:rFonts w:ascii="Arial" w:hAnsi="Arial" w:cs="Arial"/>
          <w:color w:val="000000"/>
        </w:rPr>
        <w:t xml:space="preserve"> рынка, фирменное наименование, по адресу, место расположения рынка)</w:t>
      </w:r>
    </w:p>
    <w:p w:rsidR="00F86C0E" w:rsidRDefault="00F86C0E" w:rsidP="002D5420">
      <w:pPr>
        <w:spacing w:before="120"/>
        <w:rPr>
          <w:rFonts w:ascii="Arial" w:hAnsi="Arial" w:cs="Arial"/>
          <w:color w:val="000000"/>
        </w:rPr>
      </w:pPr>
    </w:p>
    <w:p w:rsidR="002D5420" w:rsidRPr="00F86C0E" w:rsidRDefault="002D5420" w:rsidP="00F86C0E">
      <w:pPr>
        <w:pStyle w:val="a8"/>
        <w:rPr>
          <w:rFonts w:ascii="Arial" w:hAnsi="Arial" w:cs="Arial"/>
          <w:color w:val="333333"/>
          <w:sz w:val="24"/>
          <w:szCs w:val="24"/>
        </w:rPr>
      </w:pPr>
      <w:r w:rsidRPr="00F86C0E">
        <w:rPr>
          <w:rFonts w:ascii="Arial" w:hAnsi="Arial" w:cs="Arial"/>
          <w:sz w:val="24"/>
          <w:szCs w:val="24"/>
        </w:rPr>
        <w:t>Секретарь комиссии по рассмотрению</w:t>
      </w:r>
    </w:p>
    <w:p w:rsidR="002D5420" w:rsidRPr="00F86C0E" w:rsidRDefault="002D5420" w:rsidP="00F86C0E">
      <w:pPr>
        <w:pStyle w:val="a8"/>
        <w:rPr>
          <w:rFonts w:ascii="Arial" w:hAnsi="Arial" w:cs="Arial"/>
          <w:color w:val="333333"/>
          <w:sz w:val="24"/>
          <w:szCs w:val="24"/>
        </w:rPr>
      </w:pPr>
      <w:r w:rsidRPr="00F86C0E">
        <w:rPr>
          <w:rFonts w:ascii="Arial" w:hAnsi="Arial" w:cs="Arial"/>
          <w:sz w:val="24"/>
          <w:szCs w:val="24"/>
        </w:rPr>
        <w:t>заявлений о выдаче разрешений</w:t>
      </w:r>
    </w:p>
    <w:p w:rsidR="002D5420" w:rsidRPr="00F86C0E" w:rsidRDefault="002D5420" w:rsidP="00F86C0E">
      <w:pPr>
        <w:pStyle w:val="a8"/>
        <w:rPr>
          <w:rFonts w:ascii="Arial" w:hAnsi="Arial" w:cs="Arial"/>
          <w:color w:val="333333"/>
          <w:sz w:val="24"/>
          <w:szCs w:val="24"/>
        </w:rPr>
      </w:pPr>
      <w:r w:rsidRPr="00F86C0E">
        <w:rPr>
          <w:rFonts w:ascii="Arial" w:hAnsi="Arial" w:cs="Arial"/>
          <w:sz w:val="24"/>
          <w:szCs w:val="24"/>
        </w:rPr>
        <w:t>на право организации розничного рынка</w:t>
      </w:r>
    </w:p>
    <w:p w:rsidR="002D5420" w:rsidRPr="00823BE2" w:rsidRDefault="00F86C0E" w:rsidP="002D5420">
      <w:pPr>
        <w:spacing w:before="120"/>
        <w:rPr>
          <w:rFonts w:ascii="Arial" w:hAnsi="Arial" w:cs="Arial"/>
          <w:color w:val="333333"/>
        </w:rPr>
      </w:pPr>
      <w:r>
        <w:rPr>
          <w:rFonts w:ascii="Arial" w:hAnsi="Arial" w:cs="Arial"/>
          <w:color w:val="000000"/>
        </w:rPr>
        <w:t xml:space="preserve"> </w:t>
      </w:r>
      <w:r w:rsidR="002D5420" w:rsidRPr="00823BE2">
        <w:rPr>
          <w:rFonts w:ascii="Arial" w:hAnsi="Arial" w:cs="Arial"/>
          <w:color w:val="000000"/>
        </w:rPr>
        <w:t>____________ ____</w:t>
      </w:r>
      <w:r>
        <w:rPr>
          <w:rFonts w:ascii="Arial" w:hAnsi="Arial" w:cs="Arial"/>
          <w:color w:val="000000"/>
        </w:rPr>
        <w:t>_____________</w:t>
      </w:r>
      <w:r w:rsidR="002D5420" w:rsidRPr="00823BE2">
        <w:rPr>
          <w:rFonts w:ascii="Arial" w:hAnsi="Arial" w:cs="Arial"/>
          <w:color w:val="000000"/>
        </w:rPr>
        <w:t>_______</w:t>
      </w:r>
    </w:p>
    <w:p w:rsidR="002D5420" w:rsidRPr="00823BE2" w:rsidRDefault="00F86C0E" w:rsidP="002D5420">
      <w:pPr>
        <w:spacing w:before="120"/>
        <w:rPr>
          <w:rFonts w:ascii="Arial" w:hAnsi="Arial" w:cs="Arial"/>
          <w:color w:val="333333"/>
        </w:rPr>
      </w:pPr>
      <w:r>
        <w:rPr>
          <w:rFonts w:ascii="Arial" w:hAnsi="Arial" w:cs="Arial"/>
          <w:color w:val="000000"/>
        </w:rPr>
        <w:t xml:space="preserve">М.П.  </w:t>
      </w:r>
      <w:r w:rsidR="002D5420" w:rsidRPr="00823BE2">
        <w:rPr>
          <w:rFonts w:ascii="Arial" w:hAnsi="Arial" w:cs="Arial"/>
          <w:color w:val="000000"/>
        </w:rPr>
        <w:t xml:space="preserve">подпись           </w:t>
      </w:r>
      <w:r>
        <w:rPr>
          <w:rFonts w:ascii="Arial" w:hAnsi="Arial" w:cs="Arial"/>
          <w:color w:val="000000"/>
        </w:rPr>
        <w:t xml:space="preserve">           </w:t>
      </w:r>
      <w:r w:rsidR="002D5420" w:rsidRPr="00823BE2">
        <w:rPr>
          <w:rFonts w:ascii="Arial" w:hAnsi="Arial" w:cs="Arial"/>
          <w:color w:val="000000"/>
        </w:rPr>
        <w:t xml:space="preserve"> Ф.И.О.</w:t>
      </w:r>
    </w:p>
    <w:p w:rsidR="00536D48" w:rsidRDefault="00536D48" w:rsidP="008A4BC2">
      <w:pPr>
        <w:rPr>
          <w:rFonts w:ascii="Arial" w:hAnsi="Arial" w:cs="Arial"/>
          <w:color w:val="000000"/>
        </w:rPr>
      </w:pPr>
    </w:p>
    <w:p w:rsidR="008A4BC2" w:rsidRDefault="008A4BC2" w:rsidP="008A4BC2">
      <w:pPr>
        <w:rPr>
          <w:rFonts w:ascii="Arial" w:hAnsi="Arial" w:cs="Arial"/>
          <w:color w:val="000000"/>
        </w:rPr>
      </w:pPr>
    </w:p>
    <w:p w:rsidR="008A4BC2" w:rsidRPr="00823BE2" w:rsidRDefault="008A4BC2" w:rsidP="008A4BC2">
      <w:pPr>
        <w:rPr>
          <w:rFonts w:ascii="Arial" w:hAnsi="Arial" w:cs="Arial"/>
          <w:color w:val="000000"/>
        </w:rPr>
      </w:pPr>
    </w:p>
    <w:p w:rsidR="00930B69" w:rsidRPr="00823BE2" w:rsidRDefault="00930B69" w:rsidP="00F86C0E">
      <w:pPr>
        <w:ind w:left="851"/>
        <w:rPr>
          <w:rFonts w:ascii="Arial" w:hAnsi="Arial" w:cs="Arial"/>
          <w:color w:val="333333"/>
        </w:rPr>
      </w:pPr>
      <w:r w:rsidRPr="00823BE2">
        <w:rPr>
          <w:rFonts w:ascii="Arial" w:hAnsi="Arial" w:cs="Arial"/>
          <w:color w:val="000000"/>
        </w:rPr>
        <w:t>Приложение № 3</w:t>
      </w:r>
    </w:p>
    <w:p w:rsidR="00930B69" w:rsidRPr="00823BE2" w:rsidRDefault="00930B69" w:rsidP="00F86C0E">
      <w:pPr>
        <w:ind w:left="851"/>
        <w:rPr>
          <w:rFonts w:ascii="Arial" w:hAnsi="Arial" w:cs="Arial"/>
          <w:color w:val="333333"/>
        </w:rPr>
      </w:pPr>
      <w:r w:rsidRPr="00823BE2">
        <w:rPr>
          <w:rFonts w:ascii="Arial" w:hAnsi="Arial" w:cs="Arial"/>
          <w:color w:val="000000"/>
        </w:rPr>
        <w:t>к Административному регламенту</w:t>
      </w:r>
    </w:p>
    <w:p w:rsidR="00930B69" w:rsidRPr="00823BE2" w:rsidRDefault="00930B69" w:rsidP="00F86C0E">
      <w:pPr>
        <w:ind w:left="851"/>
        <w:rPr>
          <w:rFonts w:ascii="Arial" w:hAnsi="Arial" w:cs="Arial"/>
          <w:color w:val="333333"/>
        </w:rPr>
      </w:pPr>
      <w:r w:rsidRPr="00823BE2">
        <w:rPr>
          <w:rFonts w:ascii="Arial" w:hAnsi="Arial" w:cs="Arial"/>
          <w:color w:val="000000"/>
        </w:rPr>
        <w:t>предоставления муниципальной услуги</w:t>
      </w:r>
    </w:p>
    <w:p w:rsidR="00930B69" w:rsidRPr="00823BE2" w:rsidRDefault="00930B69" w:rsidP="00F86C0E">
      <w:pPr>
        <w:ind w:left="851"/>
        <w:rPr>
          <w:rFonts w:ascii="Arial" w:hAnsi="Arial" w:cs="Arial"/>
          <w:color w:val="333333"/>
        </w:rPr>
      </w:pPr>
      <w:r w:rsidRPr="00823BE2">
        <w:rPr>
          <w:rFonts w:ascii="Arial" w:hAnsi="Arial" w:cs="Arial"/>
          <w:color w:val="000000"/>
        </w:rPr>
        <w:t>"Выдача разрешения на право</w:t>
      </w:r>
    </w:p>
    <w:p w:rsidR="00930B69" w:rsidRPr="00823BE2" w:rsidRDefault="00930B69" w:rsidP="00F86C0E">
      <w:pPr>
        <w:ind w:left="851"/>
        <w:rPr>
          <w:rFonts w:ascii="Arial" w:hAnsi="Arial" w:cs="Arial"/>
          <w:color w:val="333333"/>
        </w:rPr>
      </w:pPr>
      <w:r w:rsidRPr="00823BE2">
        <w:rPr>
          <w:rFonts w:ascii="Arial" w:hAnsi="Arial" w:cs="Arial"/>
          <w:color w:val="000000"/>
        </w:rPr>
        <w:t>организации розничного рынка»</w:t>
      </w:r>
    </w:p>
    <w:p w:rsidR="008A4BC2" w:rsidRDefault="008A4BC2" w:rsidP="008E3D6F">
      <w:pPr>
        <w:spacing w:before="120"/>
        <w:rPr>
          <w:rFonts w:ascii="Arial" w:hAnsi="Arial" w:cs="Arial"/>
          <w:color w:val="000000"/>
        </w:rPr>
      </w:pPr>
    </w:p>
    <w:p w:rsidR="008E3D6F" w:rsidRDefault="008E3D6F" w:rsidP="008A4BC2">
      <w:pPr>
        <w:pStyle w:val="a8"/>
        <w:ind w:left="5103"/>
        <w:rPr>
          <w:rFonts w:ascii="Arial" w:hAnsi="Arial" w:cs="Arial"/>
          <w:sz w:val="24"/>
          <w:szCs w:val="24"/>
        </w:rPr>
      </w:pPr>
      <w:r w:rsidRPr="008A4BC2">
        <w:rPr>
          <w:rFonts w:ascii="Arial" w:hAnsi="Arial" w:cs="Arial"/>
          <w:sz w:val="24"/>
          <w:szCs w:val="24"/>
        </w:rPr>
        <w:t>________________________________</w:t>
      </w:r>
    </w:p>
    <w:p w:rsidR="008A4BC2" w:rsidRPr="008A4BC2" w:rsidRDefault="008A4BC2" w:rsidP="008A4BC2">
      <w:pPr>
        <w:pStyle w:val="a8"/>
        <w:ind w:left="5103"/>
        <w:rPr>
          <w:rFonts w:ascii="Arial" w:hAnsi="Arial" w:cs="Arial"/>
          <w:color w:val="333333"/>
          <w:sz w:val="24"/>
          <w:szCs w:val="24"/>
        </w:rPr>
      </w:pPr>
      <w:r>
        <w:rPr>
          <w:rFonts w:ascii="Arial" w:hAnsi="Arial" w:cs="Arial"/>
          <w:color w:val="333333"/>
          <w:sz w:val="24"/>
          <w:szCs w:val="24"/>
        </w:rPr>
        <w:t>_________________________________</w:t>
      </w:r>
    </w:p>
    <w:p w:rsidR="008E3D6F" w:rsidRPr="008A4BC2" w:rsidRDefault="008E3D6F" w:rsidP="008A4BC2">
      <w:pPr>
        <w:pStyle w:val="a8"/>
        <w:ind w:left="5103"/>
        <w:jc w:val="center"/>
        <w:rPr>
          <w:rFonts w:ascii="Arial" w:hAnsi="Arial" w:cs="Arial"/>
          <w:color w:val="333333"/>
          <w:sz w:val="24"/>
          <w:szCs w:val="24"/>
        </w:rPr>
      </w:pPr>
      <w:r w:rsidRPr="008A4BC2">
        <w:rPr>
          <w:rFonts w:ascii="Arial" w:hAnsi="Arial" w:cs="Arial"/>
          <w:sz w:val="24"/>
          <w:szCs w:val="24"/>
        </w:rPr>
        <w:t>(наименование предприятия, юридический адрес)</w:t>
      </w:r>
    </w:p>
    <w:p w:rsidR="00A757B5" w:rsidRPr="008A4BC2" w:rsidRDefault="00A757B5" w:rsidP="008A4BC2">
      <w:pPr>
        <w:pStyle w:val="a8"/>
        <w:jc w:val="center"/>
        <w:rPr>
          <w:rFonts w:ascii="Arial" w:hAnsi="Arial" w:cs="Arial"/>
          <w:b/>
          <w:color w:val="000000"/>
        </w:rPr>
      </w:pPr>
    </w:p>
    <w:p w:rsidR="00A757B5" w:rsidRPr="008A4BC2" w:rsidRDefault="00A757B5" w:rsidP="008A4BC2">
      <w:pPr>
        <w:pStyle w:val="a8"/>
        <w:jc w:val="center"/>
        <w:rPr>
          <w:rFonts w:ascii="Arial" w:hAnsi="Arial" w:cs="Arial"/>
          <w:b/>
          <w:color w:val="000000"/>
        </w:rPr>
      </w:pPr>
    </w:p>
    <w:p w:rsidR="008E3D6F" w:rsidRPr="008A4BC2" w:rsidRDefault="008A4BC2" w:rsidP="008A4BC2">
      <w:pPr>
        <w:pStyle w:val="a8"/>
        <w:jc w:val="center"/>
        <w:rPr>
          <w:rFonts w:ascii="Arial" w:hAnsi="Arial" w:cs="Arial"/>
          <w:sz w:val="24"/>
          <w:szCs w:val="24"/>
        </w:rPr>
      </w:pPr>
      <w:r w:rsidRPr="008A4BC2">
        <w:rPr>
          <w:rFonts w:ascii="Arial" w:hAnsi="Arial" w:cs="Arial"/>
          <w:color w:val="000000"/>
          <w:sz w:val="24"/>
          <w:szCs w:val="24"/>
        </w:rPr>
        <w:t>Уведомление</w:t>
      </w:r>
    </w:p>
    <w:p w:rsidR="008E3D6F" w:rsidRPr="008A4BC2" w:rsidRDefault="008E3D6F" w:rsidP="008A4BC2">
      <w:pPr>
        <w:pStyle w:val="a8"/>
        <w:jc w:val="center"/>
        <w:rPr>
          <w:rFonts w:ascii="Arial" w:hAnsi="Arial" w:cs="Arial"/>
          <w:sz w:val="24"/>
          <w:szCs w:val="24"/>
        </w:rPr>
      </w:pPr>
      <w:r w:rsidRPr="008A4BC2">
        <w:rPr>
          <w:rFonts w:ascii="Arial" w:hAnsi="Arial" w:cs="Arial"/>
          <w:color w:val="000000"/>
          <w:sz w:val="24"/>
          <w:szCs w:val="24"/>
        </w:rPr>
        <w:t>об отказе в приеме заявления о выдаче (продлении срока,</w:t>
      </w:r>
    </w:p>
    <w:p w:rsidR="008E3D6F" w:rsidRPr="008A4BC2" w:rsidRDefault="008E3D6F" w:rsidP="008A4BC2">
      <w:pPr>
        <w:pStyle w:val="a8"/>
        <w:jc w:val="center"/>
        <w:rPr>
          <w:rFonts w:ascii="Arial" w:hAnsi="Arial" w:cs="Arial"/>
          <w:sz w:val="24"/>
          <w:szCs w:val="24"/>
        </w:rPr>
      </w:pPr>
      <w:r w:rsidRPr="008A4BC2">
        <w:rPr>
          <w:rFonts w:ascii="Arial" w:hAnsi="Arial" w:cs="Arial"/>
          <w:color w:val="000000"/>
          <w:sz w:val="24"/>
          <w:szCs w:val="24"/>
        </w:rPr>
        <w:t>переоформлении) разрешения на право организации</w:t>
      </w:r>
    </w:p>
    <w:p w:rsidR="008E3D6F" w:rsidRPr="008A4BC2" w:rsidRDefault="008E3D6F" w:rsidP="008A4BC2">
      <w:pPr>
        <w:pStyle w:val="a8"/>
        <w:jc w:val="center"/>
        <w:rPr>
          <w:rFonts w:ascii="Arial" w:hAnsi="Arial" w:cs="Arial"/>
          <w:sz w:val="24"/>
          <w:szCs w:val="24"/>
        </w:rPr>
      </w:pPr>
      <w:r w:rsidRPr="008A4BC2">
        <w:rPr>
          <w:rFonts w:ascii="Arial" w:hAnsi="Arial" w:cs="Arial"/>
          <w:color w:val="000000"/>
          <w:sz w:val="24"/>
          <w:szCs w:val="24"/>
        </w:rPr>
        <w:t>розничного рынка к рассмотрению</w:t>
      </w:r>
    </w:p>
    <w:p w:rsidR="008E3D6F" w:rsidRPr="00823BE2" w:rsidRDefault="008E3D6F" w:rsidP="008E3D6F">
      <w:pPr>
        <w:spacing w:before="120"/>
        <w:rPr>
          <w:rFonts w:ascii="Arial" w:hAnsi="Arial" w:cs="Arial"/>
          <w:color w:val="333333"/>
        </w:rPr>
      </w:pPr>
      <w:r w:rsidRPr="00823BE2">
        <w:rPr>
          <w:rFonts w:ascii="Arial" w:hAnsi="Arial" w:cs="Arial"/>
          <w:color w:val="333333"/>
        </w:rPr>
        <w:t> </w:t>
      </w:r>
      <w:r w:rsidRPr="00823BE2">
        <w:rPr>
          <w:rFonts w:ascii="Arial" w:hAnsi="Arial" w:cs="Arial"/>
          <w:color w:val="000000"/>
        </w:rPr>
        <w:t>от "_____" _______________20 ___г.</w:t>
      </w:r>
    </w:p>
    <w:p w:rsidR="00A757B5" w:rsidRPr="00823BE2" w:rsidRDefault="00A757B5" w:rsidP="00805870">
      <w:pPr>
        <w:spacing w:before="120"/>
        <w:rPr>
          <w:rFonts w:ascii="Arial" w:hAnsi="Arial" w:cs="Arial"/>
          <w:color w:val="333333"/>
        </w:rPr>
      </w:pPr>
    </w:p>
    <w:p w:rsidR="008E3D6F" w:rsidRPr="00823BE2" w:rsidRDefault="008E3D6F" w:rsidP="00A757B5">
      <w:pPr>
        <w:spacing w:before="120"/>
        <w:ind w:firstLine="709"/>
        <w:jc w:val="both"/>
        <w:rPr>
          <w:rFonts w:ascii="Arial" w:hAnsi="Arial" w:cs="Arial"/>
          <w:color w:val="000000"/>
        </w:rPr>
      </w:pPr>
      <w:r w:rsidRPr="00823BE2">
        <w:rPr>
          <w:rFonts w:ascii="Arial" w:hAnsi="Arial" w:cs="Arial"/>
          <w:color w:val="000000"/>
        </w:rPr>
        <w:t>Отказать в приеме заявления о выдаче (продлении срока, переоформлении) разрешения на право организации</w:t>
      </w:r>
      <w:r w:rsidR="00A757B5" w:rsidRPr="00823BE2">
        <w:rPr>
          <w:rFonts w:ascii="Arial" w:hAnsi="Arial" w:cs="Arial"/>
          <w:color w:val="000000"/>
        </w:rPr>
        <w:t>___________________</w:t>
      </w:r>
      <w:r w:rsidR="008A4BC2">
        <w:rPr>
          <w:rFonts w:ascii="Arial" w:hAnsi="Arial" w:cs="Arial"/>
          <w:color w:val="000000"/>
        </w:rPr>
        <w:t>________________________</w:t>
      </w:r>
      <w:r w:rsidRPr="00823BE2">
        <w:rPr>
          <w:rFonts w:ascii="Arial" w:hAnsi="Arial" w:cs="Arial"/>
          <w:color w:val="000000"/>
        </w:rPr>
        <w:t xml:space="preserve"> ______________________________________________</w:t>
      </w:r>
      <w:r w:rsidR="00A757B5" w:rsidRPr="00823BE2">
        <w:rPr>
          <w:rFonts w:ascii="Arial" w:hAnsi="Arial" w:cs="Arial"/>
          <w:color w:val="000000"/>
        </w:rPr>
        <w:t>______________</w:t>
      </w:r>
      <w:r w:rsidRPr="00823BE2">
        <w:rPr>
          <w:rFonts w:ascii="Arial" w:hAnsi="Arial" w:cs="Arial"/>
          <w:color w:val="000000"/>
        </w:rPr>
        <w:t>_____________</w:t>
      </w:r>
      <w:r w:rsidR="008A4BC2">
        <w:rPr>
          <w:rFonts w:ascii="Arial" w:hAnsi="Arial" w:cs="Arial"/>
          <w:color w:val="000000"/>
        </w:rPr>
        <w:t>_______________________________________________________________</w:t>
      </w:r>
      <w:r w:rsidRPr="00823BE2">
        <w:rPr>
          <w:rFonts w:ascii="Arial" w:hAnsi="Arial" w:cs="Arial"/>
          <w:color w:val="000000"/>
        </w:rPr>
        <w:t>_______</w:t>
      </w:r>
    </w:p>
    <w:p w:rsidR="00805870" w:rsidRPr="00823BE2" w:rsidRDefault="00805870" w:rsidP="00805870">
      <w:pPr>
        <w:spacing w:before="120"/>
        <w:jc w:val="both"/>
        <w:rPr>
          <w:rFonts w:ascii="Arial" w:hAnsi="Arial" w:cs="Arial"/>
          <w:color w:val="333333"/>
        </w:rPr>
      </w:pPr>
      <w:r w:rsidRPr="00823BE2">
        <w:rPr>
          <w:rFonts w:ascii="Arial" w:hAnsi="Arial" w:cs="Arial"/>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4BC2">
        <w:rPr>
          <w:rFonts w:ascii="Arial" w:hAnsi="Arial" w:cs="Arial"/>
          <w:color w:val="000000"/>
        </w:rPr>
        <w:t>_______________________________</w:t>
      </w:r>
      <w:r w:rsidRPr="00823BE2">
        <w:rPr>
          <w:rFonts w:ascii="Arial" w:hAnsi="Arial" w:cs="Arial"/>
          <w:color w:val="000000"/>
        </w:rPr>
        <w:t>__________</w:t>
      </w:r>
    </w:p>
    <w:p w:rsidR="00A757B5" w:rsidRPr="00823BE2" w:rsidRDefault="008E3D6F" w:rsidP="00805870">
      <w:pPr>
        <w:spacing w:before="120"/>
        <w:jc w:val="center"/>
        <w:rPr>
          <w:rFonts w:ascii="Arial" w:hAnsi="Arial" w:cs="Arial"/>
          <w:color w:val="333333"/>
        </w:rPr>
      </w:pPr>
      <w:r w:rsidRPr="00823BE2">
        <w:rPr>
          <w:rFonts w:ascii="Arial" w:hAnsi="Arial" w:cs="Arial"/>
          <w:color w:val="000000"/>
        </w:rPr>
        <w:t>(тип рынка, полное и (если имеется) сокращенное наименование, фирменное наименование,</w:t>
      </w:r>
      <w:r w:rsidR="00A757B5" w:rsidRPr="00823BE2">
        <w:rPr>
          <w:rFonts w:ascii="Arial" w:hAnsi="Arial" w:cs="Arial"/>
          <w:color w:val="000000"/>
        </w:rPr>
        <w:t xml:space="preserve"> рынка,  по адресу место расположения рынка)</w:t>
      </w:r>
    </w:p>
    <w:p w:rsidR="008E3D6F" w:rsidRPr="00823BE2" w:rsidRDefault="008E3D6F" w:rsidP="008E3D6F">
      <w:pPr>
        <w:spacing w:before="120"/>
        <w:rPr>
          <w:rFonts w:ascii="Arial" w:hAnsi="Arial" w:cs="Arial"/>
          <w:color w:val="333333"/>
        </w:rPr>
      </w:pPr>
      <w:r w:rsidRPr="00823BE2">
        <w:rPr>
          <w:rFonts w:ascii="Arial" w:hAnsi="Arial" w:cs="Arial"/>
          <w:color w:val="333333"/>
        </w:rPr>
        <w:t> </w:t>
      </w:r>
      <w:r w:rsidRPr="00823BE2">
        <w:rPr>
          <w:rFonts w:ascii="Arial" w:hAnsi="Arial" w:cs="Arial"/>
          <w:color w:val="000000"/>
        </w:rPr>
        <w:t>на основании __________________________________________________________</w:t>
      </w:r>
    </w:p>
    <w:p w:rsidR="008E3D6F" w:rsidRPr="00823BE2" w:rsidRDefault="008E3D6F" w:rsidP="008E3D6F">
      <w:pPr>
        <w:spacing w:before="120"/>
        <w:rPr>
          <w:rFonts w:ascii="Arial" w:hAnsi="Arial" w:cs="Arial"/>
          <w:color w:val="333333"/>
        </w:rPr>
      </w:pPr>
      <w:r w:rsidRPr="00823BE2">
        <w:rPr>
          <w:rFonts w:ascii="Arial" w:hAnsi="Arial" w:cs="Arial"/>
          <w:color w:val="000000"/>
        </w:rPr>
        <w:t>________________________________________________</w:t>
      </w:r>
      <w:r w:rsidR="008A4BC2">
        <w:rPr>
          <w:rFonts w:ascii="Arial" w:hAnsi="Arial" w:cs="Arial"/>
          <w:color w:val="000000"/>
        </w:rPr>
        <w:t>____</w:t>
      </w:r>
      <w:r w:rsidRPr="00823BE2">
        <w:rPr>
          <w:rFonts w:ascii="Arial" w:hAnsi="Arial" w:cs="Arial"/>
          <w:color w:val="000000"/>
        </w:rPr>
        <w:t>__________________</w:t>
      </w:r>
    </w:p>
    <w:p w:rsidR="008E3D6F" w:rsidRPr="00823BE2" w:rsidRDefault="008E3D6F" w:rsidP="008E3D6F">
      <w:pPr>
        <w:spacing w:before="120"/>
        <w:rPr>
          <w:rFonts w:ascii="Arial" w:hAnsi="Arial" w:cs="Arial"/>
          <w:color w:val="333333"/>
        </w:rPr>
      </w:pPr>
      <w:r w:rsidRPr="00823BE2">
        <w:rPr>
          <w:rFonts w:ascii="Arial" w:hAnsi="Arial" w:cs="Arial"/>
          <w:color w:val="000000"/>
        </w:rPr>
        <w:t>_____________________________________________</w:t>
      </w:r>
      <w:r w:rsidR="008A4BC2">
        <w:rPr>
          <w:rFonts w:ascii="Arial" w:hAnsi="Arial" w:cs="Arial"/>
          <w:color w:val="000000"/>
        </w:rPr>
        <w:t>____</w:t>
      </w:r>
      <w:r w:rsidRPr="00823BE2">
        <w:rPr>
          <w:rFonts w:ascii="Arial" w:hAnsi="Arial" w:cs="Arial"/>
          <w:color w:val="000000"/>
        </w:rPr>
        <w:t>_____________________</w:t>
      </w:r>
    </w:p>
    <w:p w:rsidR="008E3D6F" w:rsidRPr="00823BE2" w:rsidRDefault="008E3D6F" w:rsidP="008E3D6F">
      <w:pPr>
        <w:spacing w:before="120"/>
        <w:rPr>
          <w:rFonts w:ascii="Arial" w:hAnsi="Arial" w:cs="Arial"/>
          <w:color w:val="333333"/>
        </w:rPr>
      </w:pPr>
      <w:r w:rsidRPr="00823BE2">
        <w:rPr>
          <w:rFonts w:ascii="Arial" w:hAnsi="Arial" w:cs="Arial"/>
          <w:color w:val="333333"/>
        </w:rPr>
        <w:t> </w:t>
      </w:r>
    </w:p>
    <w:p w:rsidR="008E3D6F" w:rsidRPr="008A4BC2" w:rsidRDefault="008E3D6F" w:rsidP="008A4BC2">
      <w:pPr>
        <w:pStyle w:val="a8"/>
        <w:rPr>
          <w:rFonts w:ascii="Arial" w:hAnsi="Arial" w:cs="Arial"/>
          <w:color w:val="333333"/>
          <w:sz w:val="24"/>
          <w:szCs w:val="24"/>
        </w:rPr>
      </w:pPr>
      <w:r w:rsidRPr="008A4BC2">
        <w:rPr>
          <w:rFonts w:ascii="Arial" w:hAnsi="Arial" w:cs="Arial"/>
          <w:sz w:val="24"/>
          <w:szCs w:val="24"/>
        </w:rPr>
        <w:t>Секретарь комиссии по рассмотрению</w:t>
      </w:r>
    </w:p>
    <w:p w:rsidR="008E3D6F" w:rsidRPr="008A4BC2" w:rsidRDefault="008E3D6F" w:rsidP="008A4BC2">
      <w:pPr>
        <w:pStyle w:val="a8"/>
        <w:rPr>
          <w:rFonts w:ascii="Arial" w:hAnsi="Arial" w:cs="Arial"/>
          <w:color w:val="333333"/>
          <w:sz w:val="24"/>
          <w:szCs w:val="24"/>
        </w:rPr>
      </w:pPr>
      <w:r w:rsidRPr="008A4BC2">
        <w:rPr>
          <w:rFonts w:ascii="Arial" w:hAnsi="Arial" w:cs="Arial"/>
          <w:sz w:val="24"/>
          <w:szCs w:val="24"/>
        </w:rPr>
        <w:t>заявлений о выдаче разрешений</w:t>
      </w:r>
    </w:p>
    <w:p w:rsidR="008E3D6F" w:rsidRPr="008A4BC2" w:rsidRDefault="008E3D6F" w:rsidP="008A4BC2">
      <w:pPr>
        <w:pStyle w:val="a8"/>
        <w:rPr>
          <w:rFonts w:ascii="Arial" w:hAnsi="Arial" w:cs="Arial"/>
          <w:color w:val="333333"/>
          <w:sz w:val="24"/>
          <w:szCs w:val="24"/>
        </w:rPr>
      </w:pPr>
      <w:r w:rsidRPr="008A4BC2">
        <w:rPr>
          <w:rFonts w:ascii="Arial" w:hAnsi="Arial" w:cs="Arial"/>
          <w:sz w:val="24"/>
          <w:szCs w:val="24"/>
        </w:rPr>
        <w:t>на право организации розничного рынка</w:t>
      </w:r>
    </w:p>
    <w:p w:rsidR="008E3D6F" w:rsidRPr="00823BE2" w:rsidRDefault="008E3D6F" w:rsidP="008E3D6F">
      <w:pPr>
        <w:spacing w:before="120"/>
        <w:rPr>
          <w:rFonts w:ascii="Arial" w:hAnsi="Arial" w:cs="Arial"/>
          <w:color w:val="333333"/>
        </w:rPr>
      </w:pPr>
      <w:r w:rsidRPr="00823BE2">
        <w:rPr>
          <w:rFonts w:ascii="Arial" w:hAnsi="Arial" w:cs="Arial"/>
          <w:color w:val="000000"/>
        </w:rPr>
        <w:t>________</w:t>
      </w:r>
      <w:r w:rsidR="008A4BC2">
        <w:rPr>
          <w:rFonts w:ascii="Arial" w:hAnsi="Arial" w:cs="Arial"/>
          <w:color w:val="000000"/>
        </w:rPr>
        <w:t>___</w:t>
      </w:r>
      <w:r w:rsidRPr="00823BE2">
        <w:rPr>
          <w:rFonts w:ascii="Arial" w:hAnsi="Arial" w:cs="Arial"/>
          <w:color w:val="000000"/>
        </w:rPr>
        <w:t>___ ___</w:t>
      </w:r>
      <w:r w:rsidR="00805870" w:rsidRPr="00823BE2">
        <w:rPr>
          <w:rFonts w:ascii="Arial" w:hAnsi="Arial" w:cs="Arial"/>
          <w:color w:val="000000"/>
        </w:rPr>
        <w:t>________</w:t>
      </w:r>
      <w:r w:rsidRPr="00823BE2">
        <w:rPr>
          <w:rFonts w:ascii="Arial" w:hAnsi="Arial" w:cs="Arial"/>
          <w:color w:val="000000"/>
        </w:rPr>
        <w:t>________</w:t>
      </w:r>
    </w:p>
    <w:p w:rsidR="008E3D6F" w:rsidRPr="00823BE2" w:rsidRDefault="008E3D6F" w:rsidP="008E3D6F">
      <w:pPr>
        <w:spacing w:before="120"/>
        <w:rPr>
          <w:rFonts w:ascii="Arial" w:hAnsi="Arial" w:cs="Arial"/>
          <w:color w:val="333333"/>
        </w:rPr>
      </w:pPr>
      <w:r w:rsidRPr="00823BE2">
        <w:rPr>
          <w:rFonts w:ascii="Arial" w:hAnsi="Arial" w:cs="Arial"/>
          <w:color w:val="000000"/>
        </w:rPr>
        <w:t xml:space="preserve">М.П.    </w:t>
      </w:r>
      <w:r w:rsidR="008A4BC2">
        <w:rPr>
          <w:rFonts w:ascii="Arial" w:hAnsi="Arial" w:cs="Arial"/>
          <w:color w:val="000000"/>
        </w:rPr>
        <w:t xml:space="preserve">  </w:t>
      </w:r>
      <w:r w:rsidRPr="00823BE2">
        <w:rPr>
          <w:rFonts w:ascii="Arial" w:hAnsi="Arial" w:cs="Arial"/>
          <w:color w:val="000000"/>
        </w:rPr>
        <w:t>подпись            Ф.И.О.</w:t>
      </w:r>
    </w:p>
    <w:p w:rsidR="00805870" w:rsidRPr="00823BE2" w:rsidRDefault="00805870" w:rsidP="00930B69">
      <w:pPr>
        <w:jc w:val="right"/>
        <w:rPr>
          <w:rFonts w:ascii="Arial" w:hAnsi="Arial" w:cs="Arial"/>
          <w:color w:val="000000"/>
        </w:rPr>
      </w:pPr>
    </w:p>
    <w:p w:rsidR="008A4BC2" w:rsidRDefault="008A4BC2" w:rsidP="008A4BC2">
      <w:pPr>
        <w:ind w:left="709"/>
        <w:rPr>
          <w:rFonts w:ascii="Arial" w:hAnsi="Arial" w:cs="Arial"/>
          <w:color w:val="000000"/>
        </w:rPr>
      </w:pPr>
    </w:p>
    <w:p w:rsidR="008A4BC2" w:rsidRDefault="008A4BC2" w:rsidP="008A4BC2">
      <w:pPr>
        <w:ind w:left="709"/>
        <w:rPr>
          <w:rFonts w:ascii="Arial" w:hAnsi="Arial" w:cs="Arial"/>
          <w:color w:val="000000"/>
        </w:rPr>
      </w:pPr>
    </w:p>
    <w:p w:rsidR="00930B69" w:rsidRPr="00823BE2" w:rsidRDefault="00930B69" w:rsidP="008A4BC2">
      <w:pPr>
        <w:ind w:left="709"/>
        <w:rPr>
          <w:rFonts w:ascii="Arial" w:hAnsi="Arial" w:cs="Arial"/>
          <w:color w:val="333333"/>
        </w:rPr>
      </w:pPr>
      <w:r w:rsidRPr="00823BE2">
        <w:rPr>
          <w:rFonts w:ascii="Arial" w:hAnsi="Arial" w:cs="Arial"/>
          <w:color w:val="000000"/>
        </w:rPr>
        <w:t>Приложение № 4</w:t>
      </w:r>
    </w:p>
    <w:p w:rsidR="00930B69" w:rsidRPr="00823BE2" w:rsidRDefault="00930B69" w:rsidP="008A4BC2">
      <w:pPr>
        <w:ind w:left="709"/>
        <w:rPr>
          <w:rFonts w:ascii="Arial" w:hAnsi="Arial" w:cs="Arial"/>
          <w:color w:val="333333"/>
        </w:rPr>
      </w:pPr>
      <w:r w:rsidRPr="00823BE2">
        <w:rPr>
          <w:rFonts w:ascii="Arial" w:hAnsi="Arial" w:cs="Arial"/>
          <w:color w:val="000000"/>
        </w:rPr>
        <w:t>к Административному регламенту</w:t>
      </w:r>
    </w:p>
    <w:p w:rsidR="00930B69" w:rsidRPr="00823BE2" w:rsidRDefault="00930B69" w:rsidP="008A4BC2">
      <w:pPr>
        <w:ind w:left="709"/>
        <w:rPr>
          <w:rFonts w:ascii="Arial" w:hAnsi="Arial" w:cs="Arial"/>
          <w:color w:val="333333"/>
        </w:rPr>
      </w:pPr>
      <w:r w:rsidRPr="00823BE2">
        <w:rPr>
          <w:rFonts w:ascii="Arial" w:hAnsi="Arial" w:cs="Arial"/>
          <w:color w:val="000000"/>
        </w:rPr>
        <w:t>предоставления муниципальной услуги</w:t>
      </w:r>
    </w:p>
    <w:p w:rsidR="00930B69" w:rsidRPr="00823BE2" w:rsidRDefault="00805870" w:rsidP="008A4BC2">
      <w:pPr>
        <w:ind w:left="709"/>
        <w:rPr>
          <w:rFonts w:ascii="Arial" w:hAnsi="Arial" w:cs="Arial"/>
          <w:color w:val="333333"/>
        </w:rPr>
      </w:pPr>
      <w:r w:rsidRPr="00823BE2">
        <w:rPr>
          <w:rFonts w:ascii="Arial" w:hAnsi="Arial" w:cs="Arial"/>
          <w:color w:val="000000"/>
        </w:rPr>
        <w:t>«</w:t>
      </w:r>
      <w:r w:rsidR="00930B69" w:rsidRPr="00823BE2">
        <w:rPr>
          <w:rFonts w:ascii="Arial" w:hAnsi="Arial" w:cs="Arial"/>
          <w:color w:val="000000"/>
        </w:rPr>
        <w:t>Выдача разрешения на право</w:t>
      </w:r>
    </w:p>
    <w:p w:rsidR="00930B69" w:rsidRPr="00823BE2" w:rsidRDefault="00930B69" w:rsidP="008A4BC2">
      <w:pPr>
        <w:ind w:left="709"/>
        <w:rPr>
          <w:rFonts w:ascii="Arial" w:hAnsi="Arial" w:cs="Arial"/>
          <w:color w:val="333333"/>
        </w:rPr>
      </w:pPr>
      <w:r w:rsidRPr="00823BE2">
        <w:rPr>
          <w:rFonts w:ascii="Arial" w:hAnsi="Arial" w:cs="Arial"/>
          <w:color w:val="000000"/>
        </w:rPr>
        <w:t>организации розничного рынка»</w:t>
      </w:r>
    </w:p>
    <w:p w:rsidR="008E3D6F" w:rsidRPr="00823BE2" w:rsidRDefault="008E3D6F" w:rsidP="008A4BC2">
      <w:pPr>
        <w:spacing w:before="120"/>
        <w:ind w:left="5103"/>
        <w:rPr>
          <w:rFonts w:ascii="Arial" w:hAnsi="Arial" w:cs="Arial"/>
          <w:color w:val="333333"/>
        </w:rPr>
      </w:pPr>
      <w:r w:rsidRPr="00823BE2">
        <w:rPr>
          <w:rFonts w:ascii="Arial" w:hAnsi="Arial" w:cs="Arial"/>
          <w:color w:val="333333"/>
        </w:rPr>
        <w:t> </w:t>
      </w:r>
    </w:p>
    <w:p w:rsidR="008E3D6F" w:rsidRPr="00823BE2" w:rsidRDefault="008E3D6F" w:rsidP="008A4BC2">
      <w:pPr>
        <w:spacing w:before="120"/>
        <w:ind w:left="5103"/>
        <w:rPr>
          <w:rFonts w:ascii="Arial" w:hAnsi="Arial" w:cs="Arial"/>
          <w:color w:val="333333"/>
        </w:rPr>
      </w:pPr>
      <w:r w:rsidRPr="00823BE2">
        <w:rPr>
          <w:rFonts w:ascii="Arial" w:hAnsi="Arial" w:cs="Arial"/>
          <w:color w:val="000000"/>
        </w:rPr>
        <w:t>__________________________________</w:t>
      </w:r>
      <w:r w:rsidR="008A4BC2">
        <w:rPr>
          <w:rFonts w:ascii="Arial" w:hAnsi="Arial" w:cs="Arial"/>
          <w:color w:val="000000"/>
        </w:rPr>
        <w:t>________________________________</w:t>
      </w:r>
    </w:p>
    <w:p w:rsidR="008E3D6F" w:rsidRPr="00823BE2" w:rsidRDefault="008E3D6F" w:rsidP="008A4BC2">
      <w:pPr>
        <w:spacing w:before="120"/>
        <w:ind w:left="5103"/>
        <w:jc w:val="center"/>
        <w:rPr>
          <w:rFonts w:ascii="Arial" w:hAnsi="Arial" w:cs="Arial"/>
          <w:color w:val="333333"/>
        </w:rPr>
      </w:pPr>
      <w:r w:rsidRPr="00823BE2">
        <w:rPr>
          <w:rFonts w:ascii="Arial" w:hAnsi="Arial" w:cs="Arial"/>
          <w:color w:val="000000"/>
        </w:rPr>
        <w:t>(наименование предприятия, юридический адрес)</w:t>
      </w:r>
    </w:p>
    <w:p w:rsidR="008E3D6F" w:rsidRPr="00823BE2" w:rsidRDefault="008E3D6F" w:rsidP="008E3D6F">
      <w:pPr>
        <w:spacing w:before="120"/>
        <w:rPr>
          <w:rFonts w:ascii="Arial" w:hAnsi="Arial" w:cs="Arial"/>
          <w:color w:val="333333"/>
        </w:rPr>
      </w:pPr>
      <w:r w:rsidRPr="00823BE2">
        <w:rPr>
          <w:rFonts w:ascii="Arial" w:hAnsi="Arial" w:cs="Arial"/>
          <w:color w:val="333333"/>
        </w:rPr>
        <w:t> </w:t>
      </w:r>
    </w:p>
    <w:p w:rsidR="008E3D6F" w:rsidRPr="00485BBC" w:rsidRDefault="00485BBC" w:rsidP="00485BBC">
      <w:pPr>
        <w:pStyle w:val="a8"/>
        <w:jc w:val="center"/>
        <w:rPr>
          <w:rFonts w:ascii="Arial" w:hAnsi="Arial" w:cs="Arial"/>
          <w:color w:val="333333"/>
          <w:sz w:val="24"/>
          <w:szCs w:val="24"/>
        </w:rPr>
      </w:pPr>
      <w:r>
        <w:rPr>
          <w:rFonts w:ascii="Arial" w:hAnsi="Arial" w:cs="Arial"/>
          <w:sz w:val="24"/>
          <w:szCs w:val="24"/>
        </w:rPr>
        <w:t>Уведомление</w:t>
      </w:r>
    </w:p>
    <w:p w:rsidR="008E3D6F" w:rsidRPr="00485BBC" w:rsidRDefault="008E3D6F" w:rsidP="00485BBC">
      <w:pPr>
        <w:pStyle w:val="a8"/>
        <w:jc w:val="center"/>
        <w:rPr>
          <w:rFonts w:ascii="Arial" w:hAnsi="Arial" w:cs="Arial"/>
          <w:color w:val="333333"/>
          <w:sz w:val="24"/>
          <w:szCs w:val="24"/>
        </w:rPr>
      </w:pPr>
      <w:r w:rsidRPr="00485BBC">
        <w:rPr>
          <w:rFonts w:ascii="Arial" w:hAnsi="Arial" w:cs="Arial"/>
          <w:sz w:val="24"/>
          <w:szCs w:val="24"/>
        </w:rPr>
        <w:t>о выдаче (продлении срока, переоформлении) разрешения на право</w:t>
      </w:r>
    </w:p>
    <w:p w:rsidR="008E3D6F" w:rsidRPr="00485BBC" w:rsidRDefault="008E3D6F" w:rsidP="00485BBC">
      <w:pPr>
        <w:pStyle w:val="a8"/>
        <w:jc w:val="center"/>
        <w:rPr>
          <w:rFonts w:ascii="Arial" w:hAnsi="Arial" w:cs="Arial"/>
          <w:color w:val="333333"/>
          <w:sz w:val="24"/>
          <w:szCs w:val="24"/>
        </w:rPr>
      </w:pPr>
      <w:r w:rsidRPr="00485BBC">
        <w:rPr>
          <w:rFonts w:ascii="Arial" w:hAnsi="Arial" w:cs="Arial"/>
          <w:sz w:val="24"/>
          <w:szCs w:val="24"/>
        </w:rPr>
        <w:t>организации розничного рынка</w:t>
      </w:r>
    </w:p>
    <w:p w:rsidR="00142532" w:rsidRPr="00823BE2" w:rsidRDefault="00142532" w:rsidP="008E3D6F">
      <w:pPr>
        <w:spacing w:before="120"/>
        <w:rPr>
          <w:rFonts w:ascii="Arial" w:hAnsi="Arial" w:cs="Arial"/>
          <w:color w:val="000000"/>
        </w:rPr>
      </w:pPr>
    </w:p>
    <w:p w:rsidR="008E3D6F" w:rsidRPr="00823BE2" w:rsidRDefault="008E3D6F" w:rsidP="008E3D6F">
      <w:pPr>
        <w:spacing w:before="120"/>
        <w:rPr>
          <w:rFonts w:ascii="Arial" w:hAnsi="Arial" w:cs="Arial"/>
          <w:color w:val="333333"/>
        </w:rPr>
      </w:pPr>
      <w:r w:rsidRPr="00823BE2">
        <w:rPr>
          <w:rFonts w:ascii="Arial" w:hAnsi="Arial" w:cs="Arial"/>
          <w:color w:val="000000"/>
        </w:rPr>
        <w:t>от "_____" ______________20 ___г.</w:t>
      </w:r>
    </w:p>
    <w:p w:rsidR="008E3D6F" w:rsidRPr="00823BE2" w:rsidRDefault="008E3D6F" w:rsidP="008E3D6F">
      <w:pPr>
        <w:spacing w:before="120"/>
        <w:rPr>
          <w:rFonts w:ascii="Arial" w:hAnsi="Arial" w:cs="Arial"/>
          <w:color w:val="333333"/>
        </w:rPr>
      </w:pPr>
      <w:r w:rsidRPr="00823BE2">
        <w:rPr>
          <w:rFonts w:ascii="Arial" w:hAnsi="Arial" w:cs="Arial"/>
          <w:color w:val="000000"/>
        </w:rPr>
        <w:t>(дата принятия решения)</w:t>
      </w:r>
    </w:p>
    <w:p w:rsidR="008E3D6F" w:rsidRPr="00823BE2" w:rsidRDefault="008E3D6F" w:rsidP="00485BBC">
      <w:pPr>
        <w:spacing w:before="120"/>
        <w:ind w:firstLine="709"/>
        <w:rPr>
          <w:rFonts w:ascii="Arial" w:hAnsi="Arial" w:cs="Arial"/>
          <w:color w:val="333333"/>
        </w:rPr>
      </w:pPr>
      <w:r w:rsidRPr="00823BE2">
        <w:rPr>
          <w:rFonts w:ascii="Arial" w:hAnsi="Arial" w:cs="Arial"/>
          <w:color w:val="000000"/>
        </w:rPr>
        <w:t>Выдать (продлить срок, переоформить) разрешение на право организации</w:t>
      </w:r>
      <w:r w:rsidR="00485BBC">
        <w:rPr>
          <w:rFonts w:ascii="Arial" w:hAnsi="Arial" w:cs="Arial"/>
          <w:color w:val="000000"/>
        </w:rPr>
        <w:t>__</w:t>
      </w:r>
      <w:r w:rsidR="00142532" w:rsidRPr="00823BE2">
        <w:rPr>
          <w:rFonts w:ascii="Arial" w:hAnsi="Arial" w:cs="Arial"/>
          <w:color w:val="000000"/>
        </w:rPr>
        <w:t>_</w:t>
      </w:r>
    </w:p>
    <w:p w:rsidR="008E3D6F" w:rsidRPr="00823BE2" w:rsidRDefault="008E3D6F" w:rsidP="008E3D6F">
      <w:pPr>
        <w:spacing w:before="120"/>
        <w:rPr>
          <w:rFonts w:ascii="Arial" w:hAnsi="Arial" w:cs="Arial"/>
          <w:color w:val="000000"/>
        </w:rPr>
      </w:pPr>
      <w:r w:rsidRPr="00823BE2">
        <w:rPr>
          <w:rFonts w:ascii="Arial" w:hAnsi="Arial" w:cs="Arial"/>
          <w:color w:val="000000"/>
        </w:rPr>
        <w:t>_____________________________________</w:t>
      </w:r>
      <w:r w:rsidR="00142532" w:rsidRPr="00823BE2">
        <w:rPr>
          <w:rFonts w:ascii="Arial" w:hAnsi="Arial" w:cs="Arial"/>
          <w:color w:val="000000"/>
        </w:rPr>
        <w:t>______________</w:t>
      </w:r>
      <w:r w:rsidRPr="00823BE2">
        <w:rPr>
          <w:rFonts w:ascii="Arial" w:hAnsi="Arial" w:cs="Arial"/>
          <w:color w:val="000000"/>
        </w:rPr>
        <w:t>_________________________</w:t>
      </w:r>
      <w:r w:rsidR="00485BBC">
        <w:rPr>
          <w:rFonts w:ascii="Arial" w:hAnsi="Arial" w:cs="Arial"/>
          <w:color w:val="000000"/>
        </w:rPr>
        <w:t>_______________________________________________________________</w:t>
      </w:r>
      <w:r w:rsidRPr="00823BE2">
        <w:rPr>
          <w:rFonts w:ascii="Arial" w:hAnsi="Arial" w:cs="Arial"/>
          <w:color w:val="000000"/>
        </w:rPr>
        <w:t>____</w:t>
      </w:r>
    </w:p>
    <w:p w:rsidR="00142532" w:rsidRPr="00823BE2" w:rsidRDefault="00142532" w:rsidP="008E3D6F">
      <w:pPr>
        <w:spacing w:before="120"/>
        <w:rPr>
          <w:rFonts w:ascii="Arial" w:hAnsi="Arial" w:cs="Arial"/>
          <w:color w:val="333333"/>
        </w:rPr>
      </w:pPr>
      <w:r w:rsidRPr="00823BE2">
        <w:rPr>
          <w:rFonts w:ascii="Arial" w:hAnsi="Arial" w:cs="Arial"/>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BBC">
        <w:rPr>
          <w:rFonts w:ascii="Arial" w:hAnsi="Arial" w:cs="Arial"/>
          <w:color w:val="333333"/>
        </w:rPr>
        <w:t>________________</w:t>
      </w:r>
    </w:p>
    <w:p w:rsidR="00142532" w:rsidRPr="00823BE2" w:rsidRDefault="008E3D6F" w:rsidP="00142532">
      <w:pPr>
        <w:spacing w:before="120"/>
        <w:jc w:val="center"/>
        <w:rPr>
          <w:rFonts w:ascii="Arial" w:hAnsi="Arial" w:cs="Arial"/>
          <w:color w:val="333333"/>
        </w:rPr>
      </w:pPr>
      <w:r w:rsidRPr="00823BE2">
        <w:rPr>
          <w:rFonts w:ascii="Arial" w:hAnsi="Arial" w:cs="Arial"/>
          <w:color w:val="000000"/>
        </w:rPr>
        <w:t>(тип рынка, полное и (если имеется) сокращенное наименование, фирменное наименование,</w:t>
      </w:r>
      <w:r w:rsidR="00142532" w:rsidRPr="00823BE2">
        <w:rPr>
          <w:rFonts w:ascii="Arial" w:hAnsi="Arial" w:cs="Arial"/>
          <w:color w:val="000000"/>
        </w:rPr>
        <w:t xml:space="preserve"> рынка, по адресу, место расположения рынка)</w:t>
      </w:r>
    </w:p>
    <w:p w:rsidR="008E3D6F" w:rsidRPr="00485BBC" w:rsidRDefault="008E3D6F" w:rsidP="00485BBC">
      <w:pPr>
        <w:pStyle w:val="a8"/>
        <w:rPr>
          <w:rFonts w:ascii="Arial" w:hAnsi="Arial" w:cs="Arial"/>
          <w:color w:val="333333"/>
          <w:sz w:val="24"/>
          <w:szCs w:val="24"/>
        </w:rPr>
      </w:pPr>
      <w:r w:rsidRPr="00485BBC">
        <w:rPr>
          <w:rFonts w:ascii="Arial" w:hAnsi="Arial" w:cs="Arial"/>
          <w:sz w:val="24"/>
          <w:szCs w:val="24"/>
        </w:rPr>
        <w:lastRenderedPageBreak/>
        <w:t>Председатель комиссии по рассмотрению</w:t>
      </w:r>
    </w:p>
    <w:p w:rsidR="008E3D6F" w:rsidRPr="00485BBC" w:rsidRDefault="008E3D6F" w:rsidP="00485BBC">
      <w:pPr>
        <w:pStyle w:val="a8"/>
        <w:rPr>
          <w:rFonts w:ascii="Arial" w:hAnsi="Arial" w:cs="Arial"/>
          <w:color w:val="333333"/>
          <w:sz w:val="24"/>
          <w:szCs w:val="24"/>
        </w:rPr>
      </w:pPr>
      <w:r w:rsidRPr="00485BBC">
        <w:rPr>
          <w:rFonts w:ascii="Arial" w:hAnsi="Arial" w:cs="Arial"/>
          <w:sz w:val="24"/>
          <w:szCs w:val="24"/>
        </w:rPr>
        <w:t>заявлений о выдаче разрешений</w:t>
      </w:r>
    </w:p>
    <w:p w:rsidR="008E3D6F" w:rsidRPr="00485BBC" w:rsidRDefault="008E3D6F" w:rsidP="00485BBC">
      <w:pPr>
        <w:pStyle w:val="a8"/>
        <w:rPr>
          <w:rFonts w:ascii="Arial" w:hAnsi="Arial" w:cs="Arial"/>
          <w:color w:val="333333"/>
          <w:sz w:val="24"/>
          <w:szCs w:val="24"/>
        </w:rPr>
      </w:pPr>
      <w:r w:rsidRPr="00485BBC">
        <w:rPr>
          <w:rFonts w:ascii="Arial" w:hAnsi="Arial" w:cs="Arial"/>
          <w:sz w:val="24"/>
          <w:szCs w:val="24"/>
        </w:rPr>
        <w:t>на право организации розничного рынка</w:t>
      </w:r>
    </w:p>
    <w:p w:rsidR="008E3D6F" w:rsidRPr="00823BE2" w:rsidRDefault="00485BBC" w:rsidP="008E3D6F">
      <w:pPr>
        <w:spacing w:before="120"/>
        <w:rPr>
          <w:rFonts w:ascii="Arial" w:hAnsi="Arial" w:cs="Arial"/>
          <w:color w:val="333333"/>
        </w:rPr>
      </w:pPr>
      <w:r>
        <w:rPr>
          <w:rFonts w:ascii="Arial" w:hAnsi="Arial" w:cs="Arial"/>
          <w:color w:val="000000"/>
        </w:rPr>
        <w:t>_______</w:t>
      </w:r>
      <w:r w:rsidR="00930B69" w:rsidRPr="00823BE2">
        <w:rPr>
          <w:rFonts w:ascii="Arial" w:hAnsi="Arial" w:cs="Arial"/>
          <w:color w:val="000000"/>
        </w:rPr>
        <w:t>__</w:t>
      </w:r>
      <w:r w:rsidR="008E3D6F" w:rsidRPr="00823BE2">
        <w:rPr>
          <w:rFonts w:ascii="Arial" w:hAnsi="Arial" w:cs="Arial"/>
          <w:color w:val="000000"/>
        </w:rPr>
        <w:t>___</w:t>
      </w:r>
      <w:r>
        <w:rPr>
          <w:rFonts w:ascii="Arial" w:hAnsi="Arial" w:cs="Arial"/>
          <w:color w:val="000000"/>
        </w:rPr>
        <w:t>____</w:t>
      </w:r>
      <w:r w:rsidR="008E3D6F" w:rsidRPr="00823BE2">
        <w:rPr>
          <w:rFonts w:ascii="Arial" w:hAnsi="Arial" w:cs="Arial"/>
          <w:color w:val="000000"/>
        </w:rPr>
        <w:t>_______ __</w:t>
      </w:r>
      <w:r>
        <w:rPr>
          <w:rFonts w:ascii="Arial" w:hAnsi="Arial" w:cs="Arial"/>
          <w:color w:val="000000"/>
        </w:rPr>
        <w:t>__</w:t>
      </w:r>
      <w:r w:rsidR="008E3D6F" w:rsidRPr="00823BE2">
        <w:rPr>
          <w:rFonts w:ascii="Arial" w:hAnsi="Arial" w:cs="Arial"/>
          <w:color w:val="000000"/>
        </w:rPr>
        <w:t>________</w:t>
      </w:r>
    </w:p>
    <w:p w:rsidR="008E3D6F" w:rsidRPr="00823BE2" w:rsidRDefault="00485BBC" w:rsidP="008E3D6F">
      <w:pPr>
        <w:spacing w:before="120"/>
        <w:rPr>
          <w:rFonts w:ascii="Arial" w:hAnsi="Arial" w:cs="Arial"/>
          <w:color w:val="333333"/>
        </w:rPr>
      </w:pPr>
      <w:r>
        <w:rPr>
          <w:rFonts w:ascii="Arial" w:hAnsi="Arial" w:cs="Arial"/>
          <w:color w:val="000000"/>
        </w:rPr>
        <w:t xml:space="preserve">М.П.      </w:t>
      </w:r>
      <w:r w:rsidR="008E3D6F" w:rsidRPr="00823BE2">
        <w:rPr>
          <w:rFonts w:ascii="Arial" w:hAnsi="Arial" w:cs="Arial"/>
          <w:color w:val="000000"/>
        </w:rPr>
        <w:t xml:space="preserve">подпись            </w:t>
      </w:r>
      <w:r w:rsidR="00E80ADB" w:rsidRPr="00823BE2">
        <w:rPr>
          <w:rFonts w:ascii="Arial" w:hAnsi="Arial" w:cs="Arial"/>
          <w:color w:val="000000"/>
        </w:rPr>
        <w:t xml:space="preserve">              </w:t>
      </w:r>
      <w:r w:rsidR="008E3D6F" w:rsidRPr="00823BE2">
        <w:rPr>
          <w:rFonts w:ascii="Arial" w:hAnsi="Arial" w:cs="Arial"/>
          <w:color w:val="000000"/>
        </w:rPr>
        <w:t xml:space="preserve"> Ф.И.О.</w:t>
      </w:r>
    </w:p>
    <w:p w:rsidR="00485BBC" w:rsidRDefault="00485BBC" w:rsidP="00485BBC">
      <w:pPr>
        <w:ind w:left="851"/>
        <w:rPr>
          <w:rFonts w:ascii="Arial" w:hAnsi="Arial" w:cs="Arial"/>
          <w:color w:val="000000"/>
        </w:rPr>
      </w:pPr>
    </w:p>
    <w:p w:rsidR="00485BBC" w:rsidRDefault="00485BBC" w:rsidP="00485BBC">
      <w:pPr>
        <w:ind w:left="851"/>
        <w:rPr>
          <w:rFonts w:ascii="Arial" w:hAnsi="Arial" w:cs="Arial"/>
          <w:color w:val="000000"/>
        </w:rPr>
      </w:pPr>
    </w:p>
    <w:p w:rsidR="00485BBC" w:rsidRDefault="00485BBC" w:rsidP="00485BBC">
      <w:pPr>
        <w:ind w:left="851"/>
        <w:rPr>
          <w:rFonts w:ascii="Arial" w:hAnsi="Arial" w:cs="Arial"/>
          <w:color w:val="000000"/>
        </w:rPr>
      </w:pPr>
    </w:p>
    <w:p w:rsidR="00930B69" w:rsidRPr="00823BE2" w:rsidRDefault="00930B69" w:rsidP="00485BBC">
      <w:pPr>
        <w:ind w:left="851"/>
        <w:rPr>
          <w:rFonts w:ascii="Arial" w:hAnsi="Arial" w:cs="Arial"/>
          <w:color w:val="333333"/>
        </w:rPr>
      </w:pPr>
      <w:r w:rsidRPr="00823BE2">
        <w:rPr>
          <w:rFonts w:ascii="Arial" w:hAnsi="Arial" w:cs="Arial"/>
          <w:color w:val="000000"/>
        </w:rPr>
        <w:t>Приложение № 5</w:t>
      </w:r>
    </w:p>
    <w:p w:rsidR="00930B69" w:rsidRPr="00823BE2" w:rsidRDefault="00930B69" w:rsidP="00485BBC">
      <w:pPr>
        <w:ind w:left="851"/>
        <w:rPr>
          <w:rFonts w:ascii="Arial" w:hAnsi="Arial" w:cs="Arial"/>
          <w:color w:val="333333"/>
        </w:rPr>
      </w:pPr>
      <w:r w:rsidRPr="00823BE2">
        <w:rPr>
          <w:rFonts w:ascii="Arial" w:hAnsi="Arial" w:cs="Arial"/>
          <w:color w:val="000000"/>
        </w:rPr>
        <w:t>к Административному регламенту</w:t>
      </w:r>
    </w:p>
    <w:p w:rsidR="00930B69" w:rsidRPr="00823BE2" w:rsidRDefault="00930B69" w:rsidP="00485BBC">
      <w:pPr>
        <w:ind w:left="851"/>
        <w:rPr>
          <w:rFonts w:ascii="Arial" w:hAnsi="Arial" w:cs="Arial"/>
          <w:color w:val="333333"/>
        </w:rPr>
      </w:pPr>
      <w:r w:rsidRPr="00823BE2">
        <w:rPr>
          <w:rFonts w:ascii="Arial" w:hAnsi="Arial" w:cs="Arial"/>
          <w:color w:val="000000"/>
        </w:rPr>
        <w:t>предоставления муниципальной услуги</w:t>
      </w:r>
    </w:p>
    <w:p w:rsidR="00930B69" w:rsidRPr="00823BE2" w:rsidRDefault="00E80ADB" w:rsidP="00485BBC">
      <w:pPr>
        <w:ind w:left="851"/>
        <w:rPr>
          <w:rFonts w:ascii="Arial" w:hAnsi="Arial" w:cs="Arial"/>
          <w:color w:val="333333"/>
        </w:rPr>
      </w:pPr>
      <w:r w:rsidRPr="00823BE2">
        <w:rPr>
          <w:rFonts w:ascii="Arial" w:hAnsi="Arial" w:cs="Arial"/>
          <w:color w:val="000000"/>
        </w:rPr>
        <w:t>«</w:t>
      </w:r>
      <w:r w:rsidR="00930B69" w:rsidRPr="00823BE2">
        <w:rPr>
          <w:rFonts w:ascii="Arial" w:hAnsi="Arial" w:cs="Arial"/>
          <w:color w:val="000000"/>
        </w:rPr>
        <w:t>Выдача разрешения на право</w:t>
      </w:r>
    </w:p>
    <w:p w:rsidR="00930B69" w:rsidRPr="00823BE2" w:rsidRDefault="00930B69" w:rsidP="00485BBC">
      <w:pPr>
        <w:ind w:left="851"/>
        <w:rPr>
          <w:rFonts w:ascii="Arial" w:hAnsi="Arial" w:cs="Arial"/>
          <w:color w:val="333333"/>
        </w:rPr>
      </w:pPr>
      <w:r w:rsidRPr="00823BE2">
        <w:rPr>
          <w:rFonts w:ascii="Arial" w:hAnsi="Arial" w:cs="Arial"/>
          <w:color w:val="000000"/>
        </w:rPr>
        <w:t>организации розничного рынка»</w:t>
      </w:r>
    </w:p>
    <w:p w:rsidR="00485BBC" w:rsidRDefault="008E3D6F" w:rsidP="00485BBC">
      <w:pPr>
        <w:spacing w:before="120"/>
        <w:ind w:left="5103"/>
        <w:rPr>
          <w:rFonts w:ascii="Arial" w:hAnsi="Arial" w:cs="Arial"/>
          <w:color w:val="333333"/>
        </w:rPr>
      </w:pPr>
      <w:r w:rsidRPr="00823BE2">
        <w:rPr>
          <w:rFonts w:ascii="Arial" w:hAnsi="Arial" w:cs="Arial"/>
          <w:color w:val="333333"/>
        </w:rPr>
        <w:t> </w:t>
      </w:r>
    </w:p>
    <w:p w:rsidR="008E3D6F" w:rsidRPr="00823BE2" w:rsidRDefault="008E3D6F" w:rsidP="00485BBC">
      <w:pPr>
        <w:spacing w:before="120"/>
        <w:ind w:left="5103"/>
        <w:rPr>
          <w:rFonts w:ascii="Arial" w:hAnsi="Arial" w:cs="Arial"/>
          <w:color w:val="333333"/>
        </w:rPr>
      </w:pPr>
      <w:r w:rsidRPr="00823BE2">
        <w:rPr>
          <w:rFonts w:ascii="Arial" w:hAnsi="Arial" w:cs="Arial"/>
          <w:color w:val="000000"/>
        </w:rPr>
        <w:t>__________________________________</w:t>
      </w:r>
      <w:r w:rsidR="00485BBC">
        <w:rPr>
          <w:rFonts w:ascii="Arial" w:hAnsi="Arial" w:cs="Arial"/>
          <w:color w:val="000000"/>
        </w:rPr>
        <w:t>________________________________</w:t>
      </w:r>
    </w:p>
    <w:p w:rsidR="008E3D6F" w:rsidRPr="00823BE2" w:rsidRDefault="008E3D6F" w:rsidP="00485BBC">
      <w:pPr>
        <w:spacing w:before="120"/>
        <w:ind w:left="5103"/>
        <w:jc w:val="center"/>
        <w:rPr>
          <w:rFonts w:ascii="Arial" w:hAnsi="Arial" w:cs="Arial"/>
          <w:color w:val="333333"/>
        </w:rPr>
      </w:pPr>
      <w:r w:rsidRPr="00823BE2">
        <w:rPr>
          <w:rFonts w:ascii="Arial" w:hAnsi="Arial" w:cs="Arial"/>
          <w:color w:val="000000"/>
        </w:rPr>
        <w:t>(наименование предприятия, юридический адрес)</w:t>
      </w:r>
    </w:p>
    <w:p w:rsidR="00E80ADB" w:rsidRPr="00823BE2" w:rsidRDefault="00E80ADB" w:rsidP="008E3D6F">
      <w:pPr>
        <w:spacing w:before="120"/>
        <w:rPr>
          <w:rFonts w:ascii="Arial" w:hAnsi="Arial" w:cs="Arial"/>
          <w:color w:val="333333"/>
        </w:rPr>
      </w:pPr>
    </w:p>
    <w:p w:rsidR="008E3D6F" w:rsidRPr="00485BBC" w:rsidRDefault="00485BBC" w:rsidP="00485BBC">
      <w:pPr>
        <w:pStyle w:val="a8"/>
        <w:jc w:val="center"/>
        <w:rPr>
          <w:rFonts w:ascii="Arial" w:hAnsi="Arial" w:cs="Arial"/>
          <w:color w:val="333333"/>
          <w:sz w:val="24"/>
          <w:szCs w:val="24"/>
        </w:rPr>
      </w:pPr>
      <w:r>
        <w:rPr>
          <w:rFonts w:ascii="Arial" w:hAnsi="Arial" w:cs="Arial"/>
          <w:sz w:val="24"/>
          <w:szCs w:val="24"/>
        </w:rPr>
        <w:t>Уведомление</w:t>
      </w:r>
    </w:p>
    <w:p w:rsidR="008E3D6F" w:rsidRPr="00485BBC" w:rsidRDefault="008E3D6F" w:rsidP="00485BBC">
      <w:pPr>
        <w:pStyle w:val="a8"/>
        <w:jc w:val="center"/>
        <w:rPr>
          <w:rFonts w:ascii="Arial" w:hAnsi="Arial" w:cs="Arial"/>
          <w:color w:val="333333"/>
          <w:sz w:val="24"/>
          <w:szCs w:val="24"/>
        </w:rPr>
      </w:pPr>
      <w:r w:rsidRPr="00485BBC">
        <w:rPr>
          <w:rFonts w:ascii="Arial" w:hAnsi="Arial" w:cs="Arial"/>
          <w:sz w:val="24"/>
          <w:szCs w:val="24"/>
        </w:rPr>
        <w:t>об отказе в выдаче (продлении срока, переоформлении) разрешения</w:t>
      </w:r>
    </w:p>
    <w:p w:rsidR="008E3D6F" w:rsidRPr="00485BBC" w:rsidRDefault="008E3D6F" w:rsidP="00485BBC">
      <w:pPr>
        <w:pStyle w:val="a8"/>
        <w:jc w:val="center"/>
        <w:rPr>
          <w:rFonts w:ascii="Arial" w:hAnsi="Arial" w:cs="Arial"/>
          <w:color w:val="333333"/>
          <w:sz w:val="24"/>
          <w:szCs w:val="24"/>
        </w:rPr>
      </w:pPr>
      <w:r w:rsidRPr="00485BBC">
        <w:rPr>
          <w:rFonts w:ascii="Arial" w:hAnsi="Arial" w:cs="Arial"/>
          <w:sz w:val="24"/>
          <w:szCs w:val="24"/>
        </w:rPr>
        <w:t>на право организации розничного рынка</w:t>
      </w:r>
    </w:p>
    <w:p w:rsidR="00E80ADB" w:rsidRPr="00823BE2" w:rsidRDefault="00E80ADB" w:rsidP="008E3D6F">
      <w:pPr>
        <w:spacing w:before="120"/>
        <w:rPr>
          <w:rFonts w:ascii="Arial" w:hAnsi="Arial" w:cs="Arial"/>
          <w:color w:val="000000"/>
        </w:rPr>
      </w:pPr>
    </w:p>
    <w:p w:rsidR="008E3D6F" w:rsidRPr="00823BE2" w:rsidRDefault="008E3D6F" w:rsidP="008E3D6F">
      <w:pPr>
        <w:spacing w:before="120"/>
        <w:rPr>
          <w:rFonts w:ascii="Arial" w:hAnsi="Arial" w:cs="Arial"/>
          <w:color w:val="333333"/>
        </w:rPr>
      </w:pPr>
      <w:r w:rsidRPr="00823BE2">
        <w:rPr>
          <w:rFonts w:ascii="Arial" w:hAnsi="Arial" w:cs="Arial"/>
          <w:color w:val="000000"/>
        </w:rPr>
        <w:t>от "_____" _______________20 ___г.</w:t>
      </w:r>
    </w:p>
    <w:p w:rsidR="008E3D6F" w:rsidRPr="00823BE2" w:rsidRDefault="008E3D6F" w:rsidP="008E3D6F">
      <w:pPr>
        <w:spacing w:before="120"/>
        <w:rPr>
          <w:rFonts w:ascii="Arial" w:hAnsi="Arial" w:cs="Arial"/>
          <w:color w:val="333333"/>
        </w:rPr>
      </w:pPr>
      <w:r w:rsidRPr="00823BE2">
        <w:rPr>
          <w:rFonts w:ascii="Arial" w:hAnsi="Arial" w:cs="Arial"/>
          <w:color w:val="000000"/>
        </w:rPr>
        <w:t>(дата принятия решения)</w:t>
      </w:r>
    </w:p>
    <w:p w:rsidR="00E80ADB" w:rsidRPr="00823BE2" w:rsidRDefault="00E80ADB" w:rsidP="00E80ADB">
      <w:pPr>
        <w:spacing w:before="120"/>
        <w:rPr>
          <w:rFonts w:ascii="Arial" w:hAnsi="Arial" w:cs="Arial"/>
          <w:color w:val="333333"/>
        </w:rPr>
      </w:pPr>
    </w:p>
    <w:p w:rsidR="008E3D6F" w:rsidRPr="00823BE2" w:rsidRDefault="00E80ADB" w:rsidP="00E80ADB">
      <w:pPr>
        <w:spacing w:before="120"/>
        <w:ind w:firstLine="709"/>
        <w:rPr>
          <w:rFonts w:ascii="Arial" w:hAnsi="Arial" w:cs="Arial"/>
          <w:color w:val="000000"/>
        </w:rPr>
      </w:pPr>
      <w:r w:rsidRPr="00823BE2">
        <w:rPr>
          <w:rFonts w:ascii="Arial" w:hAnsi="Arial" w:cs="Arial"/>
          <w:color w:val="333333"/>
        </w:rPr>
        <w:t>О</w:t>
      </w:r>
      <w:r w:rsidR="008E3D6F" w:rsidRPr="00823BE2">
        <w:rPr>
          <w:rFonts w:ascii="Arial" w:hAnsi="Arial" w:cs="Arial"/>
          <w:color w:val="000000"/>
        </w:rPr>
        <w:t>тказать в выдаче (продлении срока, переоформлении) разрешения на право организации</w:t>
      </w:r>
      <w:r w:rsidR="00485BBC">
        <w:rPr>
          <w:rFonts w:ascii="Arial" w:hAnsi="Arial" w:cs="Arial"/>
          <w:color w:val="000000"/>
        </w:rPr>
        <w:t>____________________________________________________________</w:t>
      </w:r>
      <w:r w:rsidR="008E3D6F" w:rsidRPr="00823BE2">
        <w:rPr>
          <w:rFonts w:ascii="Arial" w:hAnsi="Arial" w:cs="Arial"/>
          <w:color w:val="000000"/>
        </w:rPr>
        <w:t xml:space="preserve"> ________________________________</w:t>
      </w:r>
      <w:r w:rsidR="00485BBC">
        <w:rPr>
          <w:rFonts w:ascii="Arial" w:hAnsi="Arial" w:cs="Arial"/>
          <w:color w:val="000000"/>
        </w:rPr>
        <w:t>___</w:t>
      </w:r>
      <w:r w:rsidR="008E3D6F" w:rsidRPr="00823BE2">
        <w:rPr>
          <w:rFonts w:ascii="Arial" w:hAnsi="Arial" w:cs="Arial"/>
          <w:color w:val="000000"/>
        </w:rPr>
        <w:t>__________________________</w:t>
      </w:r>
      <w:r w:rsidR="001933CB" w:rsidRPr="00823BE2">
        <w:rPr>
          <w:rFonts w:ascii="Arial" w:hAnsi="Arial" w:cs="Arial"/>
          <w:color w:val="000000"/>
        </w:rPr>
        <w:t>_____</w:t>
      </w:r>
      <w:r w:rsidR="008E3D6F" w:rsidRPr="00823BE2">
        <w:rPr>
          <w:rFonts w:ascii="Arial" w:hAnsi="Arial" w:cs="Arial"/>
          <w:color w:val="000000"/>
        </w:rPr>
        <w:t>_____</w:t>
      </w:r>
    </w:p>
    <w:p w:rsidR="001933CB" w:rsidRPr="00823BE2" w:rsidRDefault="001933CB" w:rsidP="001933CB">
      <w:pPr>
        <w:spacing w:before="120"/>
        <w:rPr>
          <w:rFonts w:ascii="Arial" w:hAnsi="Arial" w:cs="Arial"/>
          <w:color w:val="333333"/>
        </w:rPr>
      </w:pPr>
      <w:r w:rsidRPr="00823BE2">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0ADB" w:rsidRPr="00823BE2" w:rsidRDefault="008E3D6F" w:rsidP="00E80ADB">
      <w:pPr>
        <w:spacing w:before="120"/>
        <w:jc w:val="center"/>
        <w:rPr>
          <w:rFonts w:ascii="Arial" w:hAnsi="Arial" w:cs="Arial"/>
          <w:color w:val="333333"/>
        </w:rPr>
      </w:pPr>
      <w:r w:rsidRPr="00823BE2">
        <w:rPr>
          <w:rFonts w:ascii="Arial" w:hAnsi="Arial" w:cs="Arial"/>
          <w:color w:val="000000"/>
        </w:rPr>
        <w:t>(тип рынка, полное и (если имеется) сокращенное наименование, фирменное наименование,</w:t>
      </w:r>
      <w:r w:rsidR="00E80ADB" w:rsidRPr="00823BE2">
        <w:rPr>
          <w:rFonts w:ascii="Arial" w:hAnsi="Arial" w:cs="Arial"/>
          <w:color w:val="000000"/>
        </w:rPr>
        <w:t xml:space="preserve"> рынка, по адресу, место расположения рынка)</w:t>
      </w:r>
    </w:p>
    <w:p w:rsidR="008E3D6F" w:rsidRPr="00823BE2" w:rsidRDefault="008E3D6F" w:rsidP="001933CB">
      <w:pPr>
        <w:spacing w:before="120"/>
        <w:rPr>
          <w:rFonts w:ascii="Arial" w:hAnsi="Arial" w:cs="Arial"/>
          <w:color w:val="333333"/>
        </w:rPr>
      </w:pPr>
    </w:p>
    <w:p w:rsidR="008E3D6F" w:rsidRPr="00823BE2" w:rsidRDefault="008E3D6F" w:rsidP="008E3D6F">
      <w:pPr>
        <w:spacing w:before="120"/>
        <w:rPr>
          <w:rFonts w:ascii="Arial" w:hAnsi="Arial" w:cs="Arial"/>
          <w:color w:val="333333"/>
        </w:rPr>
      </w:pPr>
      <w:r w:rsidRPr="00823BE2">
        <w:rPr>
          <w:rFonts w:ascii="Arial" w:hAnsi="Arial" w:cs="Arial"/>
          <w:color w:val="333333"/>
        </w:rPr>
        <w:t> </w:t>
      </w:r>
      <w:r w:rsidRPr="00823BE2">
        <w:rPr>
          <w:rFonts w:ascii="Arial" w:hAnsi="Arial" w:cs="Arial"/>
          <w:color w:val="000000"/>
        </w:rPr>
        <w:t>на основании _____________________________________</w:t>
      </w:r>
      <w:r w:rsidR="001933CB" w:rsidRPr="00823BE2">
        <w:rPr>
          <w:rFonts w:ascii="Arial" w:hAnsi="Arial" w:cs="Arial"/>
          <w:color w:val="000000"/>
        </w:rPr>
        <w:t>_____</w:t>
      </w:r>
      <w:r w:rsidRPr="00823BE2">
        <w:rPr>
          <w:rFonts w:ascii="Arial" w:hAnsi="Arial" w:cs="Arial"/>
          <w:color w:val="000000"/>
        </w:rPr>
        <w:t>_________________</w:t>
      </w:r>
    </w:p>
    <w:p w:rsidR="008E3D6F" w:rsidRPr="00823BE2" w:rsidRDefault="008E3D6F" w:rsidP="008E3D6F">
      <w:pPr>
        <w:spacing w:before="120"/>
        <w:rPr>
          <w:rFonts w:ascii="Arial" w:hAnsi="Arial" w:cs="Arial"/>
          <w:color w:val="333333"/>
        </w:rPr>
      </w:pPr>
      <w:r w:rsidRPr="00823BE2">
        <w:rPr>
          <w:rFonts w:ascii="Arial" w:hAnsi="Arial" w:cs="Arial"/>
          <w:color w:val="000000"/>
        </w:rPr>
        <w:t>____________________________________________________</w:t>
      </w:r>
      <w:r w:rsidR="001933CB" w:rsidRPr="00823BE2">
        <w:rPr>
          <w:rFonts w:ascii="Arial" w:hAnsi="Arial" w:cs="Arial"/>
          <w:color w:val="000000"/>
        </w:rPr>
        <w:t>______________</w:t>
      </w:r>
      <w:r w:rsidRPr="00823BE2">
        <w:rPr>
          <w:rFonts w:ascii="Arial" w:hAnsi="Arial" w:cs="Arial"/>
          <w:color w:val="000000"/>
        </w:rPr>
        <w:t>______</w:t>
      </w:r>
    </w:p>
    <w:p w:rsidR="008E3D6F" w:rsidRPr="00823BE2" w:rsidRDefault="008E3D6F" w:rsidP="008E3D6F">
      <w:pPr>
        <w:spacing w:before="120"/>
        <w:rPr>
          <w:rFonts w:ascii="Arial" w:hAnsi="Arial" w:cs="Arial"/>
          <w:color w:val="333333"/>
        </w:rPr>
      </w:pPr>
      <w:r w:rsidRPr="00823BE2">
        <w:rPr>
          <w:rFonts w:ascii="Arial" w:hAnsi="Arial" w:cs="Arial"/>
          <w:color w:val="000000"/>
        </w:rPr>
        <w:t>_______________________________</w:t>
      </w:r>
      <w:r w:rsidR="001933CB" w:rsidRPr="00823BE2">
        <w:rPr>
          <w:rFonts w:ascii="Arial" w:hAnsi="Arial" w:cs="Arial"/>
          <w:color w:val="000000"/>
        </w:rPr>
        <w:t>_______________</w:t>
      </w:r>
      <w:r w:rsidRPr="00823BE2">
        <w:rPr>
          <w:rFonts w:ascii="Arial" w:hAnsi="Arial" w:cs="Arial"/>
          <w:color w:val="000000"/>
        </w:rPr>
        <w:t>__________________________</w:t>
      </w:r>
    </w:p>
    <w:p w:rsidR="00192DDB" w:rsidRDefault="00192DDB" w:rsidP="00192DDB">
      <w:pPr>
        <w:pStyle w:val="a8"/>
        <w:rPr>
          <w:color w:val="333333"/>
        </w:rPr>
      </w:pPr>
    </w:p>
    <w:p w:rsidR="008E3D6F" w:rsidRPr="00192DDB" w:rsidRDefault="008E3D6F" w:rsidP="00192DDB">
      <w:pPr>
        <w:pStyle w:val="a8"/>
        <w:rPr>
          <w:rFonts w:ascii="Arial" w:hAnsi="Arial" w:cs="Arial"/>
          <w:color w:val="333333"/>
          <w:sz w:val="24"/>
          <w:szCs w:val="24"/>
        </w:rPr>
      </w:pPr>
      <w:r w:rsidRPr="00823BE2">
        <w:rPr>
          <w:color w:val="333333"/>
        </w:rPr>
        <w:t> </w:t>
      </w:r>
      <w:r w:rsidRPr="00192DDB">
        <w:rPr>
          <w:rFonts w:ascii="Arial" w:hAnsi="Arial" w:cs="Arial"/>
          <w:sz w:val="24"/>
          <w:szCs w:val="24"/>
        </w:rPr>
        <w:t>Председатель комиссии по рассмотрению</w:t>
      </w:r>
    </w:p>
    <w:p w:rsidR="008E3D6F" w:rsidRPr="00192DDB" w:rsidRDefault="008E3D6F" w:rsidP="00192DDB">
      <w:pPr>
        <w:pStyle w:val="a8"/>
        <w:rPr>
          <w:rFonts w:ascii="Arial" w:hAnsi="Arial" w:cs="Arial"/>
          <w:color w:val="333333"/>
          <w:sz w:val="24"/>
          <w:szCs w:val="24"/>
        </w:rPr>
      </w:pPr>
      <w:r w:rsidRPr="00192DDB">
        <w:rPr>
          <w:rFonts w:ascii="Arial" w:hAnsi="Arial" w:cs="Arial"/>
          <w:sz w:val="24"/>
          <w:szCs w:val="24"/>
        </w:rPr>
        <w:t>заявлений о выдаче разрешений</w:t>
      </w:r>
    </w:p>
    <w:p w:rsidR="008E3D6F" w:rsidRPr="00192DDB" w:rsidRDefault="008E3D6F" w:rsidP="00192DDB">
      <w:pPr>
        <w:pStyle w:val="a8"/>
        <w:rPr>
          <w:rFonts w:ascii="Arial" w:hAnsi="Arial" w:cs="Arial"/>
          <w:color w:val="333333"/>
          <w:sz w:val="24"/>
          <w:szCs w:val="24"/>
        </w:rPr>
      </w:pPr>
      <w:r w:rsidRPr="00192DDB">
        <w:rPr>
          <w:rFonts w:ascii="Arial" w:hAnsi="Arial" w:cs="Arial"/>
          <w:sz w:val="24"/>
          <w:szCs w:val="24"/>
        </w:rPr>
        <w:t>на право организации розничного рынка</w:t>
      </w:r>
    </w:p>
    <w:p w:rsidR="008E3D6F" w:rsidRPr="00823BE2" w:rsidRDefault="00930B69" w:rsidP="008E3D6F">
      <w:pPr>
        <w:spacing w:before="120"/>
        <w:rPr>
          <w:rFonts w:ascii="Arial" w:hAnsi="Arial" w:cs="Arial"/>
          <w:color w:val="333333"/>
        </w:rPr>
      </w:pPr>
      <w:r w:rsidRPr="00823BE2">
        <w:rPr>
          <w:rFonts w:ascii="Arial" w:hAnsi="Arial" w:cs="Arial"/>
          <w:color w:val="000000"/>
        </w:rPr>
        <w:t>____________</w:t>
      </w:r>
      <w:r w:rsidR="008E3D6F" w:rsidRPr="00823BE2">
        <w:rPr>
          <w:rFonts w:ascii="Arial" w:hAnsi="Arial" w:cs="Arial"/>
          <w:color w:val="000000"/>
        </w:rPr>
        <w:t>___________ ___________</w:t>
      </w:r>
    </w:p>
    <w:p w:rsidR="008E3D6F" w:rsidRPr="00823BE2" w:rsidRDefault="008E3D6F" w:rsidP="008E3D6F">
      <w:pPr>
        <w:spacing w:before="120"/>
        <w:rPr>
          <w:rFonts w:ascii="Arial" w:hAnsi="Arial" w:cs="Arial"/>
          <w:color w:val="333333"/>
        </w:rPr>
      </w:pPr>
      <w:r w:rsidRPr="00823BE2">
        <w:rPr>
          <w:rFonts w:ascii="Arial" w:hAnsi="Arial" w:cs="Arial"/>
          <w:color w:val="000000"/>
        </w:rPr>
        <w:t xml:space="preserve">М.П.     </w:t>
      </w:r>
      <w:r w:rsidR="00192DDB">
        <w:rPr>
          <w:rFonts w:ascii="Arial" w:hAnsi="Arial" w:cs="Arial"/>
          <w:color w:val="000000"/>
        </w:rPr>
        <w:t xml:space="preserve">  </w:t>
      </w:r>
      <w:r w:rsidRPr="00823BE2">
        <w:rPr>
          <w:rFonts w:ascii="Arial" w:hAnsi="Arial" w:cs="Arial"/>
          <w:color w:val="000000"/>
        </w:rPr>
        <w:t>подпись            Ф.И.О.</w:t>
      </w:r>
    </w:p>
    <w:p w:rsidR="001933CB" w:rsidRDefault="001933CB" w:rsidP="00930B69">
      <w:pPr>
        <w:jc w:val="right"/>
        <w:rPr>
          <w:rFonts w:ascii="Arial" w:hAnsi="Arial" w:cs="Arial"/>
          <w:color w:val="000000"/>
        </w:rPr>
      </w:pPr>
    </w:p>
    <w:p w:rsidR="00192DDB" w:rsidRDefault="00192DDB" w:rsidP="00930B69">
      <w:pPr>
        <w:jc w:val="right"/>
        <w:rPr>
          <w:rFonts w:ascii="Arial" w:hAnsi="Arial" w:cs="Arial"/>
          <w:color w:val="000000"/>
        </w:rPr>
      </w:pPr>
    </w:p>
    <w:p w:rsidR="00192DDB" w:rsidRPr="00823BE2" w:rsidRDefault="00192DDB" w:rsidP="00930B69">
      <w:pPr>
        <w:jc w:val="right"/>
        <w:rPr>
          <w:rFonts w:ascii="Arial" w:hAnsi="Arial" w:cs="Arial"/>
          <w:color w:val="000000"/>
        </w:rPr>
      </w:pPr>
    </w:p>
    <w:p w:rsidR="00930B69" w:rsidRPr="00823BE2" w:rsidRDefault="00930B69" w:rsidP="00192DDB">
      <w:pPr>
        <w:ind w:left="709"/>
        <w:rPr>
          <w:rFonts w:ascii="Arial" w:hAnsi="Arial" w:cs="Arial"/>
          <w:color w:val="333333"/>
        </w:rPr>
      </w:pPr>
      <w:r w:rsidRPr="00823BE2">
        <w:rPr>
          <w:rFonts w:ascii="Arial" w:hAnsi="Arial" w:cs="Arial"/>
          <w:color w:val="000000"/>
        </w:rPr>
        <w:t>Приложение № 6</w:t>
      </w:r>
    </w:p>
    <w:p w:rsidR="00930B69" w:rsidRPr="00823BE2" w:rsidRDefault="00930B69" w:rsidP="00192DDB">
      <w:pPr>
        <w:ind w:left="709"/>
        <w:rPr>
          <w:rFonts w:ascii="Arial" w:hAnsi="Arial" w:cs="Arial"/>
          <w:color w:val="333333"/>
        </w:rPr>
      </w:pPr>
      <w:r w:rsidRPr="00823BE2">
        <w:rPr>
          <w:rFonts w:ascii="Arial" w:hAnsi="Arial" w:cs="Arial"/>
          <w:color w:val="000000"/>
        </w:rPr>
        <w:t>к Административному регламенту</w:t>
      </w:r>
    </w:p>
    <w:p w:rsidR="00930B69" w:rsidRPr="00823BE2" w:rsidRDefault="00930B69" w:rsidP="00192DDB">
      <w:pPr>
        <w:ind w:left="709"/>
        <w:rPr>
          <w:rFonts w:ascii="Arial" w:hAnsi="Arial" w:cs="Arial"/>
          <w:color w:val="333333"/>
        </w:rPr>
      </w:pPr>
      <w:r w:rsidRPr="00823BE2">
        <w:rPr>
          <w:rFonts w:ascii="Arial" w:hAnsi="Arial" w:cs="Arial"/>
          <w:color w:val="000000"/>
        </w:rPr>
        <w:t>предоставления муниципальной услуги</w:t>
      </w:r>
    </w:p>
    <w:p w:rsidR="00930B69" w:rsidRPr="00823BE2" w:rsidRDefault="001933CB" w:rsidP="00192DDB">
      <w:pPr>
        <w:ind w:left="709"/>
        <w:rPr>
          <w:rFonts w:ascii="Arial" w:hAnsi="Arial" w:cs="Arial"/>
          <w:color w:val="333333"/>
        </w:rPr>
      </w:pPr>
      <w:r w:rsidRPr="00823BE2">
        <w:rPr>
          <w:rFonts w:ascii="Arial" w:hAnsi="Arial" w:cs="Arial"/>
          <w:color w:val="000000"/>
        </w:rPr>
        <w:t>«</w:t>
      </w:r>
      <w:r w:rsidR="00930B69" w:rsidRPr="00823BE2">
        <w:rPr>
          <w:rFonts w:ascii="Arial" w:hAnsi="Arial" w:cs="Arial"/>
          <w:color w:val="000000"/>
        </w:rPr>
        <w:t>Выдача разрешения на право</w:t>
      </w:r>
    </w:p>
    <w:p w:rsidR="00930B69" w:rsidRPr="00823BE2" w:rsidRDefault="00930B69" w:rsidP="00192DDB">
      <w:pPr>
        <w:ind w:left="709"/>
        <w:rPr>
          <w:rFonts w:ascii="Arial" w:hAnsi="Arial" w:cs="Arial"/>
          <w:color w:val="333333"/>
        </w:rPr>
      </w:pPr>
      <w:r w:rsidRPr="00823BE2">
        <w:rPr>
          <w:rFonts w:ascii="Arial" w:hAnsi="Arial" w:cs="Arial"/>
          <w:color w:val="000000"/>
        </w:rPr>
        <w:t>организации розничного рынка»</w:t>
      </w:r>
    </w:p>
    <w:p w:rsidR="008E3D6F" w:rsidRPr="00192DDB" w:rsidRDefault="008E3D6F" w:rsidP="00192DDB">
      <w:pPr>
        <w:pStyle w:val="a8"/>
        <w:jc w:val="center"/>
        <w:rPr>
          <w:rFonts w:ascii="Arial" w:hAnsi="Arial" w:cs="Arial"/>
          <w:sz w:val="24"/>
          <w:szCs w:val="24"/>
        </w:rPr>
      </w:pPr>
    </w:p>
    <w:p w:rsidR="001933CB" w:rsidRPr="00192DDB" w:rsidRDefault="001933CB" w:rsidP="00192DDB">
      <w:pPr>
        <w:pStyle w:val="a8"/>
        <w:jc w:val="center"/>
        <w:rPr>
          <w:rFonts w:ascii="Arial" w:hAnsi="Arial" w:cs="Arial"/>
          <w:color w:val="000000"/>
          <w:sz w:val="24"/>
          <w:szCs w:val="24"/>
        </w:rPr>
      </w:pPr>
    </w:p>
    <w:p w:rsidR="008E3D6F" w:rsidRPr="00192DDB" w:rsidRDefault="008E3D6F" w:rsidP="00192DDB">
      <w:pPr>
        <w:pStyle w:val="a8"/>
        <w:jc w:val="center"/>
        <w:rPr>
          <w:rFonts w:ascii="Arial" w:hAnsi="Arial" w:cs="Arial"/>
          <w:sz w:val="24"/>
          <w:szCs w:val="24"/>
        </w:rPr>
      </w:pPr>
      <w:r w:rsidRPr="00192DDB">
        <w:rPr>
          <w:rFonts w:ascii="Arial" w:hAnsi="Arial" w:cs="Arial"/>
          <w:color w:val="000000"/>
          <w:sz w:val="24"/>
          <w:szCs w:val="24"/>
        </w:rPr>
        <w:t>Разрешение</w:t>
      </w:r>
    </w:p>
    <w:p w:rsidR="008E3D6F" w:rsidRPr="00192DDB" w:rsidRDefault="008E3D6F" w:rsidP="00192DDB">
      <w:pPr>
        <w:pStyle w:val="a8"/>
        <w:jc w:val="center"/>
        <w:rPr>
          <w:rFonts w:ascii="Arial" w:hAnsi="Arial" w:cs="Arial"/>
          <w:sz w:val="24"/>
          <w:szCs w:val="24"/>
        </w:rPr>
      </w:pPr>
      <w:r w:rsidRPr="00192DDB">
        <w:rPr>
          <w:rFonts w:ascii="Arial" w:hAnsi="Arial" w:cs="Arial"/>
          <w:color w:val="000000"/>
          <w:sz w:val="24"/>
          <w:szCs w:val="24"/>
        </w:rPr>
        <w:t>на право организации розничного рынка</w:t>
      </w:r>
    </w:p>
    <w:p w:rsidR="008E3D6F" w:rsidRPr="00192DDB" w:rsidRDefault="008E3D6F" w:rsidP="00192DDB">
      <w:pPr>
        <w:pStyle w:val="a8"/>
        <w:jc w:val="center"/>
        <w:rPr>
          <w:rFonts w:ascii="Arial" w:hAnsi="Arial" w:cs="Arial"/>
          <w:sz w:val="24"/>
          <w:szCs w:val="24"/>
        </w:rPr>
      </w:pPr>
    </w:p>
    <w:p w:rsidR="008E3D6F" w:rsidRPr="00823BE2" w:rsidRDefault="008E3D6F" w:rsidP="008E3D6F">
      <w:pPr>
        <w:spacing w:before="120"/>
        <w:rPr>
          <w:rFonts w:ascii="Arial" w:hAnsi="Arial" w:cs="Arial"/>
          <w:color w:val="333333"/>
        </w:rPr>
      </w:pPr>
      <w:r w:rsidRPr="00823BE2">
        <w:rPr>
          <w:rFonts w:ascii="Arial" w:hAnsi="Arial" w:cs="Arial"/>
          <w:color w:val="000000"/>
        </w:rPr>
        <w:t>Номер _________ от "__" __________ 20__ г.</w:t>
      </w:r>
    </w:p>
    <w:p w:rsidR="008E3D6F" w:rsidRPr="00823BE2" w:rsidRDefault="008E3D6F" w:rsidP="008E3D6F">
      <w:pPr>
        <w:spacing w:before="120"/>
        <w:rPr>
          <w:rFonts w:ascii="Arial" w:hAnsi="Arial" w:cs="Arial"/>
          <w:color w:val="333333"/>
        </w:rPr>
      </w:pPr>
      <w:r w:rsidRPr="00823BE2">
        <w:rPr>
          <w:rFonts w:ascii="Arial" w:hAnsi="Arial" w:cs="Arial"/>
          <w:color w:val="333333"/>
        </w:rPr>
        <w:br/>
        <w:t> </w:t>
      </w:r>
      <w:r w:rsidRPr="00823BE2">
        <w:rPr>
          <w:rFonts w:ascii="Arial" w:hAnsi="Arial" w:cs="Arial"/>
          <w:color w:val="000000"/>
        </w:rPr>
        <w:t>____________________________________________</w:t>
      </w:r>
      <w:r w:rsidR="001933CB" w:rsidRPr="00823BE2">
        <w:rPr>
          <w:rFonts w:ascii="Arial" w:hAnsi="Arial" w:cs="Arial"/>
          <w:color w:val="000000"/>
        </w:rPr>
        <w:t>_____________</w:t>
      </w:r>
      <w:r w:rsidRPr="00823BE2">
        <w:rPr>
          <w:rFonts w:ascii="Arial" w:hAnsi="Arial" w:cs="Arial"/>
          <w:color w:val="000000"/>
        </w:rPr>
        <w:t>_________________</w:t>
      </w:r>
      <w:r w:rsidR="00192DDB">
        <w:rPr>
          <w:rFonts w:ascii="Arial" w:hAnsi="Arial" w:cs="Arial"/>
          <w:color w:val="000000"/>
        </w:rPr>
        <w:t>_______________________________________________________________</w:t>
      </w:r>
      <w:r w:rsidRPr="00823BE2">
        <w:rPr>
          <w:rFonts w:ascii="Arial" w:hAnsi="Arial" w:cs="Arial"/>
          <w:color w:val="000000"/>
        </w:rPr>
        <w:t>_____</w:t>
      </w:r>
    </w:p>
    <w:p w:rsidR="008E3D6F" w:rsidRPr="00823BE2" w:rsidRDefault="008E3D6F" w:rsidP="008E3D6F">
      <w:pPr>
        <w:spacing w:before="120"/>
        <w:jc w:val="center"/>
        <w:rPr>
          <w:rFonts w:ascii="Arial" w:hAnsi="Arial" w:cs="Arial"/>
          <w:color w:val="333333"/>
        </w:rPr>
      </w:pPr>
      <w:r w:rsidRPr="00823BE2">
        <w:rPr>
          <w:rFonts w:ascii="Arial" w:hAnsi="Arial" w:cs="Arial"/>
          <w:color w:val="000000"/>
        </w:rPr>
        <w:t>(наименование органа местного самоуправления, выдавшего разрешение</w:t>
      </w:r>
      <w:r w:rsidR="00493C42" w:rsidRPr="00823BE2">
        <w:rPr>
          <w:rFonts w:ascii="Arial" w:hAnsi="Arial" w:cs="Arial"/>
          <w:color w:val="000000"/>
        </w:rPr>
        <w:t>)</w:t>
      </w:r>
    </w:p>
    <w:p w:rsidR="008E3D6F" w:rsidRPr="00823BE2" w:rsidRDefault="008E3D6F" w:rsidP="008E3D6F">
      <w:pPr>
        <w:spacing w:before="120"/>
        <w:rPr>
          <w:rFonts w:ascii="Arial" w:hAnsi="Arial" w:cs="Arial"/>
          <w:color w:val="333333"/>
        </w:rPr>
      </w:pPr>
      <w:r w:rsidRPr="00823BE2">
        <w:rPr>
          <w:rFonts w:ascii="Arial" w:hAnsi="Arial" w:cs="Arial"/>
          <w:color w:val="000000"/>
        </w:rPr>
        <w:t>разрешает организацию розничного _____________</w:t>
      </w:r>
      <w:r w:rsidR="00493C42" w:rsidRPr="00823BE2">
        <w:rPr>
          <w:rFonts w:ascii="Arial" w:hAnsi="Arial" w:cs="Arial"/>
          <w:color w:val="000000"/>
        </w:rPr>
        <w:t>________________</w:t>
      </w:r>
      <w:r w:rsidRPr="00823BE2">
        <w:rPr>
          <w:rFonts w:ascii="Arial" w:hAnsi="Arial" w:cs="Arial"/>
          <w:color w:val="000000"/>
        </w:rPr>
        <w:t>_</w:t>
      </w:r>
      <w:r w:rsidR="00106F21">
        <w:rPr>
          <w:rFonts w:ascii="Arial" w:hAnsi="Arial" w:cs="Arial"/>
          <w:color w:val="000000"/>
        </w:rPr>
        <w:t>______</w:t>
      </w:r>
      <w:r w:rsidRPr="00823BE2">
        <w:rPr>
          <w:rFonts w:ascii="Arial" w:hAnsi="Arial" w:cs="Arial"/>
          <w:color w:val="000000"/>
        </w:rPr>
        <w:t>рынка</w:t>
      </w:r>
    </w:p>
    <w:p w:rsidR="008E3D6F" w:rsidRPr="00823BE2" w:rsidRDefault="008E3D6F" w:rsidP="008E3D6F">
      <w:pPr>
        <w:spacing w:before="120"/>
        <w:rPr>
          <w:rFonts w:ascii="Arial" w:hAnsi="Arial" w:cs="Arial"/>
          <w:color w:val="000000"/>
        </w:rPr>
      </w:pPr>
      <w:r w:rsidRPr="00823BE2">
        <w:rPr>
          <w:rFonts w:ascii="Arial" w:hAnsi="Arial" w:cs="Arial"/>
          <w:color w:val="000000"/>
        </w:rPr>
        <w:t>тип рынка,</w:t>
      </w:r>
      <w:r w:rsidR="00493C42" w:rsidRPr="00823BE2">
        <w:rPr>
          <w:rFonts w:ascii="Arial" w:hAnsi="Arial" w:cs="Arial"/>
          <w:color w:val="333333"/>
        </w:rPr>
        <w:t xml:space="preserve"> ____</w:t>
      </w:r>
      <w:r w:rsidRPr="00823BE2">
        <w:rPr>
          <w:rFonts w:ascii="Arial" w:hAnsi="Arial" w:cs="Arial"/>
          <w:color w:val="000000"/>
        </w:rPr>
        <w:t>__________________________________</w:t>
      </w:r>
      <w:r w:rsidR="00106F21">
        <w:rPr>
          <w:rFonts w:ascii="Arial" w:hAnsi="Arial" w:cs="Arial"/>
          <w:color w:val="000000"/>
        </w:rPr>
        <w:t>________________________</w:t>
      </w:r>
    </w:p>
    <w:p w:rsidR="00493C42" w:rsidRPr="00823BE2" w:rsidRDefault="00493C42" w:rsidP="008E3D6F">
      <w:pPr>
        <w:spacing w:before="120"/>
        <w:rPr>
          <w:rFonts w:ascii="Arial" w:hAnsi="Arial" w:cs="Arial"/>
          <w:color w:val="333333"/>
        </w:rPr>
      </w:pPr>
      <w:r w:rsidRPr="00823BE2">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w:t>
      </w:r>
      <w:r w:rsidR="00106F21">
        <w:rPr>
          <w:rFonts w:ascii="Arial" w:hAnsi="Arial" w:cs="Arial"/>
          <w:color w:val="000000"/>
        </w:rPr>
        <w:t>________________________________________________</w:t>
      </w:r>
      <w:r w:rsidRPr="00823BE2">
        <w:rPr>
          <w:rFonts w:ascii="Arial" w:hAnsi="Arial" w:cs="Arial"/>
          <w:color w:val="000000"/>
        </w:rPr>
        <w:t>_________</w:t>
      </w:r>
    </w:p>
    <w:p w:rsidR="008E3D6F" w:rsidRPr="00823BE2" w:rsidRDefault="00493C42" w:rsidP="00493C42">
      <w:pPr>
        <w:spacing w:before="120"/>
        <w:jc w:val="center"/>
        <w:rPr>
          <w:rFonts w:ascii="Arial" w:hAnsi="Arial" w:cs="Arial"/>
          <w:color w:val="333333"/>
        </w:rPr>
      </w:pPr>
      <w:r w:rsidRPr="00823BE2">
        <w:rPr>
          <w:rFonts w:ascii="Arial" w:hAnsi="Arial" w:cs="Arial"/>
          <w:color w:val="000000"/>
        </w:rPr>
        <w:t>(</w:t>
      </w:r>
      <w:r w:rsidR="008E3D6F" w:rsidRPr="00823BE2">
        <w:rPr>
          <w:rFonts w:ascii="Arial" w:hAnsi="Arial" w:cs="Arial"/>
          <w:color w:val="000000"/>
        </w:rPr>
        <w:t>полное и (если имеется) сокращенное наименование, фирменное наименование,</w:t>
      </w:r>
      <w:r w:rsidRPr="00823BE2">
        <w:rPr>
          <w:rFonts w:ascii="Arial" w:hAnsi="Arial" w:cs="Arial"/>
          <w:color w:val="000000"/>
        </w:rPr>
        <w:t xml:space="preserve"> место расположение рынка)</w:t>
      </w:r>
    </w:p>
    <w:p w:rsidR="008E3D6F" w:rsidRPr="00823BE2" w:rsidRDefault="008E3D6F" w:rsidP="008E3D6F">
      <w:pPr>
        <w:spacing w:before="120"/>
        <w:rPr>
          <w:rFonts w:ascii="Arial" w:hAnsi="Arial" w:cs="Arial"/>
          <w:color w:val="000000"/>
        </w:rPr>
      </w:pPr>
      <w:r w:rsidRPr="00823BE2">
        <w:rPr>
          <w:rFonts w:ascii="Arial" w:hAnsi="Arial" w:cs="Arial"/>
          <w:color w:val="000000"/>
        </w:rPr>
        <w:t>Разрешение выдано ___________________</w:t>
      </w:r>
      <w:r w:rsidR="00A7516F" w:rsidRPr="00823BE2">
        <w:rPr>
          <w:rFonts w:ascii="Arial" w:hAnsi="Arial" w:cs="Arial"/>
          <w:color w:val="000000"/>
        </w:rPr>
        <w:t>______________</w:t>
      </w:r>
      <w:r w:rsidRPr="00823BE2">
        <w:rPr>
          <w:rFonts w:ascii="Arial" w:hAnsi="Arial" w:cs="Arial"/>
          <w:color w:val="000000"/>
        </w:rPr>
        <w:t>________________</w:t>
      </w:r>
      <w:r w:rsidR="00106F21">
        <w:rPr>
          <w:rFonts w:ascii="Arial" w:hAnsi="Arial" w:cs="Arial"/>
          <w:color w:val="000000"/>
        </w:rPr>
        <w:t>_____</w:t>
      </w:r>
    </w:p>
    <w:p w:rsidR="00A7516F" w:rsidRPr="00823BE2" w:rsidRDefault="00A7516F" w:rsidP="008E3D6F">
      <w:pPr>
        <w:spacing w:before="120"/>
        <w:rPr>
          <w:rFonts w:ascii="Arial" w:hAnsi="Arial" w:cs="Arial"/>
          <w:color w:val="333333"/>
        </w:rPr>
      </w:pPr>
      <w:r w:rsidRPr="00823BE2">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6F21">
        <w:rPr>
          <w:rFonts w:ascii="Arial" w:hAnsi="Arial" w:cs="Arial"/>
          <w:color w:val="000000"/>
        </w:rPr>
        <w:t>_______________________________________</w:t>
      </w:r>
      <w:r w:rsidRPr="00823BE2">
        <w:rPr>
          <w:rFonts w:ascii="Arial" w:hAnsi="Arial" w:cs="Arial"/>
          <w:color w:val="000000"/>
        </w:rPr>
        <w:t>___</w:t>
      </w:r>
    </w:p>
    <w:p w:rsidR="00A7516F" w:rsidRPr="00823BE2" w:rsidRDefault="008E3D6F" w:rsidP="00A7516F">
      <w:pPr>
        <w:spacing w:before="120"/>
        <w:jc w:val="center"/>
        <w:rPr>
          <w:rFonts w:ascii="Arial" w:hAnsi="Arial" w:cs="Arial"/>
          <w:color w:val="333333"/>
        </w:rPr>
      </w:pPr>
      <w:r w:rsidRPr="00823BE2">
        <w:rPr>
          <w:rFonts w:ascii="Arial" w:hAnsi="Arial" w:cs="Arial"/>
          <w:color w:val="000000"/>
        </w:rPr>
        <w:t>(наименование, юридический и почтовый адрес</w:t>
      </w:r>
      <w:r w:rsidR="00A7516F" w:rsidRPr="00823BE2">
        <w:rPr>
          <w:rFonts w:ascii="Arial" w:hAnsi="Arial" w:cs="Arial"/>
          <w:color w:val="000000"/>
        </w:rPr>
        <w:t xml:space="preserve"> предприятия, ИНН)</w:t>
      </w:r>
    </w:p>
    <w:p w:rsidR="00106F21" w:rsidRDefault="00106F21" w:rsidP="008E3D6F">
      <w:pPr>
        <w:spacing w:before="120"/>
        <w:rPr>
          <w:rFonts w:ascii="Arial" w:hAnsi="Arial" w:cs="Arial"/>
          <w:color w:val="333333"/>
        </w:rPr>
      </w:pPr>
    </w:p>
    <w:p w:rsidR="008E3D6F" w:rsidRPr="00823BE2" w:rsidRDefault="00A7516F" w:rsidP="008E3D6F">
      <w:pPr>
        <w:spacing w:before="120"/>
        <w:rPr>
          <w:rFonts w:ascii="Arial" w:hAnsi="Arial" w:cs="Arial"/>
          <w:color w:val="333333"/>
        </w:rPr>
      </w:pPr>
      <w:r w:rsidRPr="00823BE2">
        <w:rPr>
          <w:rFonts w:ascii="Arial" w:hAnsi="Arial" w:cs="Arial"/>
          <w:color w:val="000000"/>
        </w:rPr>
        <w:t>Срок действия разрешения до «__»</w:t>
      </w:r>
      <w:r w:rsidR="008E3D6F" w:rsidRPr="00823BE2">
        <w:rPr>
          <w:rFonts w:ascii="Arial" w:hAnsi="Arial" w:cs="Arial"/>
          <w:color w:val="000000"/>
        </w:rPr>
        <w:t xml:space="preserve"> ____________ 20__ г.</w:t>
      </w:r>
    </w:p>
    <w:p w:rsidR="00580435" w:rsidRDefault="008E3D6F" w:rsidP="008E3D6F">
      <w:pPr>
        <w:spacing w:before="120"/>
        <w:rPr>
          <w:rFonts w:ascii="Arial" w:hAnsi="Arial" w:cs="Arial"/>
          <w:color w:val="333333"/>
        </w:rPr>
      </w:pPr>
      <w:r w:rsidRPr="00823BE2">
        <w:rPr>
          <w:rFonts w:ascii="Arial" w:hAnsi="Arial" w:cs="Arial"/>
          <w:color w:val="333333"/>
        </w:rPr>
        <w:t> </w:t>
      </w:r>
    </w:p>
    <w:p w:rsidR="008E3D6F" w:rsidRPr="00823BE2" w:rsidRDefault="008E3D6F" w:rsidP="008E3D6F">
      <w:pPr>
        <w:spacing w:before="120"/>
        <w:rPr>
          <w:rFonts w:ascii="Arial" w:hAnsi="Arial" w:cs="Arial"/>
          <w:color w:val="333333"/>
        </w:rPr>
      </w:pPr>
      <w:r w:rsidRPr="00823BE2">
        <w:rPr>
          <w:rFonts w:ascii="Arial" w:hAnsi="Arial" w:cs="Arial"/>
          <w:color w:val="000000"/>
        </w:rPr>
        <w:t>М.П. Подпись ____________ ___________________________</w:t>
      </w:r>
    </w:p>
    <w:p w:rsidR="008E3D6F" w:rsidRPr="00823BE2" w:rsidRDefault="00580435" w:rsidP="008E3D6F">
      <w:pPr>
        <w:spacing w:before="120"/>
        <w:rPr>
          <w:rFonts w:ascii="Arial" w:hAnsi="Arial" w:cs="Arial"/>
          <w:color w:val="333333"/>
        </w:rPr>
      </w:pPr>
      <w:r>
        <w:rPr>
          <w:rFonts w:ascii="Arial" w:hAnsi="Arial" w:cs="Arial"/>
          <w:color w:val="000000"/>
        </w:rPr>
        <w:t xml:space="preserve">                                                      </w:t>
      </w:r>
      <w:r w:rsidR="008E3D6F" w:rsidRPr="00823BE2">
        <w:rPr>
          <w:rFonts w:ascii="Arial" w:hAnsi="Arial" w:cs="Arial"/>
          <w:color w:val="000000"/>
        </w:rPr>
        <w:t>Ф.И.О.</w:t>
      </w:r>
    </w:p>
    <w:p w:rsidR="008E3D6F" w:rsidRPr="00823BE2" w:rsidRDefault="008E3D6F" w:rsidP="008E3D6F">
      <w:pPr>
        <w:spacing w:before="120"/>
        <w:rPr>
          <w:rFonts w:ascii="Arial" w:hAnsi="Arial" w:cs="Arial"/>
          <w:color w:val="333333"/>
        </w:rPr>
      </w:pPr>
      <w:r w:rsidRPr="00823BE2">
        <w:rPr>
          <w:rFonts w:ascii="Arial" w:hAnsi="Arial" w:cs="Arial"/>
          <w:color w:val="333333"/>
        </w:rPr>
        <w:t> </w:t>
      </w:r>
      <w:r w:rsidR="00A7516F" w:rsidRPr="00823BE2">
        <w:rPr>
          <w:rFonts w:ascii="Arial" w:hAnsi="Arial" w:cs="Arial"/>
          <w:color w:val="000000"/>
        </w:rPr>
        <w:t>Разрешение продлено до «__»</w:t>
      </w:r>
      <w:r w:rsidRPr="00823BE2">
        <w:rPr>
          <w:rFonts w:ascii="Arial" w:hAnsi="Arial" w:cs="Arial"/>
          <w:color w:val="000000"/>
        </w:rPr>
        <w:t xml:space="preserve"> ___________ 20_____ г.</w:t>
      </w:r>
    </w:p>
    <w:p w:rsidR="008E3D6F" w:rsidRPr="00823BE2" w:rsidRDefault="008E3D6F" w:rsidP="008E3D6F">
      <w:pPr>
        <w:spacing w:before="120"/>
        <w:rPr>
          <w:rFonts w:ascii="Arial" w:hAnsi="Arial" w:cs="Arial"/>
          <w:color w:val="333333"/>
        </w:rPr>
      </w:pPr>
      <w:r w:rsidRPr="00823BE2">
        <w:rPr>
          <w:rFonts w:ascii="Arial" w:hAnsi="Arial" w:cs="Arial"/>
          <w:color w:val="333333"/>
        </w:rPr>
        <w:t> </w:t>
      </w:r>
    </w:p>
    <w:p w:rsidR="008E3D6F" w:rsidRPr="00823BE2" w:rsidRDefault="008E3D6F" w:rsidP="008E3D6F">
      <w:pPr>
        <w:spacing w:before="120"/>
        <w:rPr>
          <w:rFonts w:ascii="Arial" w:hAnsi="Arial" w:cs="Arial"/>
          <w:color w:val="333333"/>
        </w:rPr>
      </w:pPr>
      <w:r w:rsidRPr="00823BE2">
        <w:rPr>
          <w:rFonts w:ascii="Arial" w:hAnsi="Arial" w:cs="Arial"/>
          <w:color w:val="000000"/>
        </w:rPr>
        <w:t>М.П. Подпись ____________ __________________________</w:t>
      </w:r>
    </w:p>
    <w:p w:rsidR="008E3D6F" w:rsidRPr="00823BE2" w:rsidRDefault="008E3D6F" w:rsidP="008E3D6F">
      <w:pPr>
        <w:spacing w:before="120"/>
        <w:rPr>
          <w:rFonts w:ascii="Arial" w:hAnsi="Arial" w:cs="Arial"/>
          <w:color w:val="333333"/>
        </w:rPr>
      </w:pPr>
      <w:r w:rsidRPr="00823BE2">
        <w:rPr>
          <w:rFonts w:ascii="Arial" w:hAnsi="Arial" w:cs="Arial"/>
          <w:color w:val="000000"/>
        </w:rPr>
        <w:t xml:space="preserve">                                                                    Ф.И.О.</w:t>
      </w:r>
    </w:p>
    <w:p w:rsidR="008E3D6F" w:rsidRDefault="008E3D6F" w:rsidP="008E3D6F">
      <w:pPr>
        <w:spacing w:before="120"/>
        <w:jc w:val="right"/>
        <w:rPr>
          <w:rFonts w:ascii="Arial" w:hAnsi="Arial" w:cs="Arial"/>
          <w:color w:val="000000"/>
        </w:rPr>
      </w:pPr>
    </w:p>
    <w:p w:rsidR="00580435" w:rsidRDefault="00580435" w:rsidP="008E3D6F">
      <w:pPr>
        <w:spacing w:before="120"/>
        <w:jc w:val="right"/>
        <w:rPr>
          <w:rFonts w:ascii="Arial" w:hAnsi="Arial" w:cs="Arial"/>
          <w:color w:val="000000"/>
        </w:rPr>
      </w:pPr>
    </w:p>
    <w:p w:rsidR="00580435" w:rsidRDefault="00580435" w:rsidP="008E3D6F">
      <w:pPr>
        <w:spacing w:before="120"/>
        <w:jc w:val="right"/>
        <w:rPr>
          <w:rFonts w:ascii="Arial" w:hAnsi="Arial" w:cs="Arial"/>
          <w:color w:val="000000"/>
        </w:rPr>
      </w:pPr>
    </w:p>
    <w:p w:rsidR="00580435" w:rsidRPr="00823BE2" w:rsidRDefault="00580435" w:rsidP="008E3D6F">
      <w:pPr>
        <w:spacing w:before="120"/>
        <w:jc w:val="right"/>
        <w:rPr>
          <w:rFonts w:ascii="Arial" w:hAnsi="Arial" w:cs="Arial"/>
          <w:color w:val="000000"/>
        </w:rPr>
        <w:sectPr w:rsidR="00580435" w:rsidRPr="00823BE2" w:rsidSect="00823BE2">
          <w:pgSz w:w="11907" w:h="16840" w:code="9"/>
          <w:pgMar w:top="567" w:right="567" w:bottom="851" w:left="1701" w:header="680" w:footer="680" w:gutter="0"/>
          <w:cols w:space="708"/>
          <w:titlePg/>
          <w:docGrid w:linePitch="360"/>
        </w:sectPr>
      </w:pPr>
    </w:p>
    <w:p w:rsidR="00930B69" w:rsidRPr="00823BE2" w:rsidRDefault="00930B69" w:rsidP="00580435">
      <w:pPr>
        <w:ind w:left="851"/>
        <w:rPr>
          <w:rFonts w:ascii="Arial" w:hAnsi="Arial" w:cs="Arial"/>
          <w:color w:val="333333"/>
        </w:rPr>
      </w:pPr>
      <w:r w:rsidRPr="00823BE2">
        <w:rPr>
          <w:rFonts w:ascii="Arial" w:hAnsi="Arial" w:cs="Arial"/>
          <w:color w:val="000000"/>
        </w:rPr>
        <w:lastRenderedPageBreak/>
        <w:t>Приложение № 7</w:t>
      </w:r>
    </w:p>
    <w:p w:rsidR="00930B69" w:rsidRPr="00823BE2" w:rsidRDefault="00930B69" w:rsidP="00580435">
      <w:pPr>
        <w:ind w:left="851"/>
        <w:rPr>
          <w:rFonts w:ascii="Arial" w:hAnsi="Arial" w:cs="Arial"/>
          <w:color w:val="333333"/>
        </w:rPr>
      </w:pPr>
      <w:r w:rsidRPr="00823BE2">
        <w:rPr>
          <w:rFonts w:ascii="Arial" w:hAnsi="Arial" w:cs="Arial"/>
          <w:color w:val="000000"/>
        </w:rPr>
        <w:t>к Административному регламенту</w:t>
      </w:r>
    </w:p>
    <w:p w:rsidR="00930B69" w:rsidRPr="00823BE2" w:rsidRDefault="00930B69" w:rsidP="00580435">
      <w:pPr>
        <w:ind w:left="851"/>
        <w:rPr>
          <w:rFonts w:ascii="Arial" w:hAnsi="Arial" w:cs="Arial"/>
          <w:color w:val="333333"/>
        </w:rPr>
      </w:pPr>
      <w:r w:rsidRPr="00823BE2">
        <w:rPr>
          <w:rFonts w:ascii="Arial" w:hAnsi="Arial" w:cs="Arial"/>
          <w:color w:val="000000"/>
        </w:rPr>
        <w:t>предоставления муниципальной услуги</w:t>
      </w:r>
    </w:p>
    <w:p w:rsidR="00930B69" w:rsidRPr="00823BE2" w:rsidRDefault="000E5872" w:rsidP="00580435">
      <w:pPr>
        <w:ind w:left="851"/>
        <w:rPr>
          <w:rFonts w:ascii="Arial" w:hAnsi="Arial" w:cs="Arial"/>
          <w:color w:val="333333"/>
        </w:rPr>
      </w:pPr>
      <w:r w:rsidRPr="00823BE2">
        <w:rPr>
          <w:rFonts w:ascii="Arial" w:hAnsi="Arial" w:cs="Arial"/>
          <w:color w:val="000000"/>
        </w:rPr>
        <w:t>«</w:t>
      </w:r>
      <w:r w:rsidR="00930B69" w:rsidRPr="00823BE2">
        <w:rPr>
          <w:rFonts w:ascii="Arial" w:hAnsi="Arial" w:cs="Arial"/>
          <w:color w:val="000000"/>
        </w:rPr>
        <w:t>Выдача разрешения на право</w:t>
      </w:r>
    </w:p>
    <w:p w:rsidR="00930B69" w:rsidRPr="00823BE2" w:rsidRDefault="00930B69" w:rsidP="00580435">
      <w:pPr>
        <w:ind w:left="851"/>
        <w:rPr>
          <w:rFonts w:ascii="Arial" w:hAnsi="Arial" w:cs="Arial"/>
          <w:color w:val="333333"/>
        </w:rPr>
      </w:pPr>
      <w:r w:rsidRPr="00823BE2">
        <w:rPr>
          <w:rFonts w:ascii="Arial" w:hAnsi="Arial" w:cs="Arial"/>
          <w:color w:val="000000"/>
        </w:rPr>
        <w:t>организации розничного рынка»</w:t>
      </w:r>
    </w:p>
    <w:p w:rsidR="008E3D6F" w:rsidRPr="00823BE2" w:rsidRDefault="008E3D6F" w:rsidP="008E3D6F">
      <w:pPr>
        <w:spacing w:before="120"/>
        <w:rPr>
          <w:rFonts w:ascii="Arial" w:hAnsi="Arial" w:cs="Arial"/>
          <w:color w:val="333333"/>
        </w:rPr>
      </w:pPr>
      <w:r w:rsidRPr="00823BE2">
        <w:rPr>
          <w:rFonts w:ascii="Arial" w:hAnsi="Arial" w:cs="Arial"/>
          <w:color w:val="333333"/>
        </w:rPr>
        <w:t> </w:t>
      </w:r>
    </w:p>
    <w:p w:rsidR="008E3D6F" w:rsidRPr="00580435" w:rsidRDefault="00580435" w:rsidP="00580435">
      <w:pPr>
        <w:pStyle w:val="a8"/>
        <w:jc w:val="center"/>
        <w:rPr>
          <w:rFonts w:ascii="Arial" w:hAnsi="Arial" w:cs="Arial"/>
          <w:color w:val="333333"/>
          <w:sz w:val="24"/>
          <w:szCs w:val="24"/>
        </w:rPr>
      </w:pPr>
      <w:r>
        <w:rPr>
          <w:rFonts w:ascii="Arial" w:hAnsi="Arial" w:cs="Arial"/>
          <w:sz w:val="24"/>
          <w:szCs w:val="24"/>
        </w:rPr>
        <w:t>Журнал</w:t>
      </w:r>
    </w:p>
    <w:p w:rsidR="008E3D6F" w:rsidRDefault="00580435" w:rsidP="00580435">
      <w:pPr>
        <w:pStyle w:val="a8"/>
        <w:jc w:val="center"/>
        <w:rPr>
          <w:rFonts w:ascii="Arial" w:hAnsi="Arial" w:cs="Arial"/>
          <w:sz w:val="24"/>
          <w:szCs w:val="24"/>
        </w:rPr>
      </w:pPr>
      <w:r>
        <w:rPr>
          <w:rFonts w:ascii="Arial" w:hAnsi="Arial" w:cs="Arial"/>
          <w:sz w:val="24"/>
          <w:szCs w:val="24"/>
        </w:rPr>
        <w:t>регистрации заявлений</w:t>
      </w:r>
      <w:r w:rsidR="008E3D6F" w:rsidRPr="00580435">
        <w:rPr>
          <w:rFonts w:ascii="Arial" w:hAnsi="Arial" w:cs="Arial"/>
          <w:sz w:val="24"/>
          <w:szCs w:val="24"/>
        </w:rPr>
        <w:t xml:space="preserve"> </w:t>
      </w:r>
      <w:r>
        <w:rPr>
          <w:rFonts w:ascii="Arial" w:hAnsi="Arial" w:cs="Arial"/>
          <w:sz w:val="24"/>
          <w:szCs w:val="24"/>
        </w:rPr>
        <w:t>для получения</w:t>
      </w:r>
      <w:r w:rsidR="008E3D6F" w:rsidRPr="00580435">
        <w:rPr>
          <w:rFonts w:ascii="Arial" w:hAnsi="Arial" w:cs="Arial"/>
          <w:sz w:val="24"/>
          <w:szCs w:val="24"/>
        </w:rPr>
        <w:t xml:space="preserve"> (</w:t>
      </w:r>
      <w:r>
        <w:rPr>
          <w:rFonts w:ascii="Arial" w:hAnsi="Arial" w:cs="Arial"/>
          <w:sz w:val="24"/>
          <w:szCs w:val="24"/>
        </w:rPr>
        <w:t>продления срока</w:t>
      </w:r>
      <w:r w:rsidR="008E3D6F" w:rsidRPr="00580435">
        <w:rPr>
          <w:rFonts w:ascii="Arial" w:hAnsi="Arial" w:cs="Arial"/>
          <w:sz w:val="24"/>
          <w:szCs w:val="24"/>
        </w:rPr>
        <w:t>,</w:t>
      </w:r>
      <w:r w:rsidR="000E5872" w:rsidRPr="00580435">
        <w:rPr>
          <w:rFonts w:ascii="Arial" w:hAnsi="Arial" w:cs="Arial"/>
          <w:color w:val="333333"/>
          <w:sz w:val="24"/>
          <w:szCs w:val="24"/>
        </w:rPr>
        <w:t xml:space="preserve"> </w:t>
      </w:r>
      <w:r>
        <w:rPr>
          <w:rFonts w:ascii="Arial" w:hAnsi="Arial" w:cs="Arial"/>
          <w:sz w:val="24"/>
          <w:szCs w:val="24"/>
        </w:rPr>
        <w:t>переоформления</w:t>
      </w:r>
      <w:r w:rsidR="008E3D6F" w:rsidRPr="00580435">
        <w:rPr>
          <w:rFonts w:ascii="Arial" w:hAnsi="Arial" w:cs="Arial"/>
          <w:sz w:val="24"/>
          <w:szCs w:val="24"/>
        </w:rPr>
        <w:t xml:space="preserve">) </w:t>
      </w:r>
      <w:r w:rsidR="000C7B51">
        <w:rPr>
          <w:rFonts w:ascii="Arial" w:hAnsi="Arial" w:cs="Arial"/>
          <w:sz w:val="24"/>
          <w:szCs w:val="24"/>
        </w:rPr>
        <w:t>разрешений на право</w:t>
      </w:r>
      <w:r w:rsidR="008E3D6F" w:rsidRPr="00580435">
        <w:rPr>
          <w:rFonts w:ascii="Arial" w:hAnsi="Arial" w:cs="Arial"/>
          <w:sz w:val="24"/>
          <w:szCs w:val="24"/>
        </w:rPr>
        <w:t xml:space="preserve"> </w:t>
      </w:r>
      <w:r w:rsidR="000C7B51">
        <w:rPr>
          <w:rFonts w:ascii="Arial" w:hAnsi="Arial" w:cs="Arial"/>
          <w:sz w:val="24"/>
          <w:szCs w:val="24"/>
        </w:rPr>
        <w:t>организации</w:t>
      </w:r>
      <w:r w:rsidR="008E3D6F" w:rsidRPr="00580435">
        <w:rPr>
          <w:rFonts w:ascii="Arial" w:hAnsi="Arial" w:cs="Arial"/>
          <w:sz w:val="24"/>
          <w:szCs w:val="24"/>
        </w:rPr>
        <w:t xml:space="preserve"> </w:t>
      </w:r>
      <w:r w:rsidR="000C7B51">
        <w:rPr>
          <w:rFonts w:ascii="Arial" w:hAnsi="Arial" w:cs="Arial"/>
          <w:sz w:val="24"/>
          <w:szCs w:val="24"/>
        </w:rPr>
        <w:t>розничного рынка</w:t>
      </w:r>
      <w:r w:rsidR="008E3D6F" w:rsidRPr="00580435">
        <w:rPr>
          <w:rFonts w:ascii="Arial" w:hAnsi="Arial" w:cs="Arial"/>
          <w:sz w:val="24"/>
          <w:szCs w:val="24"/>
        </w:rPr>
        <w:t xml:space="preserve"> </w:t>
      </w:r>
      <w:r w:rsidR="000C7B51">
        <w:rPr>
          <w:rFonts w:ascii="Arial" w:hAnsi="Arial" w:cs="Arial"/>
          <w:sz w:val="24"/>
          <w:szCs w:val="24"/>
        </w:rPr>
        <w:t>на территории Гришковского сельского поселения Калининского района</w:t>
      </w:r>
    </w:p>
    <w:p w:rsidR="000C7B51" w:rsidRPr="00823BE2" w:rsidRDefault="000C7B51" w:rsidP="00580435">
      <w:pPr>
        <w:pStyle w:val="a8"/>
        <w:jc w:val="center"/>
      </w:pPr>
    </w:p>
    <w:tbl>
      <w:tblPr>
        <w:tblW w:w="15735" w:type="dxa"/>
        <w:tblCellSpacing w:w="0" w:type="dxa"/>
        <w:tblInd w:w="-194"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tblPr>
      <w:tblGrid>
        <w:gridCol w:w="590"/>
        <w:gridCol w:w="1179"/>
        <w:gridCol w:w="1032"/>
        <w:gridCol w:w="1167"/>
        <w:gridCol w:w="970"/>
        <w:gridCol w:w="1065"/>
        <w:gridCol w:w="1065"/>
        <w:gridCol w:w="1240"/>
        <w:gridCol w:w="1394"/>
        <w:gridCol w:w="1202"/>
        <w:gridCol w:w="528"/>
        <w:gridCol w:w="1402"/>
        <w:gridCol w:w="1032"/>
        <w:gridCol w:w="985"/>
        <w:gridCol w:w="884"/>
      </w:tblGrid>
      <w:tr w:rsidR="008E3D6F" w:rsidRPr="00823BE2" w:rsidTr="008A3C90">
        <w:trPr>
          <w:trHeight w:val="1395"/>
          <w:tblCellSpacing w:w="0" w:type="dxa"/>
        </w:trPr>
        <w:tc>
          <w:tcPr>
            <w:tcW w:w="590" w:type="dxa"/>
            <w:tcBorders>
              <w:top w:val="outset" w:sz="6" w:space="0" w:color="000000"/>
              <w:left w:val="outset" w:sz="6" w:space="0" w:color="000000"/>
              <w:bottom w:val="outset" w:sz="6" w:space="0" w:color="000000"/>
              <w:right w:val="outset" w:sz="6" w:space="0" w:color="000000"/>
            </w:tcBorders>
          </w:tcPr>
          <w:p w:rsidR="008E3D6F" w:rsidRPr="00823BE2" w:rsidRDefault="008A3C90" w:rsidP="008A3C90">
            <w:pPr>
              <w:spacing w:before="120" w:after="120"/>
              <w:ind w:left="-142" w:right="-68"/>
              <w:jc w:val="center"/>
              <w:rPr>
                <w:rFonts w:ascii="Arial" w:hAnsi="Arial" w:cs="Arial"/>
                <w:color w:val="333333"/>
              </w:rPr>
            </w:pPr>
            <w:r w:rsidRPr="00823BE2">
              <w:rPr>
                <w:rFonts w:ascii="Arial" w:hAnsi="Arial" w:cs="Arial"/>
                <w:color w:val="000000"/>
              </w:rPr>
              <w:t>№</w:t>
            </w:r>
            <w:r w:rsidR="008E3D6F" w:rsidRPr="00823BE2">
              <w:rPr>
                <w:rFonts w:ascii="Arial" w:hAnsi="Arial" w:cs="Arial"/>
                <w:color w:val="000000"/>
              </w:rPr>
              <w:t xml:space="preserve"> </w:t>
            </w:r>
            <w:r w:rsidR="008E3D6F" w:rsidRPr="00823BE2">
              <w:rPr>
                <w:rFonts w:ascii="Arial" w:hAnsi="Arial" w:cs="Arial"/>
                <w:color w:val="000000"/>
              </w:rPr>
              <w:br/>
              <w:t>п/п</w:t>
            </w:r>
          </w:p>
        </w:tc>
        <w:tc>
          <w:tcPr>
            <w:tcW w:w="1179"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Наименование</w:t>
            </w:r>
            <w:r w:rsidRPr="00823BE2">
              <w:rPr>
                <w:rFonts w:ascii="Arial" w:hAnsi="Arial" w:cs="Arial"/>
                <w:color w:val="000000"/>
              </w:rPr>
              <w:br/>
              <w:t>юридического</w:t>
            </w:r>
            <w:r w:rsidRPr="00823BE2">
              <w:rPr>
                <w:rFonts w:ascii="Arial" w:hAnsi="Arial" w:cs="Arial"/>
                <w:color w:val="000000"/>
              </w:rPr>
              <w:br/>
              <w:t>лица</w:t>
            </w:r>
          </w:p>
        </w:tc>
        <w:tc>
          <w:tcPr>
            <w:tcW w:w="1032"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w:t>
            </w:r>
            <w:r w:rsidRPr="00823BE2">
              <w:rPr>
                <w:rFonts w:ascii="Arial" w:hAnsi="Arial" w:cs="Arial"/>
                <w:color w:val="000000"/>
              </w:rPr>
              <w:br/>
              <w:t>регистрации</w:t>
            </w:r>
            <w:r w:rsidRPr="00823BE2">
              <w:rPr>
                <w:rFonts w:ascii="Arial" w:hAnsi="Arial" w:cs="Arial"/>
                <w:color w:val="000000"/>
              </w:rPr>
              <w:br/>
              <w:t>заявления</w:t>
            </w:r>
          </w:p>
        </w:tc>
        <w:tc>
          <w:tcPr>
            <w:tcW w:w="1167"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w:t>
            </w:r>
            <w:r w:rsidRPr="00823BE2">
              <w:rPr>
                <w:rFonts w:ascii="Arial" w:hAnsi="Arial" w:cs="Arial"/>
                <w:color w:val="000000"/>
              </w:rPr>
              <w:br/>
              <w:t xml:space="preserve">направления </w:t>
            </w:r>
            <w:r w:rsidRPr="00823BE2">
              <w:rPr>
                <w:rFonts w:ascii="Arial" w:hAnsi="Arial" w:cs="Arial"/>
                <w:color w:val="000000"/>
              </w:rPr>
              <w:br/>
              <w:t xml:space="preserve">уведомления </w:t>
            </w:r>
            <w:r w:rsidRPr="00823BE2">
              <w:rPr>
                <w:rFonts w:ascii="Arial" w:hAnsi="Arial" w:cs="Arial"/>
                <w:color w:val="000000"/>
              </w:rPr>
              <w:br/>
              <w:t>о приеме (об</w:t>
            </w:r>
            <w:r w:rsidRPr="00823BE2">
              <w:rPr>
                <w:rFonts w:ascii="Arial" w:hAnsi="Arial" w:cs="Arial"/>
                <w:color w:val="000000"/>
              </w:rPr>
              <w:br/>
              <w:t xml:space="preserve">отказе в </w:t>
            </w:r>
            <w:r w:rsidRPr="00823BE2">
              <w:rPr>
                <w:rFonts w:ascii="Arial" w:hAnsi="Arial" w:cs="Arial"/>
                <w:color w:val="000000"/>
              </w:rPr>
              <w:br/>
              <w:t xml:space="preserve">приеме) </w:t>
            </w:r>
            <w:r w:rsidRPr="00823BE2">
              <w:rPr>
                <w:rFonts w:ascii="Arial" w:hAnsi="Arial" w:cs="Arial"/>
                <w:color w:val="000000"/>
              </w:rPr>
              <w:br/>
              <w:t xml:space="preserve">заявления к </w:t>
            </w:r>
            <w:r w:rsidRPr="00823BE2">
              <w:rPr>
                <w:rFonts w:ascii="Arial" w:hAnsi="Arial" w:cs="Arial"/>
                <w:color w:val="000000"/>
              </w:rPr>
              <w:br/>
              <w:t>рассмотрению</w:t>
            </w:r>
          </w:p>
        </w:tc>
        <w:tc>
          <w:tcPr>
            <w:tcW w:w="970"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w:t>
            </w:r>
            <w:r w:rsidRPr="00823BE2">
              <w:rPr>
                <w:rFonts w:ascii="Arial" w:hAnsi="Arial" w:cs="Arial"/>
                <w:color w:val="000000"/>
              </w:rPr>
              <w:br/>
              <w:t>проведения</w:t>
            </w:r>
            <w:r w:rsidRPr="00823BE2">
              <w:rPr>
                <w:rFonts w:ascii="Arial" w:hAnsi="Arial" w:cs="Arial"/>
                <w:color w:val="000000"/>
              </w:rPr>
              <w:br/>
              <w:t xml:space="preserve">заседания </w:t>
            </w:r>
            <w:r w:rsidRPr="00823BE2">
              <w:rPr>
                <w:rFonts w:ascii="Arial" w:hAnsi="Arial" w:cs="Arial"/>
                <w:color w:val="000000"/>
              </w:rPr>
              <w:br/>
              <w:t>комиссии</w:t>
            </w:r>
          </w:p>
        </w:tc>
        <w:tc>
          <w:tcPr>
            <w:tcW w:w="1065"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w:t>
            </w:r>
            <w:r w:rsidRPr="00823BE2">
              <w:rPr>
                <w:rFonts w:ascii="Arial" w:hAnsi="Arial" w:cs="Arial"/>
                <w:color w:val="000000"/>
              </w:rPr>
              <w:br/>
              <w:t>направления</w:t>
            </w:r>
            <w:r w:rsidRPr="00823BE2">
              <w:rPr>
                <w:rFonts w:ascii="Arial" w:hAnsi="Arial" w:cs="Arial"/>
                <w:color w:val="000000"/>
              </w:rPr>
              <w:br/>
              <w:t xml:space="preserve">протокола </w:t>
            </w:r>
            <w:r w:rsidRPr="00823BE2">
              <w:rPr>
                <w:rFonts w:ascii="Arial" w:hAnsi="Arial" w:cs="Arial"/>
                <w:color w:val="000000"/>
              </w:rPr>
              <w:br/>
              <w:t xml:space="preserve">заседания </w:t>
            </w:r>
            <w:r w:rsidRPr="00823BE2">
              <w:rPr>
                <w:rFonts w:ascii="Arial" w:hAnsi="Arial" w:cs="Arial"/>
                <w:color w:val="000000"/>
              </w:rPr>
              <w:br/>
              <w:t xml:space="preserve">комиссии </w:t>
            </w:r>
            <w:r w:rsidRPr="00823BE2">
              <w:rPr>
                <w:rFonts w:ascii="Arial" w:hAnsi="Arial" w:cs="Arial"/>
                <w:color w:val="000000"/>
              </w:rPr>
              <w:br/>
              <w:t xml:space="preserve">для </w:t>
            </w:r>
            <w:r w:rsidRPr="00823BE2">
              <w:rPr>
                <w:rFonts w:ascii="Arial" w:hAnsi="Arial" w:cs="Arial"/>
                <w:color w:val="000000"/>
              </w:rPr>
              <w:br/>
              <w:t>утверждения</w:t>
            </w:r>
          </w:p>
        </w:tc>
        <w:tc>
          <w:tcPr>
            <w:tcW w:w="1065"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w:t>
            </w:r>
            <w:r w:rsidRPr="00823BE2">
              <w:rPr>
                <w:rFonts w:ascii="Arial" w:hAnsi="Arial" w:cs="Arial"/>
                <w:color w:val="000000"/>
              </w:rPr>
              <w:br/>
              <w:t>утверждения</w:t>
            </w:r>
            <w:r w:rsidRPr="00823BE2">
              <w:rPr>
                <w:rFonts w:ascii="Arial" w:hAnsi="Arial" w:cs="Arial"/>
                <w:color w:val="000000"/>
              </w:rPr>
              <w:br/>
              <w:t xml:space="preserve">протокола </w:t>
            </w:r>
            <w:r w:rsidRPr="00823BE2">
              <w:rPr>
                <w:rFonts w:ascii="Arial" w:hAnsi="Arial" w:cs="Arial"/>
                <w:color w:val="000000"/>
              </w:rPr>
              <w:br/>
              <w:t xml:space="preserve">заседания </w:t>
            </w:r>
            <w:r w:rsidRPr="00823BE2">
              <w:rPr>
                <w:rFonts w:ascii="Arial" w:hAnsi="Arial" w:cs="Arial"/>
                <w:color w:val="000000"/>
              </w:rPr>
              <w:br/>
              <w:t>комиссии</w:t>
            </w:r>
          </w:p>
        </w:tc>
        <w:tc>
          <w:tcPr>
            <w:tcW w:w="1240"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w:t>
            </w:r>
            <w:r w:rsidRPr="00823BE2">
              <w:rPr>
                <w:rFonts w:ascii="Arial" w:hAnsi="Arial" w:cs="Arial"/>
                <w:color w:val="000000"/>
              </w:rPr>
              <w:br/>
              <w:t xml:space="preserve">направления </w:t>
            </w:r>
            <w:r w:rsidRPr="00823BE2">
              <w:rPr>
                <w:rFonts w:ascii="Arial" w:hAnsi="Arial" w:cs="Arial"/>
                <w:color w:val="000000"/>
              </w:rPr>
              <w:br/>
              <w:t xml:space="preserve">проектов </w:t>
            </w:r>
            <w:r w:rsidRPr="00823BE2">
              <w:rPr>
                <w:rFonts w:ascii="Arial" w:hAnsi="Arial" w:cs="Arial"/>
                <w:color w:val="000000"/>
              </w:rPr>
              <w:br/>
              <w:t>постановления</w:t>
            </w:r>
            <w:r w:rsidRPr="00823BE2">
              <w:rPr>
                <w:rFonts w:ascii="Arial" w:hAnsi="Arial" w:cs="Arial"/>
                <w:color w:val="000000"/>
              </w:rPr>
              <w:br/>
              <w:t>администрации</w:t>
            </w:r>
            <w:r w:rsidRPr="00823BE2">
              <w:rPr>
                <w:rFonts w:ascii="Arial" w:hAnsi="Arial" w:cs="Arial"/>
                <w:color w:val="000000"/>
              </w:rPr>
              <w:br/>
              <w:t xml:space="preserve">и </w:t>
            </w:r>
            <w:r w:rsidRPr="00823BE2">
              <w:rPr>
                <w:rFonts w:ascii="Arial" w:hAnsi="Arial" w:cs="Arial"/>
                <w:color w:val="000000"/>
              </w:rPr>
              <w:br/>
              <w:t xml:space="preserve">разрешения </w:t>
            </w:r>
            <w:r w:rsidRPr="00823BE2">
              <w:rPr>
                <w:rFonts w:ascii="Arial" w:hAnsi="Arial" w:cs="Arial"/>
                <w:color w:val="000000"/>
              </w:rPr>
              <w:br/>
              <w:t xml:space="preserve">на </w:t>
            </w:r>
            <w:r w:rsidRPr="00823BE2">
              <w:rPr>
                <w:rFonts w:ascii="Arial" w:hAnsi="Arial" w:cs="Arial"/>
                <w:color w:val="000000"/>
              </w:rPr>
              <w:br/>
              <w:t>согласование</w:t>
            </w:r>
          </w:p>
        </w:tc>
        <w:tc>
          <w:tcPr>
            <w:tcW w:w="1394"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и номер </w:t>
            </w:r>
            <w:r w:rsidRPr="00823BE2">
              <w:rPr>
                <w:rFonts w:ascii="Arial" w:hAnsi="Arial" w:cs="Arial"/>
                <w:color w:val="000000"/>
              </w:rPr>
              <w:br/>
              <w:t xml:space="preserve">постановления </w:t>
            </w:r>
            <w:r w:rsidRPr="00823BE2">
              <w:rPr>
                <w:rFonts w:ascii="Arial" w:hAnsi="Arial" w:cs="Arial"/>
                <w:color w:val="000000"/>
              </w:rPr>
              <w:br/>
              <w:t xml:space="preserve">администрации </w:t>
            </w:r>
            <w:r w:rsidRPr="00823BE2">
              <w:rPr>
                <w:rFonts w:ascii="Arial" w:hAnsi="Arial" w:cs="Arial"/>
                <w:color w:val="000000"/>
              </w:rPr>
              <w:br/>
            </w:r>
            <w:r w:rsidRPr="00823BE2">
              <w:rPr>
                <w:rFonts w:ascii="Arial" w:hAnsi="Arial" w:cs="Arial"/>
                <w:color w:val="000000"/>
              </w:rPr>
              <w:br/>
              <w:t>о выдаче или об</w:t>
            </w:r>
            <w:r w:rsidRPr="00823BE2">
              <w:rPr>
                <w:rFonts w:ascii="Arial" w:hAnsi="Arial" w:cs="Arial"/>
                <w:color w:val="000000"/>
              </w:rPr>
              <w:br/>
              <w:t>отказе в выдаче</w:t>
            </w:r>
            <w:r w:rsidRPr="00823BE2">
              <w:rPr>
                <w:rFonts w:ascii="Arial" w:hAnsi="Arial" w:cs="Arial"/>
                <w:color w:val="000000"/>
              </w:rPr>
              <w:br/>
              <w:t xml:space="preserve">(продлении </w:t>
            </w:r>
            <w:r w:rsidRPr="00823BE2">
              <w:rPr>
                <w:rFonts w:ascii="Arial" w:hAnsi="Arial" w:cs="Arial"/>
                <w:color w:val="000000"/>
              </w:rPr>
              <w:br/>
              <w:t xml:space="preserve">срока, </w:t>
            </w:r>
            <w:r w:rsidRPr="00823BE2">
              <w:rPr>
                <w:rFonts w:ascii="Arial" w:hAnsi="Arial" w:cs="Arial"/>
                <w:color w:val="000000"/>
              </w:rPr>
              <w:br/>
              <w:t>переоформлении)</w:t>
            </w:r>
            <w:r w:rsidRPr="00823BE2">
              <w:rPr>
                <w:rFonts w:ascii="Arial" w:hAnsi="Arial" w:cs="Arial"/>
                <w:color w:val="000000"/>
              </w:rPr>
              <w:br/>
              <w:t>разрешения</w:t>
            </w:r>
          </w:p>
        </w:tc>
        <w:tc>
          <w:tcPr>
            <w:tcW w:w="1202"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w:t>
            </w:r>
            <w:r w:rsidRPr="00823BE2">
              <w:rPr>
                <w:rFonts w:ascii="Arial" w:hAnsi="Arial" w:cs="Arial"/>
                <w:color w:val="000000"/>
              </w:rPr>
              <w:br/>
              <w:t xml:space="preserve">направления </w:t>
            </w:r>
            <w:r w:rsidRPr="00823BE2">
              <w:rPr>
                <w:rFonts w:ascii="Arial" w:hAnsi="Arial" w:cs="Arial"/>
                <w:color w:val="000000"/>
              </w:rPr>
              <w:br/>
              <w:t xml:space="preserve">уведомления и </w:t>
            </w:r>
            <w:r w:rsidRPr="00823BE2">
              <w:rPr>
                <w:rFonts w:ascii="Arial" w:hAnsi="Arial" w:cs="Arial"/>
                <w:color w:val="000000"/>
              </w:rPr>
              <w:br/>
              <w:t xml:space="preserve">разрешения о </w:t>
            </w:r>
            <w:r w:rsidRPr="00823BE2">
              <w:rPr>
                <w:rFonts w:ascii="Arial" w:hAnsi="Arial" w:cs="Arial"/>
                <w:color w:val="000000"/>
              </w:rPr>
              <w:br/>
              <w:t xml:space="preserve">выдаче или об </w:t>
            </w:r>
            <w:r w:rsidRPr="00823BE2">
              <w:rPr>
                <w:rFonts w:ascii="Arial" w:hAnsi="Arial" w:cs="Arial"/>
                <w:color w:val="000000"/>
              </w:rPr>
              <w:br/>
              <w:t>отказе в выдаче</w:t>
            </w:r>
            <w:r w:rsidRPr="00823BE2">
              <w:rPr>
                <w:rFonts w:ascii="Arial" w:hAnsi="Arial" w:cs="Arial"/>
                <w:color w:val="000000"/>
              </w:rPr>
              <w:br/>
              <w:t xml:space="preserve">(продлении </w:t>
            </w:r>
            <w:r w:rsidRPr="00823BE2">
              <w:rPr>
                <w:rFonts w:ascii="Arial" w:hAnsi="Arial" w:cs="Arial"/>
                <w:color w:val="000000"/>
              </w:rPr>
              <w:br/>
              <w:t xml:space="preserve">срока, </w:t>
            </w:r>
            <w:r w:rsidRPr="00823BE2">
              <w:rPr>
                <w:rFonts w:ascii="Arial" w:hAnsi="Arial" w:cs="Arial"/>
                <w:color w:val="000000"/>
              </w:rPr>
              <w:br/>
              <w:t>переоформлении)</w:t>
            </w:r>
            <w:r w:rsidRPr="00823BE2">
              <w:rPr>
                <w:rFonts w:ascii="Arial" w:hAnsi="Arial" w:cs="Arial"/>
                <w:color w:val="000000"/>
              </w:rPr>
              <w:br/>
              <w:t>разрешения</w:t>
            </w:r>
          </w:p>
        </w:tc>
        <w:tc>
          <w:tcPr>
            <w:tcW w:w="528"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w:t>
            </w:r>
            <w:r w:rsidRPr="00823BE2">
              <w:rPr>
                <w:rFonts w:ascii="Arial" w:hAnsi="Arial" w:cs="Arial"/>
                <w:color w:val="000000"/>
              </w:rPr>
              <w:br/>
              <w:t xml:space="preserve">получения </w:t>
            </w:r>
            <w:r w:rsidRPr="00823BE2">
              <w:rPr>
                <w:rFonts w:ascii="Arial" w:hAnsi="Arial" w:cs="Arial"/>
                <w:color w:val="000000"/>
              </w:rPr>
              <w:br/>
              <w:t>разрешения</w:t>
            </w:r>
          </w:p>
        </w:tc>
        <w:tc>
          <w:tcPr>
            <w:tcW w:w="1402"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Подпись </w:t>
            </w:r>
            <w:r w:rsidRPr="00823BE2">
              <w:rPr>
                <w:rFonts w:ascii="Arial" w:hAnsi="Arial" w:cs="Arial"/>
                <w:color w:val="000000"/>
              </w:rPr>
              <w:br/>
              <w:t xml:space="preserve">руководителя </w:t>
            </w:r>
            <w:r w:rsidRPr="00823BE2">
              <w:rPr>
                <w:rFonts w:ascii="Arial" w:hAnsi="Arial" w:cs="Arial"/>
                <w:color w:val="000000"/>
              </w:rPr>
              <w:br/>
              <w:t xml:space="preserve">юридического </w:t>
            </w:r>
            <w:r w:rsidRPr="00823BE2">
              <w:rPr>
                <w:rFonts w:ascii="Arial" w:hAnsi="Arial" w:cs="Arial"/>
                <w:color w:val="000000"/>
              </w:rPr>
              <w:br/>
              <w:t xml:space="preserve">лица или его </w:t>
            </w:r>
            <w:r w:rsidRPr="00823BE2">
              <w:rPr>
                <w:rFonts w:ascii="Arial" w:hAnsi="Arial" w:cs="Arial"/>
                <w:color w:val="000000"/>
              </w:rPr>
              <w:br/>
              <w:t>уполномоченного</w:t>
            </w:r>
            <w:r w:rsidRPr="00823BE2">
              <w:rPr>
                <w:rFonts w:ascii="Arial" w:hAnsi="Arial" w:cs="Arial"/>
                <w:color w:val="000000"/>
              </w:rPr>
              <w:br/>
              <w:t xml:space="preserve">представителя </w:t>
            </w:r>
            <w:r w:rsidRPr="00823BE2">
              <w:rPr>
                <w:rFonts w:ascii="Arial" w:hAnsi="Arial" w:cs="Arial"/>
                <w:color w:val="000000"/>
              </w:rPr>
              <w:br/>
              <w:t xml:space="preserve">(реквизиты </w:t>
            </w:r>
            <w:r w:rsidRPr="00823BE2">
              <w:rPr>
                <w:rFonts w:ascii="Arial" w:hAnsi="Arial" w:cs="Arial"/>
                <w:color w:val="000000"/>
              </w:rPr>
              <w:br/>
              <w:t xml:space="preserve">документа, </w:t>
            </w:r>
            <w:r w:rsidRPr="00823BE2">
              <w:rPr>
                <w:rFonts w:ascii="Arial" w:hAnsi="Arial" w:cs="Arial"/>
                <w:color w:val="000000"/>
              </w:rPr>
              <w:br/>
              <w:t>удостоверяющего</w:t>
            </w:r>
            <w:r w:rsidRPr="00823BE2">
              <w:rPr>
                <w:rFonts w:ascii="Arial" w:hAnsi="Arial" w:cs="Arial"/>
                <w:color w:val="000000"/>
              </w:rPr>
              <w:br/>
              <w:t xml:space="preserve">права </w:t>
            </w:r>
            <w:r w:rsidRPr="00823BE2">
              <w:rPr>
                <w:rFonts w:ascii="Arial" w:hAnsi="Arial" w:cs="Arial"/>
                <w:color w:val="000000"/>
              </w:rPr>
              <w:br/>
              <w:t>уполномоченного</w:t>
            </w:r>
            <w:r w:rsidRPr="00823BE2">
              <w:rPr>
                <w:rFonts w:ascii="Arial" w:hAnsi="Arial" w:cs="Arial"/>
                <w:color w:val="000000"/>
              </w:rPr>
              <w:br/>
              <w:t>представителя)</w:t>
            </w:r>
          </w:p>
        </w:tc>
        <w:tc>
          <w:tcPr>
            <w:tcW w:w="1032"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 xml:space="preserve">Дата </w:t>
            </w:r>
            <w:r w:rsidRPr="00823BE2">
              <w:rPr>
                <w:rFonts w:ascii="Arial" w:hAnsi="Arial" w:cs="Arial"/>
                <w:color w:val="000000"/>
              </w:rPr>
              <w:br/>
              <w:t>регистрации</w:t>
            </w:r>
            <w:r w:rsidRPr="00823BE2">
              <w:rPr>
                <w:rFonts w:ascii="Arial" w:hAnsi="Arial" w:cs="Arial"/>
                <w:color w:val="000000"/>
              </w:rPr>
              <w:br/>
              <w:t>заявления о</w:t>
            </w:r>
            <w:r w:rsidRPr="00823BE2">
              <w:rPr>
                <w:rFonts w:ascii="Arial" w:hAnsi="Arial" w:cs="Arial"/>
                <w:color w:val="000000"/>
              </w:rPr>
              <w:br/>
              <w:t xml:space="preserve">выдаче </w:t>
            </w:r>
            <w:r w:rsidRPr="00823BE2">
              <w:rPr>
                <w:rFonts w:ascii="Arial" w:hAnsi="Arial" w:cs="Arial"/>
                <w:color w:val="000000"/>
              </w:rPr>
              <w:br/>
              <w:t xml:space="preserve">копии </w:t>
            </w:r>
            <w:r w:rsidRPr="00823BE2">
              <w:rPr>
                <w:rFonts w:ascii="Arial" w:hAnsi="Arial" w:cs="Arial"/>
                <w:color w:val="000000"/>
              </w:rPr>
              <w:br/>
              <w:t>(дубликата)</w:t>
            </w:r>
            <w:r w:rsidRPr="00823BE2">
              <w:rPr>
                <w:rFonts w:ascii="Arial" w:hAnsi="Arial" w:cs="Arial"/>
                <w:color w:val="000000"/>
              </w:rPr>
              <w:br/>
              <w:t>разрешения</w:t>
            </w:r>
          </w:p>
        </w:tc>
        <w:tc>
          <w:tcPr>
            <w:tcW w:w="985"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after="120"/>
              <w:rPr>
                <w:rFonts w:ascii="Arial" w:hAnsi="Arial" w:cs="Arial"/>
                <w:color w:val="333333"/>
              </w:rPr>
            </w:pPr>
            <w:r w:rsidRPr="00823BE2">
              <w:rPr>
                <w:rFonts w:ascii="Arial" w:hAnsi="Arial" w:cs="Arial"/>
                <w:color w:val="000000"/>
              </w:rPr>
              <w:t>Дата выдачи</w:t>
            </w:r>
            <w:r w:rsidRPr="00823BE2">
              <w:rPr>
                <w:rFonts w:ascii="Arial" w:hAnsi="Arial" w:cs="Arial"/>
                <w:color w:val="000000"/>
              </w:rPr>
              <w:br/>
              <w:t xml:space="preserve">копии </w:t>
            </w:r>
            <w:r w:rsidRPr="00823BE2">
              <w:rPr>
                <w:rFonts w:ascii="Arial" w:hAnsi="Arial" w:cs="Arial"/>
                <w:color w:val="000000"/>
              </w:rPr>
              <w:br/>
              <w:t>(дубликата)</w:t>
            </w:r>
            <w:r w:rsidRPr="00823BE2">
              <w:rPr>
                <w:rFonts w:ascii="Arial" w:hAnsi="Arial" w:cs="Arial"/>
                <w:color w:val="000000"/>
              </w:rPr>
              <w:br/>
              <w:t>разрешения</w:t>
            </w:r>
          </w:p>
        </w:tc>
        <w:tc>
          <w:tcPr>
            <w:tcW w:w="884" w:type="dxa"/>
            <w:tcBorders>
              <w:top w:val="outset" w:sz="6" w:space="0" w:color="000000"/>
              <w:left w:val="outset" w:sz="6" w:space="0" w:color="000000"/>
              <w:bottom w:val="outset" w:sz="6" w:space="0" w:color="000000"/>
              <w:right w:val="outset" w:sz="6" w:space="0" w:color="000000"/>
            </w:tcBorders>
          </w:tcPr>
          <w:p w:rsidR="008E3D6F" w:rsidRPr="00823BE2" w:rsidRDefault="008E3D6F" w:rsidP="008A3C90">
            <w:pPr>
              <w:spacing w:before="120"/>
              <w:rPr>
                <w:rFonts w:ascii="Arial" w:hAnsi="Arial" w:cs="Arial"/>
                <w:color w:val="333333"/>
              </w:rPr>
            </w:pPr>
            <w:r w:rsidRPr="00823BE2">
              <w:rPr>
                <w:rFonts w:ascii="Arial" w:hAnsi="Arial" w:cs="Arial"/>
                <w:color w:val="000000"/>
              </w:rPr>
              <w:t>П</w:t>
            </w:r>
            <w:r w:rsidR="008A3C90" w:rsidRPr="00823BE2">
              <w:rPr>
                <w:rFonts w:ascii="Arial" w:hAnsi="Arial" w:cs="Arial"/>
                <w:color w:val="000000"/>
              </w:rPr>
              <w:t>римечание</w:t>
            </w:r>
          </w:p>
        </w:tc>
      </w:tr>
      <w:tr w:rsidR="008E3D6F" w:rsidRPr="00823BE2" w:rsidTr="004D09D2">
        <w:trPr>
          <w:trHeight w:val="179"/>
          <w:tblCellSpacing w:w="0" w:type="dxa"/>
        </w:trPr>
        <w:tc>
          <w:tcPr>
            <w:tcW w:w="590"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1</w:t>
            </w:r>
          </w:p>
        </w:tc>
        <w:tc>
          <w:tcPr>
            <w:tcW w:w="1179"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2</w:t>
            </w:r>
          </w:p>
        </w:tc>
        <w:tc>
          <w:tcPr>
            <w:tcW w:w="1032"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3</w:t>
            </w:r>
          </w:p>
        </w:tc>
        <w:tc>
          <w:tcPr>
            <w:tcW w:w="1167"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4</w:t>
            </w:r>
          </w:p>
        </w:tc>
        <w:tc>
          <w:tcPr>
            <w:tcW w:w="970"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5</w:t>
            </w:r>
          </w:p>
        </w:tc>
        <w:tc>
          <w:tcPr>
            <w:tcW w:w="1065"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6</w:t>
            </w:r>
          </w:p>
        </w:tc>
        <w:tc>
          <w:tcPr>
            <w:tcW w:w="1065"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7</w:t>
            </w:r>
          </w:p>
        </w:tc>
        <w:tc>
          <w:tcPr>
            <w:tcW w:w="1240"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8</w:t>
            </w:r>
          </w:p>
        </w:tc>
        <w:tc>
          <w:tcPr>
            <w:tcW w:w="1394"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9</w:t>
            </w:r>
          </w:p>
        </w:tc>
        <w:tc>
          <w:tcPr>
            <w:tcW w:w="1202"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10</w:t>
            </w:r>
          </w:p>
        </w:tc>
        <w:tc>
          <w:tcPr>
            <w:tcW w:w="528"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11</w:t>
            </w:r>
          </w:p>
        </w:tc>
        <w:tc>
          <w:tcPr>
            <w:tcW w:w="1402"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12</w:t>
            </w:r>
          </w:p>
        </w:tc>
        <w:tc>
          <w:tcPr>
            <w:tcW w:w="1032"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13</w:t>
            </w:r>
          </w:p>
        </w:tc>
        <w:tc>
          <w:tcPr>
            <w:tcW w:w="985"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14</w:t>
            </w:r>
          </w:p>
        </w:tc>
        <w:tc>
          <w:tcPr>
            <w:tcW w:w="884" w:type="dxa"/>
            <w:tcBorders>
              <w:top w:val="outset" w:sz="6" w:space="0" w:color="000000"/>
              <w:left w:val="outset" w:sz="6" w:space="0" w:color="000000"/>
              <w:bottom w:val="outset" w:sz="6" w:space="0" w:color="000000"/>
              <w:right w:val="outset" w:sz="6" w:space="0" w:color="000000"/>
            </w:tcBorders>
          </w:tcPr>
          <w:p w:rsidR="008E3D6F" w:rsidRPr="00823BE2" w:rsidRDefault="008E3D6F" w:rsidP="004D09D2">
            <w:pPr>
              <w:spacing w:before="120" w:after="120" w:line="75" w:lineRule="atLeast"/>
              <w:jc w:val="center"/>
              <w:rPr>
                <w:rFonts w:ascii="Arial" w:hAnsi="Arial" w:cs="Arial"/>
                <w:color w:val="333333"/>
              </w:rPr>
            </w:pPr>
            <w:r w:rsidRPr="00823BE2">
              <w:rPr>
                <w:rFonts w:ascii="Arial" w:hAnsi="Arial" w:cs="Arial"/>
                <w:color w:val="000000"/>
              </w:rPr>
              <w:t>15</w:t>
            </w:r>
          </w:p>
        </w:tc>
      </w:tr>
    </w:tbl>
    <w:p w:rsidR="008E3D6F" w:rsidRPr="00823BE2" w:rsidRDefault="008E3D6F" w:rsidP="000C7B51">
      <w:pPr>
        <w:spacing w:before="120"/>
        <w:rPr>
          <w:rFonts w:ascii="Arial" w:hAnsi="Arial" w:cs="Arial"/>
          <w:color w:val="333333"/>
        </w:rPr>
        <w:sectPr w:rsidR="008E3D6F" w:rsidRPr="00823BE2" w:rsidSect="000E5872">
          <w:pgSz w:w="17123" w:h="13551" w:orient="landscape" w:code="9"/>
          <w:pgMar w:top="357" w:right="396" w:bottom="851" w:left="1134" w:header="680" w:footer="680" w:gutter="0"/>
          <w:cols w:space="708"/>
          <w:docGrid w:linePitch="360"/>
        </w:sectPr>
      </w:pPr>
      <w:r w:rsidRPr="00823BE2">
        <w:rPr>
          <w:rFonts w:ascii="Arial" w:hAnsi="Arial" w:cs="Arial"/>
          <w:color w:val="333333"/>
        </w:rPr>
        <w:br/>
      </w:r>
    </w:p>
    <w:p w:rsidR="00930B69" w:rsidRPr="00823BE2" w:rsidRDefault="00930B69" w:rsidP="000C7B51">
      <w:pPr>
        <w:ind w:left="709" w:right="-58"/>
        <w:rPr>
          <w:rFonts w:ascii="Arial" w:hAnsi="Arial" w:cs="Arial"/>
          <w:color w:val="333333"/>
        </w:rPr>
      </w:pPr>
      <w:r w:rsidRPr="00823BE2">
        <w:rPr>
          <w:rFonts w:ascii="Arial" w:hAnsi="Arial" w:cs="Arial"/>
          <w:color w:val="000000"/>
        </w:rPr>
        <w:lastRenderedPageBreak/>
        <w:t>Приложение № 8</w:t>
      </w:r>
    </w:p>
    <w:p w:rsidR="00930B69" w:rsidRPr="00823BE2" w:rsidRDefault="00930B69" w:rsidP="000C7B51">
      <w:pPr>
        <w:ind w:left="709" w:right="-58"/>
        <w:rPr>
          <w:rFonts w:ascii="Arial" w:hAnsi="Arial" w:cs="Arial"/>
          <w:color w:val="333333"/>
        </w:rPr>
      </w:pPr>
      <w:r w:rsidRPr="00823BE2">
        <w:rPr>
          <w:rFonts w:ascii="Arial" w:hAnsi="Arial" w:cs="Arial"/>
          <w:color w:val="000000"/>
        </w:rPr>
        <w:t>к Административному регламенту</w:t>
      </w:r>
    </w:p>
    <w:p w:rsidR="000C7B51" w:rsidRDefault="00930B69" w:rsidP="000C7B51">
      <w:pPr>
        <w:ind w:left="709" w:right="-58"/>
        <w:rPr>
          <w:rFonts w:ascii="Arial" w:hAnsi="Arial" w:cs="Arial"/>
          <w:color w:val="333333"/>
        </w:rPr>
      </w:pPr>
      <w:r w:rsidRPr="00823BE2">
        <w:rPr>
          <w:rFonts w:ascii="Arial" w:hAnsi="Arial" w:cs="Arial"/>
          <w:color w:val="000000"/>
        </w:rPr>
        <w:t>предоставления муниципальной услуги</w:t>
      </w:r>
      <w:r w:rsidR="004D09D2" w:rsidRPr="00823BE2">
        <w:rPr>
          <w:rFonts w:ascii="Arial" w:hAnsi="Arial" w:cs="Arial"/>
          <w:color w:val="333333"/>
        </w:rPr>
        <w:t xml:space="preserve"> </w:t>
      </w:r>
    </w:p>
    <w:p w:rsidR="000C7B51" w:rsidRDefault="004D09D2" w:rsidP="000C7B51">
      <w:pPr>
        <w:ind w:left="709" w:right="-58"/>
        <w:rPr>
          <w:rFonts w:ascii="Arial" w:hAnsi="Arial" w:cs="Arial"/>
          <w:color w:val="000000"/>
        </w:rPr>
      </w:pPr>
      <w:r w:rsidRPr="00823BE2">
        <w:rPr>
          <w:rFonts w:ascii="Arial" w:hAnsi="Arial" w:cs="Arial"/>
          <w:color w:val="000000"/>
        </w:rPr>
        <w:t>«В</w:t>
      </w:r>
      <w:r w:rsidR="00930B69" w:rsidRPr="00823BE2">
        <w:rPr>
          <w:rFonts w:ascii="Arial" w:hAnsi="Arial" w:cs="Arial"/>
          <w:color w:val="000000"/>
        </w:rPr>
        <w:t>ыдача разрешения на право</w:t>
      </w:r>
      <w:r w:rsidRPr="00823BE2">
        <w:rPr>
          <w:rFonts w:ascii="Arial" w:hAnsi="Arial" w:cs="Arial"/>
          <w:color w:val="333333"/>
        </w:rPr>
        <w:t xml:space="preserve"> </w:t>
      </w:r>
      <w:r w:rsidR="00930B69" w:rsidRPr="00823BE2">
        <w:rPr>
          <w:rFonts w:ascii="Arial" w:hAnsi="Arial" w:cs="Arial"/>
          <w:color w:val="000000"/>
        </w:rPr>
        <w:t xml:space="preserve">организации </w:t>
      </w:r>
    </w:p>
    <w:p w:rsidR="00930B69" w:rsidRPr="00823BE2" w:rsidRDefault="00930B69" w:rsidP="000C7B51">
      <w:pPr>
        <w:ind w:left="709" w:right="-58"/>
        <w:rPr>
          <w:rFonts w:ascii="Arial" w:hAnsi="Arial" w:cs="Arial"/>
          <w:color w:val="333333"/>
        </w:rPr>
      </w:pPr>
      <w:r w:rsidRPr="00823BE2">
        <w:rPr>
          <w:rFonts w:ascii="Arial" w:hAnsi="Arial" w:cs="Arial"/>
          <w:color w:val="000000"/>
        </w:rPr>
        <w:t>розничного рынка»</w:t>
      </w:r>
    </w:p>
    <w:p w:rsidR="008E3D6F" w:rsidRPr="00823BE2" w:rsidRDefault="008E3D6F" w:rsidP="004D09D2">
      <w:pPr>
        <w:spacing w:before="120"/>
        <w:ind w:right="-58"/>
        <w:rPr>
          <w:rFonts w:ascii="Arial" w:hAnsi="Arial" w:cs="Arial"/>
          <w:color w:val="333333"/>
        </w:rPr>
      </w:pPr>
      <w:r w:rsidRPr="00823BE2">
        <w:rPr>
          <w:rFonts w:ascii="Arial" w:hAnsi="Arial" w:cs="Arial"/>
          <w:color w:val="333333"/>
        </w:rPr>
        <w:t> </w:t>
      </w:r>
    </w:p>
    <w:p w:rsidR="008E3D6F" w:rsidRPr="007D22E5" w:rsidRDefault="007D22E5" w:rsidP="007D22E5">
      <w:pPr>
        <w:pStyle w:val="a8"/>
        <w:jc w:val="center"/>
        <w:rPr>
          <w:rFonts w:ascii="Arial" w:hAnsi="Arial" w:cs="Arial"/>
          <w:color w:val="333333"/>
          <w:sz w:val="24"/>
          <w:szCs w:val="24"/>
        </w:rPr>
      </w:pPr>
      <w:r>
        <w:rPr>
          <w:rFonts w:ascii="Arial" w:hAnsi="Arial" w:cs="Arial"/>
          <w:sz w:val="24"/>
          <w:szCs w:val="24"/>
        </w:rPr>
        <w:t>Блок-схема</w:t>
      </w:r>
    </w:p>
    <w:p w:rsidR="00E33F87" w:rsidRPr="007D22E5" w:rsidRDefault="00E33F87" w:rsidP="007D22E5">
      <w:pPr>
        <w:pStyle w:val="a8"/>
        <w:jc w:val="center"/>
        <w:rPr>
          <w:rFonts w:ascii="Arial" w:hAnsi="Arial" w:cs="Arial"/>
          <w:sz w:val="24"/>
          <w:szCs w:val="24"/>
        </w:rPr>
      </w:pPr>
      <w:r w:rsidRPr="007D22E5">
        <w:rPr>
          <w:rFonts w:ascii="Arial" w:hAnsi="Arial" w:cs="Arial"/>
          <w:sz w:val="24"/>
          <w:szCs w:val="24"/>
        </w:rPr>
        <w:t>предоставления муниципальной услуги «Выдача разрешения</w:t>
      </w:r>
    </w:p>
    <w:p w:rsidR="008E3D6F" w:rsidRPr="007D22E5" w:rsidRDefault="00E33F87" w:rsidP="007D22E5">
      <w:pPr>
        <w:pStyle w:val="a8"/>
        <w:jc w:val="center"/>
        <w:rPr>
          <w:rFonts w:ascii="Arial" w:hAnsi="Arial" w:cs="Arial"/>
          <w:sz w:val="24"/>
          <w:szCs w:val="24"/>
        </w:rPr>
      </w:pPr>
      <w:r w:rsidRPr="007D22E5">
        <w:rPr>
          <w:rFonts w:ascii="Arial" w:hAnsi="Arial" w:cs="Arial"/>
          <w:sz w:val="24"/>
          <w:szCs w:val="24"/>
        </w:rPr>
        <w:t>на право организации розничного рынка»</w:t>
      </w:r>
    </w:p>
    <w:p w:rsidR="000E0E04" w:rsidRPr="00823BE2" w:rsidRDefault="000E0E04" w:rsidP="006E1135">
      <w:pPr>
        <w:spacing w:before="120"/>
        <w:ind w:right="433"/>
        <w:jc w:val="center"/>
        <w:rPr>
          <w:rFonts w:ascii="Arial" w:hAnsi="Arial" w:cs="Arial"/>
          <w:color w:val="333333"/>
        </w:rPr>
      </w:pPr>
    </w:p>
    <w:tbl>
      <w:tblPr>
        <w:tblW w:w="11341"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1341"/>
      </w:tblGrid>
      <w:tr w:rsidR="008E3D6F" w:rsidRPr="00823BE2" w:rsidTr="000E0E04">
        <w:trPr>
          <w:trHeight w:val="370"/>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823BE2" w:rsidRDefault="008E3D6F" w:rsidP="000E0E04">
            <w:pPr>
              <w:pStyle w:val="a8"/>
              <w:jc w:val="center"/>
              <w:rPr>
                <w:rFonts w:ascii="Arial" w:hAnsi="Arial" w:cs="Arial"/>
                <w:color w:val="333333"/>
                <w:sz w:val="24"/>
                <w:szCs w:val="24"/>
              </w:rPr>
            </w:pPr>
            <w:r w:rsidRPr="00823BE2">
              <w:rPr>
                <w:rFonts w:ascii="Arial" w:hAnsi="Arial" w:cs="Arial"/>
                <w:sz w:val="24"/>
                <w:szCs w:val="24"/>
              </w:rPr>
              <w:t>Обращение заявителя в уполномоченный орган</w:t>
            </w:r>
          </w:p>
        </w:tc>
      </w:tr>
      <w:tr w:rsidR="008E3D6F" w:rsidRPr="00823BE2" w:rsidTr="000E0E04">
        <w:trPr>
          <w:trHeight w:val="195"/>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823BE2" w:rsidRDefault="00DF4D65" w:rsidP="000E0E04">
            <w:pPr>
              <w:pStyle w:val="a8"/>
              <w:jc w:val="center"/>
              <w:rPr>
                <w:rFonts w:ascii="Arial" w:hAnsi="Arial" w:cs="Arial"/>
                <w:color w:val="333333"/>
                <w:sz w:val="24"/>
                <w:szCs w:val="24"/>
                <w:lang w:val="en-US"/>
              </w:rPr>
            </w:pPr>
            <w:r w:rsidRPr="00DF4D65">
              <w:rPr>
                <w:rFonts w:ascii="Arial" w:hAnsi="Arial" w:cs="Arial"/>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68.85pt;margin-top:-2.8pt;width:20.75pt;height:18pt;z-index:251658240;mso-position-horizontal-relative:text;mso-position-vertical-relative:text"/>
              </w:pict>
            </w:r>
          </w:p>
        </w:tc>
      </w:tr>
      <w:tr w:rsidR="008E3D6F" w:rsidRPr="00823BE2"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777C89" w:rsidRPr="00823BE2" w:rsidRDefault="008E3D6F" w:rsidP="000E0E04">
            <w:pPr>
              <w:pStyle w:val="a8"/>
              <w:jc w:val="center"/>
              <w:rPr>
                <w:rFonts w:ascii="Arial" w:hAnsi="Arial" w:cs="Arial"/>
                <w:sz w:val="24"/>
                <w:szCs w:val="24"/>
              </w:rPr>
            </w:pPr>
            <w:r w:rsidRPr="00823BE2">
              <w:rPr>
                <w:rFonts w:ascii="Arial" w:hAnsi="Arial" w:cs="Arial"/>
                <w:sz w:val="24"/>
                <w:szCs w:val="24"/>
              </w:rPr>
              <w:t xml:space="preserve">Прием, регистрация и проверка документов для получения муниципальной услуги </w:t>
            </w:r>
          </w:p>
          <w:p w:rsidR="008E3D6F" w:rsidRPr="00823BE2" w:rsidRDefault="008E3D6F" w:rsidP="000E0E04">
            <w:pPr>
              <w:pStyle w:val="a8"/>
              <w:jc w:val="center"/>
              <w:rPr>
                <w:rFonts w:ascii="Arial" w:hAnsi="Arial" w:cs="Arial"/>
                <w:color w:val="333333"/>
                <w:sz w:val="24"/>
                <w:szCs w:val="24"/>
              </w:rPr>
            </w:pPr>
            <w:r w:rsidRPr="00823BE2">
              <w:rPr>
                <w:rFonts w:ascii="Arial" w:hAnsi="Arial" w:cs="Arial"/>
                <w:sz w:val="24"/>
                <w:szCs w:val="24"/>
              </w:rPr>
              <w:t>в уполномоченном органе (в день обращения заявителя)</w:t>
            </w:r>
          </w:p>
        </w:tc>
      </w:tr>
      <w:tr w:rsidR="008E3D6F" w:rsidRPr="00823BE2" w:rsidTr="00777C89">
        <w:trPr>
          <w:trHeight w:val="171"/>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823BE2" w:rsidRDefault="00DF4D65" w:rsidP="000E0E04">
            <w:pPr>
              <w:pStyle w:val="a8"/>
              <w:jc w:val="center"/>
              <w:rPr>
                <w:rFonts w:ascii="Arial" w:hAnsi="Arial" w:cs="Arial"/>
                <w:color w:val="333333"/>
                <w:sz w:val="24"/>
                <w:szCs w:val="24"/>
                <w:lang w:val="en-US"/>
              </w:rPr>
            </w:pPr>
            <w:r>
              <w:rPr>
                <w:rFonts w:ascii="Arial" w:hAnsi="Arial" w:cs="Arial"/>
                <w:noProof/>
                <w:color w:val="333333"/>
                <w:sz w:val="24"/>
                <w:szCs w:val="24"/>
                <w:lang w:eastAsia="ru-RU"/>
              </w:rPr>
              <w:pict>
                <v:shape id="_x0000_s1031" type="#_x0000_t67" style="position:absolute;left:0;text-align:left;margin-left:265.15pt;margin-top:-.95pt;width:20.75pt;height:18pt;z-index:251663360;mso-position-horizontal-relative:text;mso-position-vertical-relative:text"/>
              </w:pict>
            </w:r>
          </w:p>
        </w:tc>
      </w:tr>
      <w:tr w:rsidR="008E3D6F" w:rsidRPr="00823BE2"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823BE2" w:rsidRDefault="008E3D6F" w:rsidP="000E0E04">
            <w:pPr>
              <w:pStyle w:val="a8"/>
              <w:jc w:val="center"/>
              <w:rPr>
                <w:rFonts w:ascii="Arial" w:hAnsi="Arial" w:cs="Arial"/>
                <w:color w:val="333333"/>
                <w:sz w:val="24"/>
                <w:szCs w:val="24"/>
              </w:rPr>
            </w:pPr>
            <w:r w:rsidRPr="00823BE2">
              <w:rPr>
                <w:rFonts w:ascii="Arial" w:hAnsi="Arial" w:cs="Arial"/>
                <w:sz w:val="24"/>
                <w:szCs w:val="24"/>
              </w:rPr>
              <w:t>Вручение (направление) заявителю уведомления о приеме (об отказе в приеме) заявления к рассмотрению (в течение 1 рабочего дня, следующего за днем регистрации документов)</w:t>
            </w:r>
          </w:p>
        </w:tc>
      </w:tr>
      <w:tr w:rsidR="008E3D6F" w:rsidRPr="00823BE2"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823BE2" w:rsidRDefault="00DF4D65" w:rsidP="000E0E04">
            <w:pPr>
              <w:pStyle w:val="a8"/>
              <w:jc w:val="center"/>
              <w:rPr>
                <w:rFonts w:ascii="Arial" w:hAnsi="Arial" w:cs="Arial"/>
                <w:color w:val="333333"/>
                <w:sz w:val="24"/>
                <w:szCs w:val="24"/>
                <w:lang w:val="en-US"/>
              </w:rPr>
            </w:pPr>
            <w:r>
              <w:rPr>
                <w:rFonts w:ascii="Arial" w:hAnsi="Arial" w:cs="Arial"/>
                <w:noProof/>
                <w:color w:val="333333"/>
                <w:sz w:val="24"/>
                <w:szCs w:val="24"/>
                <w:lang w:eastAsia="ru-RU"/>
              </w:rPr>
              <w:pict>
                <v:shape id="_x0000_s1030" type="#_x0000_t67" style="position:absolute;left:0;text-align:left;margin-left:265.15pt;margin-top:-1.1pt;width:20.75pt;height:18pt;z-index:251662336;mso-position-horizontal-relative:text;mso-position-vertical-relative:text"/>
              </w:pict>
            </w:r>
          </w:p>
        </w:tc>
      </w:tr>
      <w:tr w:rsidR="008E3D6F" w:rsidRPr="00823BE2"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777C89" w:rsidRPr="00823BE2" w:rsidRDefault="008E3D6F" w:rsidP="000E0E04">
            <w:pPr>
              <w:pStyle w:val="a8"/>
              <w:jc w:val="center"/>
              <w:rPr>
                <w:rFonts w:ascii="Arial" w:hAnsi="Arial" w:cs="Arial"/>
                <w:sz w:val="24"/>
                <w:szCs w:val="24"/>
              </w:rPr>
            </w:pPr>
            <w:r w:rsidRPr="00823BE2">
              <w:rPr>
                <w:rFonts w:ascii="Arial" w:hAnsi="Arial" w:cs="Arial"/>
                <w:sz w:val="24"/>
                <w:szCs w:val="24"/>
              </w:rPr>
              <w:t xml:space="preserve">Рассмотрение заявления комиссией по рассмотрению заявлений о выдаче разрешений </w:t>
            </w:r>
          </w:p>
          <w:p w:rsidR="008E3D6F" w:rsidRPr="00372804" w:rsidRDefault="008E3D6F" w:rsidP="00372804">
            <w:pPr>
              <w:pStyle w:val="a8"/>
              <w:jc w:val="center"/>
              <w:rPr>
                <w:rFonts w:ascii="Arial" w:hAnsi="Arial" w:cs="Arial"/>
                <w:sz w:val="24"/>
                <w:szCs w:val="24"/>
              </w:rPr>
            </w:pPr>
            <w:r w:rsidRPr="00823BE2">
              <w:rPr>
                <w:rFonts w:ascii="Arial" w:hAnsi="Arial" w:cs="Arial"/>
                <w:sz w:val="24"/>
                <w:szCs w:val="24"/>
              </w:rPr>
              <w:t xml:space="preserve">на право организации розничного рынка, подготовка и направление протокола заседания комиссии на утверждение главе </w:t>
            </w:r>
            <w:r w:rsidR="00930B69" w:rsidRPr="00823BE2">
              <w:rPr>
                <w:rFonts w:ascii="Arial" w:hAnsi="Arial" w:cs="Arial"/>
                <w:sz w:val="24"/>
                <w:szCs w:val="24"/>
              </w:rPr>
              <w:t>сельского поселения</w:t>
            </w:r>
            <w:r w:rsidRPr="00823BE2">
              <w:rPr>
                <w:rFonts w:ascii="Arial" w:hAnsi="Arial" w:cs="Arial"/>
                <w:sz w:val="24"/>
                <w:szCs w:val="24"/>
              </w:rPr>
              <w:t xml:space="preserve"> (при выдаче разрешения - в течение 30 дней с даты его регистрации, при продлении срока действия разрешения или его переоформлении </w:t>
            </w:r>
            <w:r w:rsidR="00777C89" w:rsidRPr="00823BE2">
              <w:rPr>
                <w:rFonts w:ascii="Arial" w:hAnsi="Arial" w:cs="Arial"/>
                <w:sz w:val="24"/>
                <w:szCs w:val="24"/>
              </w:rPr>
              <w:t>–</w:t>
            </w:r>
            <w:r w:rsidRPr="00823BE2">
              <w:rPr>
                <w:rFonts w:ascii="Arial" w:hAnsi="Arial" w:cs="Arial"/>
                <w:sz w:val="24"/>
                <w:szCs w:val="24"/>
              </w:rPr>
              <w:t xml:space="preserve"> в течение 15 дней с даты его регистрации)</w:t>
            </w:r>
          </w:p>
        </w:tc>
      </w:tr>
      <w:tr w:rsidR="008E3D6F" w:rsidRPr="00823BE2" w:rsidTr="00777C89">
        <w:trPr>
          <w:trHeight w:val="122"/>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372804" w:rsidRDefault="00DF4D65" w:rsidP="000E0E04">
            <w:pPr>
              <w:pStyle w:val="a8"/>
              <w:jc w:val="center"/>
              <w:rPr>
                <w:rFonts w:ascii="Arial" w:hAnsi="Arial" w:cs="Arial"/>
                <w:color w:val="333333"/>
                <w:sz w:val="24"/>
                <w:szCs w:val="24"/>
              </w:rPr>
            </w:pPr>
            <w:r>
              <w:rPr>
                <w:rFonts w:ascii="Arial" w:hAnsi="Arial" w:cs="Arial"/>
                <w:noProof/>
                <w:color w:val="333333"/>
                <w:sz w:val="24"/>
                <w:szCs w:val="24"/>
                <w:lang w:eastAsia="ru-RU"/>
              </w:rPr>
              <w:pict>
                <v:shape id="_x0000_s1029" type="#_x0000_t67" style="position:absolute;left:0;text-align:left;margin-left:257pt;margin-top:-2.15pt;width:20.75pt;height:18pt;z-index:251661312;mso-position-horizontal-relative:text;mso-position-vertical-relative:text"/>
              </w:pict>
            </w:r>
          </w:p>
        </w:tc>
      </w:tr>
      <w:tr w:rsidR="008E3D6F" w:rsidRPr="00823BE2"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823BE2" w:rsidRDefault="008E3D6F" w:rsidP="000E0E04">
            <w:pPr>
              <w:pStyle w:val="a8"/>
              <w:jc w:val="center"/>
              <w:rPr>
                <w:rFonts w:ascii="Arial" w:hAnsi="Arial" w:cs="Arial"/>
                <w:color w:val="333333"/>
                <w:sz w:val="24"/>
                <w:szCs w:val="24"/>
              </w:rPr>
            </w:pPr>
            <w:r w:rsidRPr="00823BE2">
              <w:rPr>
                <w:rFonts w:ascii="Arial" w:hAnsi="Arial" w:cs="Arial"/>
                <w:sz w:val="24"/>
                <w:szCs w:val="24"/>
              </w:rPr>
              <w:t xml:space="preserve">Подготовка проекта постановления администрации о выдаче или об отказе в выдаче разрешения на право организации розничного рынка при выдаче разрешения - в течение 3 дней после утверждения протокола заседания комиссии главой </w:t>
            </w:r>
            <w:r w:rsidR="006E1135" w:rsidRPr="00823BE2">
              <w:rPr>
                <w:rFonts w:ascii="Arial" w:hAnsi="Arial" w:cs="Arial"/>
                <w:sz w:val="24"/>
                <w:szCs w:val="24"/>
              </w:rPr>
              <w:t>сельского поселения</w:t>
            </w:r>
            <w:r w:rsidRPr="00823BE2">
              <w:rPr>
                <w:rFonts w:ascii="Arial" w:hAnsi="Arial" w:cs="Arial"/>
                <w:sz w:val="24"/>
                <w:szCs w:val="24"/>
              </w:rPr>
              <w:t>)</w:t>
            </w:r>
          </w:p>
        </w:tc>
      </w:tr>
      <w:tr w:rsidR="008E3D6F" w:rsidRPr="00823BE2" w:rsidTr="00FA09CC">
        <w:trPr>
          <w:trHeight w:val="229"/>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823BE2" w:rsidRDefault="00DF4D65" w:rsidP="000E0E04">
            <w:pPr>
              <w:pStyle w:val="a8"/>
              <w:jc w:val="center"/>
              <w:rPr>
                <w:rFonts w:ascii="Arial" w:hAnsi="Arial" w:cs="Arial"/>
                <w:color w:val="333333"/>
                <w:sz w:val="24"/>
                <w:szCs w:val="24"/>
                <w:lang w:val="en-US"/>
              </w:rPr>
            </w:pPr>
            <w:r w:rsidRPr="00DF4D65">
              <w:rPr>
                <w:rFonts w:ascii="Arial" w:hAnsi="Arial" w:cs="Arial"/>
                <w:noProof/>
                <w:sz w:val="24"/>
                <w:szCs w:val="24"/>
                <w:lang w:eastAsia="ru-RU"/>
              </w:rPr>
              <w:pict>
                <v:shape id="_x0000_s1028" type="#_x0000_t67" style="position:absolute;left:0;text-align:left;margin-left:265.15pt;margin-top:-2.55pt;width:20.75pt;height:18pt;z-index:251660288;mso-position-horizontal-relative:text;mso-position-vertical-relative:text"/>
              </w:pict>
            </w:r>
          </w:p>
        </w:tc>
      </w:tr>
      <w:tr w:rsidR="008E3D6F" w:rsidRPr="00823BE2" w:rsidTr="00777C89">
        <w:trPr>
          <w:trHeight w:val="918"/>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823BE2" w:rsidRDefault="008E3D6F" w:rsidP="000E0E04">
            <w:pPr>
              <w:pStyle w:val="a8"/>
              <w:jc w:val="center"/>
              <w:rPr>
                <w:rFonts w:ascii="Arial" w:hAnsi="Arial" w:cs="Arial"/>
                <w:color w:val="333333"/>
                <w:sz w:val="24"/>
                <w:szCs w:val="24"/>
              </w:rPr>
            </w:pPr>
            <w:r w:rsidRPr="00823BE2">
              <w:rPr>
                <w:rFonts w:ascii="Arial" w:hAnsi="Arial" w:cs="Arial"/>
                <w:sz w:val="24"/>
                <w:szCs w:val="24"/>
              </w:rPr>
              <w:t>Вручение (направление) заявителю уведомления о выдаче (продлении срока, переоформлении) разрешения с приложением оформленного разрешения либо уведомления об отказе в выдаче (продлении срока, переоформлении) разрешения (в течение 3 дней</w:t>
            </w:r>
            <w:r w:rsidR="00777C89" w:rsidRPr="00823BE2">
              <w:rPr>
                <w:rFonts w:ascii="Arial" w:hAnsi="Arial" w:cs="Arial"/>
                <w:sz w:val="24"/>
                <w:szCs w:val="24"/>
              </w:rPr>
              <w:t>,</w:t>
            </w:r>
            <w:r w:rsidRPr="00823BE2">
              <w:rPr>
                <w:rFonts w:ascii="Arial" w:hAnsi="Arial" w:cs="Arial"/>
                <w:sz w:val="24"/>
                <w:szCs w:val="24"/>
              </w:rPr>
              <w:t xml:space="preserve"> с даты принятия постановления администрации)</w:t>
            </w:r>
          </w:p>
        </w:tc>
      </w:tr>
      <w:tr w:rsidR="008E3D6F" w:rsidRPr="00823BE2" w:rsidTr="00FA09CC">
        <w:trPr>
          <w:trHeight w:val="267"/>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8E3D6F" w:rsidRPr="00823BE2" w:rsidRDefault="00DF4D65" w:rsidP="000E0E04">
            <w:pPr>
              <w:pStyle w:val="a8"/>
              <w:jc w:val="center"/>
              <w:rPr>
                <w:rFonts w:ascii="Arial" w:hAnsi="Arial" w:cs="Arial"/>
                <w:color w:val="333333"/>
                <w:sz w:val="24"/>
                <w:szCs w:val="24"/>
                <w:lang w:val="en-US"/>
              </w:rPr>
            </w:pPr>
            <w:r w:rsidRPr="00DF4D65">
              <w:rPr>
                <w:rFonts w:ascii="Arial" w:hAnsi="Arial" w:cs="Arial"/>
                <w:noProof/>
                <w:sz w:val="24"/>
                <w:szCs w:val="24"/>
                <w:lang w:eastAsia="ru-RU"/>
              </w:rPr>
              <w:pict>
                <v:shape id="_x0000_s1027" type="#_x0000_t67" style="position:absolute;left:0;text-align:left;margin-left:268.85pt;margin-top:-1.1pt;width:20.75pt;height:18pt;z-index:251659264;mso-position-horizontal-relative:text;mso-position-vertical-relative:text"/>
              </w:pict>
            </w:r>
          </w:p>
        </w:tc>
      </w:tr>
      <w:tr w:rsidR="008E3D6F" w:rsidRPr="00823BE2" w:rsidTr="000E0E04">
        <w:trPr>
          <w:tblCellSpacing w:w="0" w:type="dxa"/>
        </w:trPr>
        <w:tc>
          <w:tcPr>
            <w:tcW w:w="11341" w:type="dxa"/>
            <w:tcBorders>
              <w:top w:val="outset" w:sz="6" w:space="0" w:color="000000"/>
              <w:left w:val="outset" w:sz="6" w:space="0" w:color="000000"/>
              <w:bottom w:val="outset" w:sz="6" w:space="0" w:color="000000"/>
              <w:right w:val="outset" w:sz="6" w:space="0" w:color="000000"/>
            </w:tcBorders>
          </w:tcPr>
          <w:p w:rsidR="00777C89" w:rsidRPr="00823BE2" w:rsidRDefault="008E3D6F" w:rsidP="000E0E04">
            <w:pPr>
              <w:pStyle w:val="a8"/>
              <w:jc w:val="center"/>
              <w:rPr>
                <w:rFonts w:ascii="Arial" w:hAnsi="Arial" w:cs="Arial"/>
                <w:sz w:val="24"/>
                <w:szCs w:val="24"/>
              </w:rPr>
            </w:pPr>
            <w:r w:rsidRPr="00823BE2">
              <w:rPr>
                <w:rFonts w:ascii="Arial" w:hAnsi="Arial" w:cs="Arial"/>
                <w:sz w:val="24"/>
                <w:szCs w:val="24"/>
              </w:rPr>
              <w:t xml:space="preserve">Предоставление заявителю дубликата и копии разрешения уполномоченным органом </w:t>
            </w:r>
          </w:p>
          <w:p w:rsidR="008E3D6F" w:rsidRPr="00823BE2" w:rsidRDefault="008E3D6F" w:rsidP="000E0E04">
            <w:pPr>
              <w:pStyle w:val="a8"/>
              <w:jc w:val="center"/>
              <w:rPr>
                <w:rFonts w:ascii="Arial" w:hAnsi="Arial" w:cs="Arial"/>
                <w:color w:val="333333"/>
                <w:sz w:val="24"/>
                <w:szCs w:val="24"/>
              </w:rPr>
            </w:pPr>
            <w:r w:rsidRPr="00823BE2">
              <w:rPr>
                <w:rFonts w:ascii="Arial" w:hAnsi="Arial" w:cs="Arial"/>
                <w:sz w:val="24"/>
                <w:szCs w:val="24"/>
              </w:rPr>
              <w:t>(в течение 3 дней с даты регистрации письменного заявления)</w:t>
            </w:r>
          </w:p>
        </w:tc>
      </w:tr>
    </w:tbl>
    <w:p w:rsidR="00EB614F" w:rsidRPr="00823BE2" w:rsidRDefault="00EB614F" w:rsidP="00777C89">
      <w:pPr>
        <w:spacing w:before="120"/>
        <w:ind w:right="433" w:firstLine="3827"/>
        <w:rPr>
          <w:rFonts w:ascii="Arial" w:hAnsi="Arial" w:cs="Arial"/>
        </w:rPr>
      </w:pPr>
    </w:p>
    <w:sectPr w:rsidR="00EB614F" w:rsidRPr="00823BE2" w:rsidSect="000E0E04">
      <w:pgSz w:w="13551" w:h="17123" w:code="9"/>
      <w:pgMar w:top="1134" w:right="567"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DE9" w:rsidRDefault="003D4DE9" w:rsidP="00700E2C">
      <w:r>
        <w:separator/>
      </w:r>
    </w:p>
  </w:endnote>
  <w:endnote w:type="continuationSeparator" w:id="1">
    <w:p w:rsidR="003D4DE9" w:rsidRDefault="003D4DE9" w:rsidP="00700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DE9" w:rsidRDefault="003D4DE9" w:rsidP="00700E2C">
      <w:r>
        <w:separator/>
      </w:r>
    </w:p>
  </w:footnote>
  <w:footnote w:type="continuationSeparator" w:id="1">
    <w:p w:rsidR="003D4DE9" w:rsidRDefault="003D4DE9" w:rsidP="00700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1882"/>
    <w:multiLevelType w:val="hybridMultilevel"/>
    <w:tmpl w:val="CD6EA472"/>
    <w:lvl w:ilvl="0" w:tplc="3D9847A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3D6F"/>
    <w:rsid w:val="00017005"/>
    <w:rsid w:val="00030FF8"/>
    <w:rsid w:val="00053C38"/>
    <w:rsid w:val="000B2CCE"/>
    <w:rsid w:val="000C7B51"/>
    <w:rsid w:val="000D5D24"/>
    <w:rsid w:val="000E0E04"/>
    <w:rsid w:val="000E5872"/>
    <w:rsid w:val="000E6527"/>
    <w:rsid w:val="000E6DA9"/>
    <w:rsid w:val="000E771A"/>
    <w:rsid w:val="0010556D"/>
    <w:rsid w:val="00106F21"/>
    <w:rsid w:val="00112AC0"/>
    <w:rsid w:val="00121970"/>
    <w:rsid w:val="00126304"/>
    <w:rsid w:val="00142532"/>
    <w:rsid w:val="00192DDB"/>
    <w:rsid w:val="001933CB"/>
    <w:rsid w:val="00193B89"/>
    <w:rsid w:val="001A4ED9"/>
    <w:rsid w:val="001B5888"/>
    <w:rsid w:val="001C507D"/>
    <w:rsid w:val="001F7A87"/>
    <w:rsid w:val="0020057E"/>
    <w:rsid w:val="00236851"/>
    <w:rsid w:val="002B5BBB"/>
    <w:rsid w:val="002D5420"/>
    <w:rsid w:val="002E5676"/>
    <w:rsid w:val="002F67A5"/>
    <w:rsid w:val="00302F6C"/>
    <w:rsid w:val="003344E5"/>
    <w:rsid w:val="0034729E"/>
    <w:rsid w:val="003550A7"/>
    <w:rsid w:val="00372804"/>
    <w:rsid w:val="00375676"/>
    <w:rsid w:val="00383CD1"/>
    <w:rsid w:val="003A6808"/>
    <w:rsid w:val="003D4DE9"/>
    <w:rsid w:val="003E04C1"/>
    <w:rsid w:val="00417AB6"/>
    <w:rsid w:val="004418AC"/>
    <w:rsid w:val="00446CC9"/>
    <w:rsid w:val="00454EC3"/>
    <w:rsid w:val="00485BBC"/>
    <w:rsid w:val="00493C42"/>
    <w:rsid w:val="00497105"/>
    <w:rsid w:val="004B1B55"/>
    <w:rsid w:val="004C028C"/>
    <w:rsid w:val="004C5D87"/>
    <w:rsid w:val="004D09D2"/>
    <w:rsid w:val="004D7D55"/>
    <w:rsid w:val="00536D48"/>
    <w:rsid w:val="00580435"/>
    <w:rsid w:val="005E06BD"/>
    <w:rsid w:val="006000A4"/>
    <w:rsid w:val="00604F26"/>
    <w:rsid w:val="00633EF9"/>
    <w:rsid w:val="00637E69"/>
    <w:rsid w:val="00642E2B"/>
    <w:rsid w:val="00656BCE"/>
    <w:rsid w:val="0066441E"/>
    <w:rsid w:val="006B1FB5"/>
    <w:rsid w:val="006E1135"/>
    <w:rsid w:val="00700E2C"/>
    <w:rsid w:val="00701088"/>
    <w:rsid w:val="007614EA"/>
    <w:rsid w:val="00777C89"/>
    <w:rsid w:val="00790917"/>
    <w:rsid w:val="00792FF0"/>
    <w:rsid w:val="007D22E5"/>
    <w:rsid w:val="00805870"/>
    <w:rsid w:val="00823BE2"/>
    <w:rsid w:val="00824B60"/>
    <w:rsid w:val="00842838"/>
    <w:rsid w:val="008A3C90"/>
    <w:rsid w:val="008A4BC2"/>
    <w:rsid w:val="008C7795"/>
    <w:rsid w:val="008E3D6F"/>
    <w:rsid w:val="008E6D80"/>
    <w:rsid w:val="00914E91"/>
    <w:rsid w:val="00930B69"/>
    <w:rsid w:val="009536D5"/>
    <w:rsid w:val="00977522"/>
    <w:rsid w:val="00980D5C"/>
    <w:rsid w:val="00996434"/>
    <w:rsid w:val="00A14B36"/>
    <w:rsid w:val="00A5130B"/>
    <w:rsid w:val="00A5677B"/>
    <w:rsid w:val="00A649C5"/>
    <w:rsid w:val="00A70D8D"/>
    <w:rsid w:val="00A7516F"/>
    <w:rsid w:val="00A757B5"/>
    <w:rsid w:val="00A81509"/>
    <w:rsid w:val="00A84C69"/>
    <w:rsid w:val="00B028A7"/>
    <w:rsid w:val="00B5252D"/>
    <w:rsid w:val="00B60266"/>
    <w:rsid w:val="00B7044D"/>
    <w:rsid w:val="00BA4314"/>
    <w:rsid w:val="00BB0EFC"/>
    <w:rsid w:val="00BC740B"/>
    <w:rsid w:val="00C002E5"/>
    <w:rsid w:val="00C037B5"/>
    <w:rsid w:val="00C06CDB"/>
    <w:rsid w:val="00C34972"/>
    <w:rsid w:val="00C50991"/>
    <w:rsid w:val="00C75441"/>
    <w:rsid w:val="00C92503"/>
    <w:rsid w:val="00CA08B1"/>
    <w:rsid w:val="00CB4AAA"/>
    <w:rsid w:val="00CD4F1B"/>
    <w:rsid w:val="00D34979"/>
    <w:rsid w:val="00DF2556"/>
    <w:rsid w:val="00DF4D65"/>
    <w:rsid w:val="00E33F87"/>
    <w:rsid w:val="00E4055D"/>
    <w:rsid w:val="00E67233"/>
    <w:rsid w:val="00E70A56"/>
    <w:rsid w:val="00E80ADB"/>
    <w:rsid w:val="00EA3F6B"/>
    <w:rsid w:val="00EB614F"/>
    <w:rsid w:val="00EC3BDA"/>
    <w:rsid w:val="00EF2B06"/>
    <w:rsid w:val="00EF59CC"/>
    <w:rsid w:val="00F11234"/>
    <w:rsid w:val="00F127B7"/>
    <w:rsid w:val="00F30D5E"/>
    <w:rsid w:val="00F566F2"/>
    <w:rsid w:val="00F76B7C"/>
    <w:rsid w:val="00F86C0E"/>
    <w:rsid w:val="00FA09CC"/>
    <w:rsid w:val="00FB2CA0"/>
    <w:rsid w:val="00FE4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4F26"/>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302F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3D6F"/>
    <w:rPr>
      <w:strike w:val="0"/>
      <w:dstrike w:val="0"/>
      <w:color w:val="015B88"/>
      <w:u w:val="none"/>
      <w:effect w:val="none"/>
    </w:rPr>
  </w:style>
  <w:style w:type="paragraph" w:styleId="a4">
    <w:name w:val="header"/>
    <w:basedOn w:val="a"/>
    <w:link w:val="a5"/>
    <w:uiPriority w:val="99"/>
    <w:unhideWhenUsed/>
    <w:rsid w:val="00700E2C"/>
    <w:pPr>
      <w:tabs>
        <w:tab w:val="center" w:pos="4677"/>
        <w:tab w:val="right" w:pos="9355"/>
      </w:tabs>
    </w:pPr>
  </w:style>
  <w:style w:type="character" w:customStyle="1" w:styleId="a5">
    <w:name w:val="Верхний колонтитул Знак"/>
    <w:basedOn w:val="a0"/>
    <w:link w:val="a4"/>
    <w:uiPriority w:val="99"/>
    <w:rsid w:val="00700E2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700E2C"/>
    <w:pPr>
      <w:tabs>
        <w:tab w:val="center" w:pos="4677"/>
        <w:tab w:val="right" w:pos="9355"/>
      </w:tabs>
    </w:pPr>
  </w:style>
  <w:style w:type="character" w:customStyle="1" w:styleId="a7">
    <w:name w:val="Нижний колонтитул Знак"/>
    <w:basedOn w:val="a0"/>
    <w:link w:val="a6"/>
    <w:uiPriority w:val="99"/>
    <w:semiHidden/>
    <w:rsid w:val="00700E2C"/>
    <w:rPr>
      <w:rFonts w:ascii="Times New Roman" w:eastAsia="Times New Roman" w:hAnsi="Times New Roman" w:cs="Times New Roman"/>
      <w:sz w:val="24"/>
      <w:szCs w:val="24"/>
      <w:lang w:eastAsia="ru-RU"/>
    </w:rPr>
  </w:style>
  <w:style w:type="paragraph" w:styleId="a8">
    <w:name w:val="No Spacing"/>
    <w:link w:val="a9"/>
    <w:uiPriority w:val="1"/>
    <w:qFormat/>
    <w:rsid w:val="00EF2B06"/>
    <w:pPr>
      <w:spacing w:after="0" w:line="240" w:lineRule="auto"/>
    </w:pPr>
    <w:rPr>
      <w:rFonts w:ascii="Calibri" w:eastAsia="Calibri" w:hAnsi="Calibri" w:cs="Times New Roman"/>
    </w:rPr>
  </w:style>
  <w:style w:type="character" w:customStyle="1" w:styleId="10">
    <w:name w:val="Заголовок 1 Знак"/>
    <w:basedOn w:val="a0"/>
    <w:link w:val="1"/>
    <w:rsid w:val="00604F26"/>
    <w:rPr>
      <w:rFonts w:ascii="Cambria" w:eastAsia="Times New Roman" w:hAnsi="Cambria" w:cs="Times New Roman"/>
      <w:b/>
      <w:bCs/>
      <w:kern w:val="32"/>
      <w:sz w:val="32"/>
      <w:szCs w:val="32"/>
      <w:lang w:eastAsia="ru-RU"/>
    </w:rPr>
  </w:style>
  <w:style w:type="paragraph" w:styleId="aa">
    <w:name w:val="List Paragraph"/>
    <w:basedOn w:val="a"/>
    <w:uiPriority w:val="34"/>
    <w:qFormat/>
    <w:rsid w:val="00604F2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semiHidden/>
    <w:rsid w:val="00302F6C"/>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link w:val="a8"/>
    <w:uiPriority w:val="1"/>
    <w:locked/>
    <w:rsid w:val="00302F6C"/>
    <w:rPr>
      <w:rFonts w:ascii="Calibri" w:eastAsia="Calibri" w:hAnsi="Calibri" w:cs="Times New Roman"/>
    </w:rPr>
  </w:style>
  <w:style w:type="paragraph" w:styleId="ab">
    <w:name w:val="Balloon Text"/>
    <w:basedOn w:val="a"/>
    <w:link w:val="ac"/>
    <w:uiPriority w:val="99"/>
    <w:semiHidden/>
    <w:unhideWhenUsed/>
    <w:rsid w:val="00302F6C"/>
    <w:rPr>
      <w:rFonts w:ascii="Tahoma" w:hAnsi="Tahoma" w:cs="Tahoma"/>
      <w:sz w:val="16"/>
      <w:szCs w:val="16"/>
    </w:rPr>
  </w:style>
  <w:style w:type="character" w:customStyle="1" w:styleId="ac">
    <w:name w:val="Текст выноски Знак"/>
    <w:basedOn w:val="a0"/>
    <w:link w:val="ab"/>
    <w:uiPriority w:val="99"/>
    <w:semiHidden/>
    <w:rsid w:val="00302F6C"/>
    <w:rPr>
      <w:rFonts w:ascii="Tahoma" w:eastAsia="Times New Roman" w:hAnsi="Tahoma" w:cs="Tahoma"/>
      <w:sz w:val="16"/>
      <w:szCs w:val="16"/>
      <w:lang w:eastAsia="ru-RU"/>
    </w:rPr>
  </w:style>
  <w:style w:type="character" w:customStyle="1" w:styleId="ad">
    <w:name w:val="Гипертекстовая ссылка"/>
    <w:rsid w:val="00C06CDB"/>
    <w:rPr>
      <w:color w:val="106BBE"/>
    </w:rPr>
  </w:style>
  <w:style w:type="paragraph" w:styleId="HTML">
    <w:name w:val="HTML Preformatted"/>
    <w:basedOn w:val="a"/>
    <w:link w:val="HTML0"/>
    <w:rsid w:val="00C06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eastAsia="Calibri" w:hAnsi="Courier New"/>
      <w:sz w:val="20"/>
      <w:szCs w:val="20"/>
    </w:rPr>
  </w:style>
  <w:style w:type="character" w:customStyle="1" w:styleId="HTML0">
    <w:name w:val="Стандартный HTML Знак"/>
    <w:basedOn w:val="a0"/>
    <w:link w:val="HTML"/>
    <w:rsid w:val="00C06CDB"/>
    <w:rPr>
      <w:rFonts w:ascii="Courier New" w:eastAsia="Calibri"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43482199">
      <w:bodyDiv w:val="1"/>
      <w:marLeft w:val="0"/>
      <w:marRight w:val="0"/>
      <w:marTop w:val="0"/>
      <w:marBottom w:val="0"/>
      <w:divBdr>
        <w:top w:val="none" w:sz="0" w:space="0" w:color="auto"/>
        <w:left w:val="none" w:sz="0" w:space="0" w:color="auto"/>
        <w:bottom w:val="none" w:sz="0" w:space="0" w:color="auto"/>
        <w:right w:val="none" w:sz="0" w:space="0" w:color="auto"/>
      </w:divBdr>
    </w:div>
    <w:div w:id="20898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8070</Words>
  <Characters>45999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cp:lastModifiedBy>
  <cp:revision>43</cp:revision>
  <cp:lastPrinted>2015-12-14T12:11:00Z</cp:lastPrinted>
  <dcterms:created xsi:type="dcterms:W3CDTF">2015-11-26T11:56:00Z</dcterms:created>
  <dcterms:modified xsi:type="dcterms:W3CDTF">2016-02-29T12:10:00Z</dcterms:modified>
</cp:coreProperties>
</file>