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ayout w:type="fixed"/>
        <w:tblLook w:val="04A0"/>
      </w:tblPr>
      <w:tblGrid>
        <w:gridCol w:w="984"/>
        <w:gridCol w:w="560"/>
        <w:gridCol w:w="1820"/>
        <w:gridCol w:w="3500"/>
        <w:gridCol w:w="560"/>
        <w:gridCol w:w="1820"/>
        <w:gridCol w:w="821"/>
      </w:tblGrid>
      <w:tr w:rsidR="00182D65" w:rsidTr="003D5D46">
        <w:trPr>
          <w:trHeight w:val="2253"/>
        </w:trPr>
        <w:tc>
          <w:tcPr>
            <w:tcW w:w="10065" w:type="dxa"/>
            <w:gridSpan w:val="7"/>
          </w:tcPr>
          <w:p w:rsidR="00182D65" w:rsidRDefault="00182D65" w:rsidP="00EF3D61">
            <w:pPr>
              <w:tabs>
                <w:tab w:val="left" w:pos="8501"/>
              </w:tabs>
              <w:spacing w:line="276" w:lineRule="auto"/>
              <w:ind w:firstLine="0"/>
              <w:jc w:val="center"/>
              <w:rPr>
                <w:b/>
                <w:noProof/>
                <w:sz w:val="27"/>
                <w:szCs w:val="27"/>
              </w:rPr>
            </w:pPr>
            <w:r>
              <w:rPr>
                <w:b/>
                <w:noProof/>
                <w:sz w:val="27"/>
                <w:szCs w:val="27"/>
              </w:rPr>
              <w:drawing>
                <wp:inline distT="0" distB="0" distL="0" distR="0">
                  <wp:extent cx="68580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5"/>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D2005C" w:rsidRPr="00D2005C" w:rsidRDefault="00D2005C" w:rsidP="00EF3D61">
            <w:pPr>
              <w:tabs>
                <w:tab w:val="left" w:pos="8501"/>
              </w:tabs>
              <w:spacing w:line="276" w:lineRule="auto"/>
              <w:ind w:firstLine="0"/>
              <w:jc w:val="center"/>
              <w:rPr>
                <w:rFonts w:ascii="Times New Roman" w:hAnsi="Times New Roman" w:cs="Times New Roman"/>
                <w:noProof/>
                <w:sz w:val="18"/>
                <w:szCs w:val="18"/>
              </w:rPr>
            </w:pPr>
          </w:p>
          <w:p w:rsidR="00182D65" w:rsidRDefault="00182D65" w:rsidP="003D5D46">
            <w:pPr>
              <w:spacing w:line="276" w:lineRule="auto"/>
              <w:ind w:firstLine="0"/>
              <w:jc w:val="center"/>
              <w:rPr>
                <w:rFonts w:ascii="Times New Roman" w:hAnsi="Times New Roman" w:cs="Times New Roman"/>
                <w:b/>
                <w:sz w:val="27"/>
                <w:szCs w:val="27"/>
              </w:rPr>
            </w:pPr>
            <w:r>
              <w:rPr>
                <w:rFonts w:ascii="Times New Roman" w:hAnsi="Times New Roman" w:cs="Times New Roman"/>
                <w:b/>
                <w:sz w:val="27"/>
                <w:szCs w:val="27"/>
              </w:rPr>
              <w:t>АДМИНИСТРАЦИЯ ГРИШКОВСКОГО СЕЛЬСКОГО ПОСЕЛЕНИЯ КАЛИНИНСКОГО РАЙОНА</w:t>
            </w:r>
          </w:p>
          <w:p w:rsidR="00182D65" w:rsidRDefault="00182D65" w:rsidP="003D5D46">
            <w:pPr>
              <w:spacing w:line="276" w:lineRule="auto"/>
              <w:ind w:firstLine="0"/>
              <w:jc w:val="center"/>
              <w:rPr>
                <w:rFonts w:ascii="Times New Roman" w:hAnsi="Times New Roman" w:cs="Times New Roman"/>
                <w:b/>
                <w:sz w:val="27"/>
                <w:szCs w:val="27"/>
              </w:rPr>
            </w:pPr>
          </w:p>
        </w:tc>
      </w:tr>
      <w:tr w:rsidR="00182D65" w:rsidTr="003D5D46">
        <w:tc>
          <w:tcPr>
            <w:tcW w:w="10065" w:type="dxa"/>
            <w:gridSpan w:val="7"/>
            <w:hideMark/>
          </w:tcPr>
          <w:p w:rsidR="00182D65" w:rsidRDefault="00182D65" w:rsidP="003D5D46">
            <w:pPr>
              <w:pStyle w:val="aff6"/>
              <w:snapToGrid w:val="0"/>
              <w:spacing w:line="276"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tc>
      </w:tr>
      <w:tr w:rsidR="00182D65" w:rsidTr="003D5D46">
        <w:tc>
          <w:tcPr>
            <w:tcW w:w="10065" w:type="dxa"/>
            <w:gridSpan w:val="7"/>
          </w:tcPr>
          <w:p w:rsidR="00182D65" w:rsidRDefault="00182D65" w:rsidP="003D5D46">
            <w:pPr>
              <w:pStyle w:val="aff6"/>
              <w:snapToGrid w:val="0"/>
              <w:spacing w:line="276" w:lineRule="auto"/>
              <w:jc w:val="center"/>
              <w:rPr>
                <w:rFonts w:ascii="Times New Roman" w:hAnsi="Times New Roman" w:cs="Times New Roman"/>
                <w:sz w:val="28"/>
                <w:szCs w:val="28"/>
              </w:rPr>
            </w:pPr>
          </w:p>
        </w:tc>
      </w:tr>
      <w:tr w:rsidR="00182D65" w:rsidRPr="00556AC1" w:rsidTr="003D5D46">
        <w:tc>
          <w:tcPr>
            <w:tcW w:w="984"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c>
          <w:tcPr>
            <w:tcW w:w="560" w:type="dxa"/>
            <w:hideMark/>
          </w:tcPr>
          <w:p w:rsidR="00182D65" w:rsidRPr="00556AC1" w:rsidRDefault="00182D65" w:rsidP="003D5D46">
            <w:pPr>
              <w:pStyle w:val="aff6"/>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от</w:t>
            </w:r>
          </w:p>
        </w:tc>
        <w:tc>
          <w:tcPr>
            <w:tcW w:w="1820" w:type="dxa"/>
            <w:tcBorders>
              <w:top w:val="nil"/>
              <w:left w:val="nil"/>
              <w:bottom w:val="single" w:sz="4" w:space="0" w:color="000000"/>
              <w:right w:val="nil"/>
            </w:tcBorders>
          </w:tcPr>
          <w:p w:rsidR="00182D65" w:rsidRPr="00556AC1" w:rsidRDefault="00D2005C" w:rsidP="00182D65">
            <w:pPr>
              <w:pStyle w:val="aff6"/>
              <w:snapToGrid w:val="0"/>
              <w:spacing w:line="276" w:lineRule="auto"/>
              <w:jc w:val="left"/>
              <w:rPr>
                <w:rFonts w:ascii="Times New Roman" w:hAnsi="Times New Roman" w:cs="Times New Roman"/>
                <w:sz w:val="26"/>
                <w:szCs w:val="26"/>
              </w:rPr>
            </w:pPr>
            <w:r>
              <w:rPr>
                <w:rFonts w:ascii="Times New Roman" w:hAnsi="Times New Roman" w:cs="Times New Roman"/>
                <w:sz w:val="26"/>
                <w:szCs w:val="26"/>
              </w:rPr>
              <w:t>28.08.2019</w:t>
            </w:r>
          </w:p>
        </w:tc>
        <w:tc>
          <w:tcPr>
            <w:tcW w:w="3500"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c>
          <w:tcPr>
            <w:tcW w:w="560" w:type="dxa"/>
            <w:hideMark/>
          </w:tcPr>
          <w:p w:rsidR="00182D65" w:rsidRPr="00556AC1" w:rsidRDefault="00182D65" w:rsidP="003D5D46">
            <w:pPr>
              <w:pStyle w:val="aff6"/>
              <w:snapToGrid w:val="0"/>
              <w:spacing w:line="276" w:lineRule="auto"/>
              <w:jc w:val="center"/>
              <w:rPr>
                <w:rFonts w:ascii="Times New Roman" w:hAnsi="Times New Roman" w:cs="Times New Roman"/>
                <w:b/>
                <w:sz w:val="26"/>
                <w:szCs w:val="26"/>
              </w:rPr>
            </w:pPr>
            <w:r w:rsidRPr="00556AC1">
              <w:rPr>
                <w:rFonts w:ascii="Times New Roman" w:hAnsi="Times New Roman" w:cs="Times New Roman"/>
                <w:b/>
                <w:sz w:val="26"/>
                <w:szCs w:val="26"/>
              </w:rPr>
              <w:t>№</w:t>
            </w:r>
          </w:p>
        </w:tc>
        <w:tc>
          <w:tcPr>
            <w:tcW w:w="1820" w:type="dxa"/>
            <w:tcBorders>
              <w:top w:val="nil"/>
              <w:left w:val="nil"/>
              <w:bottom w:val="single" w:sz="4" w:space="0" w:color="000000"/>
              <w:right w:val="nil"/>
            </w:tcBorders>
            <w:hideMark/>
          </w:tcPr>
          <w:p w:rsidR="00182D65" w:rsidRPr="00556AC1" w:rsidRDefault="00D2005C" w:rsidP="00182D65">
            <w:pPr>
              <w:pStyle w:val="aff6"/>
              <w:snapToGrid w:val="0"/>
              <w:spacing w:line="276" w:lineRule="auto"/>
              <w:jc w:val="left"/>
              <w:rPr>
                <w:rFonts w:ascii="Times New Roman" w:hAnsi="Times New Roman" w:cs="Times New Roman"/>
                <w:sz w:val="26"/>
                <w:szCs w:val="26"/>
              </w:rPr>
            </w:pPr>
            <w:r>
              <w:rPr>
                <w:rFonts w:ascii="Times New Roman" w:hAnsi="Times New Roman" w:cs="Times New Roman"/>
                <w:sz w:val="26"/>
                <w:szCs w:val="26"/>
              </w:rPr>
              <w:t>79</w:t>
            </w:r>
          </w:p>
        </w:tc>
        <w:tc>
          <w:tcPr>
            <w:tcW w:w="821" w:type="dxa"/>
          </w:tcPr>
          <w:p w:rsidR="00182D65" w:rsidRPr="00556AC1" w:rsidRDefault="00182D65" w:rsidP="003D5D46">
            <w:pPr>
              <w:pStyle w:val="aff6"/>
              <w:snapToGrid w:val="0"/>
              <w:spacing w:line="276" w:lineRule="auto"/>
              <w:jc w:val="center"/>
              <w:rPr>
                <w:rFonts w:ascii="Times New Roman" w:hAnsi="Times New Roman" w:cs="Times New Roman"/>
                <w:sz w:val="26"/>
                <w:szCs w:val="26"/>
              </w:rPr>
            </w:pPr>
          </w:p>
        </w:tc>
      </w:tr>
      <w:tr w:rsidR="00182D65" w:rsidRPr="00556AC1" w:rsidTr="003D5D46">
        <w:tc>
          <w:tcPr>
            <w:tcW w:w="10065" w:type="dxa"/>
            <w:gridSpan w:val="7"/>
            <w:hideMark/>
          </w:tcPr>
          <w:p w:rsidR="00182D65" w:rsidRPr="00556AC1" w:rsidRDefault="00182D65" w:rsidP="003D5D46">
            <w:pPr>
              <w:pStyle w:val="aff6"/>
              <w:snapToGrid w:val="0"/>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село </w:t>
            </w:r>
            <w:r w:rsidRPr="00556AC1">
              <w:rPr>
                <w:rFonts w:ascii="Times New Roman" w:hAnsi="Times New Roman" w:cs="Times New Roman"/>
                <w:sz w:val="26"/>
                <w:szCs w:val="26"/>
              </w:rPr>
              <w:t>Гришковское</w:t>
            </w:r>
          </w:p>
        </w:tc>
      </w:tr>
    </w:tbl>
    <w:p w:rsidR="00182D65" w:rsidRPr="001A4CB6" w:rsidRDefault="00182D65" w:rsidP="00182D65">
      <w:pPr>
        <w:ind w:firstLine="0"/>
        <w:jc w:val="center"/>
        <w:rPr>
          <w:rFonts w:ascii="Times New Roman" w:hAnsi="Times New Roman" w:cs="Times New Roman"/>
          <w:sz w:val="28"/>
          <w:szCs w:val="28"/>
        </w:rPr>
      </w:pPr>
    </w:p>
    <w:p w:rsidR="00182D65" w:rsidRPr="001A4CB6" w:rsidRDefault="00182D65" w:rsidP="00182D65">
      <w:pPr>
        <w:ind w:firstLine="0"/>
        <w:jc w:val="center"/>
        <w:rPr>
          <w:rFonts w:ascii="Times New Roman" w:hAnsi="Times New Roman" w:cs="Times New Roman"/>
          <w:sz w:val="28"/>
          <w:szCs w:val="28"/>
        </w:rPr>
      </w:pPr>
    </w:p>
    <w:p w:rsidR="00676ED9" w:rsidRPr="001A4CB6" w:rsidRDefault="00676ED9" w:rsidP="00182D65">
      <w:pPr>
        <w:ind w:firstLine="0"/>
        <w:jc w:val="center"/>
        <w:rPr>
          <w:rFonts w:ascii="Times New Roman" w:hAnsi="Times New Roman" w:cs="Times New Roman"/>
          <w:sz w:val="28"/>
          <w:szCs w:val="28"/>
        </w:rPr>
      </w:pPr>
    </w:p>
    <w:p w:rsidR="00D2005C" w:rsidRDefault="008161A5" w:rsidP="00D2005C">
      <w:pPr>
        <w:tabs>
          <w:tab w:val="left" w:pos="7371"/>
          <w:tab w:val="left" w:pos="7938"/>
          <w:tab w:val="left" w:pos="8080"/>
        </w:tabs>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Об утверждении порядка принятия</w:t>
      </w:r>
      <w:r w:rsidR="00D2005C">
        <w:rPr>
          <w:rFonts w:ascii="Times New Roman" w:hAnsi="Times New Roman" w:cs="Times New Roman"/>
          <w:b/>
          <w:bCs/>
          <w:iCs/>
          <w:sz w:val="28"/>
          <w:szCs w:val="28"/>
        </w:rPr>
        <w:t xml:space="preserve"> решения</w:t>
      </w:r>
      <w:r w:rsidRPr="008161A5">
        <w:rPr>
          <w:rFonts w:ascii="Times New Roman" w:hAnsi="Times New Roman" w:cs="Times New Roman"/>
          <w:b/>
          <w:bCs/>
          <w:iCs/>
          <w:sz w:val="28"/>
          <w:szCs w:val="28"/>
        </w:rPr>
        <w:t xml:space="preserve"> </w:t>
      </w:r>
    </w:p>
    <w:p w:rsidR="006060FF" w:rsidRPr="00D2005C" w:rsidRDefault="008161A5" w:rsidP="00D2005C">
      <w:pPr>
        <w:tabs>
          <w:tab w:val="left" w:pos="7371"/>
          <w:tab w:val="left" w:pos="7938"/>
          <w:tab w:val="left" w:pos="8080"/>
        </w:tabs>
        <w:ind w:firstLine="0"/>
        <w:jc w:val="center"/>
        <w:rPr>
          <w:rFonts w:ascii="Times New Roman" w:hAnsi="Times New Roman" w:cs="Times New Roman"/>
          <w:b/>
          <w:bCs/>
          <w:sz w:val="28"/>
          <w:szCs w:val="28"/>
        </w:rPr>
      </w:pPr>
      <w:r w:rsidRPr="008161A5">
        <w:rPr>
          <w:rFonts w:ascii="Times New Roman" w:hAnsi="Times New Roman" w:cs="Times New Roman"/>
          <w:b/>
          <w:bCs/>
          <w:iCs/>
          <w:sz w:val="28"/>
          <w:szCs w:val="28"/>
        </w:rPr>
        <w:t xml:space="preserve">об одобрении сделок с заинтересованностью, </w:t>
      </w:r>
    </w:p>
    <w:p w:rsidR="006060FF" w:rsidRDefault="008161A5" w:rsidP="00D2005C">
      <w:pPr>
        <w:tabs>
          <w:tab w:val="left" w:pos="7371"/>
          <w:tab w:val="left" w:pos="8080"/>
        </w:tabs>
        <w:ind w:firstLine="0"/>
        <w:jc w:val="center"/>
        <w:rPr>
          <w:rFonts w:ascii="Times New Roman" w:hAnsi="Times New Roman" w:cs="Times New Roman"/>
          <w:b/>
          <w:bCs/>
          <w:iCs/>
          <w:sz w:val="28"/>
          <w:szCs w:val="28"/>
        </w:rPr>
      </w:pPr>
      <w:proofErr w:type="gramStart"/>
      <w:r w:rsidRPr="008161A5">
        <w:rPr>
          <w:rFonts w:ascii="Times New Roman" w:hAnsi="Times New Roman" w:cs="Times New Roman"/>
          <w:b/>
          <w:bCs/>
          <w:iCs/>
          <w:sz w:val="28"/>
          <w:szCs w:val="28"/>
        </w:rPr>
        <w:t>стороной</w:t>
      </w:r>
      <w:proofErr w:type="gramEnd"/>
      <w:r w:rsidRPr="008161A5">
        <w:rPr>
          <w:rFonts w:ascii="Times New Roman" w:hAnsi="Times New Roman" w:cs="Times New Roman"/>
          <w:b/>
          <w:bCs/>
          <w:iCs/>
          <w:sz w:val="28"/>
          <w:szCs w:val="28"/>
        </w:rPr>
        <w:t xml:space="preserve"> которых является или намеревается </w:t>
      </w:r>
    </w:p>
    <w:p w:rsidR="00D2005C" w:rsidRDefault="008161A5" w:rsidP="00D2005C">
      <w:pPr>
        <w:tabs>
          <w:tab w:val="left" w:pos="7371"/>
          <w:tab w:val="left" w:pos="8080"/>
        </w:tabs>
        <w:ind w:firstLine="0"/>
        <w:jc w:val="center"/>
        <w:rPr>
          <w:rFonts w:ascii="Times New Roman" w:hAnsi="Times New Roman" w:cs="Times New Roman"/>
          <w:b/>
          <w:bCs/>
          <w:iCs/>
          <w:sz w:val="28"/>
          <w:szCs w:val="28"/>
        </w:rPr>
      </w:pPr>
      <w:r w:rsidRPr="008161A5">
        <w:rPr>
          <w:rFonts w:ascii="Times New Roman" w:hAnsi="Times New Roman" w:cs="Times New Roman"/>
          <w:b/>
          <w:bCs/>
          <w:iCs/>
          <w:sz w:val="28"/>
          <w:szCs w:val="28"/>
        </w:rPr>
        <w:t xml:space="preserve">быть муниципальное учреждение, </w:t>
      </w:r>
    </w:p>
    <w:p w:rsidR="00D2005C" w:rsidRDefault="008161A5" w:rsidP="00D2005C">
      <w:pPr>
        <w:tabs>
          <w:tab w:val="left" w:pos="7371"/>
          <w:tab w:val="left" w:pos="8080"/>
        </w:tabs>
        <w:ind w:firstLine="0"/>
        <w:jc w:val="center"/>
        <w:rPr>
          <w:rFonts w:ascii="Times New Roman" w:hAnsi="Times New Roman" w:cs="Times New Roman"/>
          <w:b/>
          <w:bCs/>
          <w:iCs/>
          <w:sz w:val="28"/>
          <w:szCs w:val="28"/>
        </w:rPr>
      </w:pPr>
      <w:proofErr w:type="gramStart"/>
      <w:r w:rsidRPr="008161A5">
        <w:rPr>
          <w:rFonts w:ascii="Times New Roman" w:hAnsi="Times New Roman" w:cs="Times New Roman"/>
          <w:b/>
          <w:bCs/>
          <w:iCs/>
          <w:sz w:val="28"/>
          <w:szCs w:val="28"/>
        </w:rPr>
        <w:t>подведомственное</w:t>
      </w:r>
      <w:proofErr w:type="gramEnd"/>
      <w:r w:rsidRPr="008161A5">
        <w:rPr>
          <w:rFonts w:ascii="Times New Roman" w:hAnsi="Times New Roman" w:cs="Times New Roman"/>
          <w:b/>
          <w:bCs/>
          <w:iCs/>
          <w:sz w:val="28"/>
          <w:szCs w:val="28"/>
        </w:rPr>
        <w:t xml:space="preserve"> администрации </w:t>
      </w:r>
    </w:p>
    <w:p w:rsidR="008161A5" w:rsidRDefault="008161A5" w:rsidP="00D2005C">
      <w:pPr>
        <w:tabs>
          <w:tab w:val="left" w:pos="7371"/>
          <w:tab w:val="left" w:pos="8080"/>
        </w:tabs>
        <w:ind w:firstLine="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Гришковского сельского поселения </w:t>
      </w:r>
    </w:p>
    <w:p w:rsidR="008161A5" w:rsidRPr="008161A5" w:rsidRDefault="008161A5" w:rsidP="00D2005C">
      <w:pPr>
        <w:tabs>
          <w:tab w:val="left" w:pos="7371"/>
          <w:tab w:val="left" w:pos="8080"/>
        </w:tabs>
        <w:ind w:firstLine="0"/>
        <w:jc w:val="center"/>
        <w:rPr>
          <w:rFonts w:ascii="Times New Roman" w:hAnsi="Times New Roman" w:cs="Times New Roman"/>
          <w:b/>
          <w:bCs/>
          <w:sz w:val="28"/>
          <w:szCs w:val="28"/>
        </w:rPr>
      </w:pPr>
      <w:r>
        <w:rPr>
          <w:rFonts w:ascii="Times New Roman" w:hAnsi="Times New Roman" w:cs="Times New Roman"/>
          <w:b/>
          <w:bCs/>
          <w:iCs/>
          <w:sz w:val="28"/>
          <w:szCs w:val="28"/>
        </w:rPr>
        <w:t>Калининского района</w:t>
      </w:r>
    </w:p>
    <w:p w:rsidR="00676ED9" w:rsidRPr="008161A5" w:rsidRDefault="00676ED9" w:rsidP="00182D65">
      <w:pPr>
        <w:ind w:firstLine="0"/>
        <w:jc w:val="center"/>
        <w:rPr>
          <w:rFonts w:ascii="Times New Roman" w:hAnsi="Times New Roman" w:cs="Times New Roman"/>
          <w:b/>
          <w:bCs/>
          <w:sz w:val="28"/>
          <w:szCs w:val="28"/>
        </w:rPr>
      </w:pPr>
    </w:p>
    <w:p w:rsidR="00676ED9" w:rsidRPr="001A4CB6" w:rsidRDefault="00676ED9" w:rsidP="00182D65">
      <w:pPr>
        <w:ind w:firstLine="0"/>
        <w:jc w:val="center"/>
        <w:rPr>
          <w:rFonts w:ascii="Times New Roman" w:hAnsi="Times New Roman" w:cs="Times New Roman"/>
          <w:bCs/>
          <w:sz w:val="28"/>
          <w:szCs w:val="28"/>
        </w:rPr>
      </w:pPr>
    </w:p>
    <w:p w:rsidR="00182D65" w:rsidRPr="001A4CB6" w:rsidRDefault="00182D65" w:rsidP="005735DB">
      <w:pPr>
        <w:ind w:firstLine="0"/>
        <w:rPr>
          <w:rFonts w:ascii="Times New Roman" w:hAnsi="Times New Roman" w:cs="Times New Roman"/>
          <w:bCs/>
          <w:sz w:val="28"/>
          <w:szCs w:val="28"/>
        </w:rPr>
      </w:pPr>
    </w:p>
    <w:p w:rsidR="00E21D3F" w:rsidRPr="00E21D3F" w:rsidRDefault="00E21D3F" w:rsidP="00E21D3F">
      <w:pPr>
        <w:widowControl/>
        <w:autoSpaceDE/>
        <w:autoSpaceDN/>
        <w:adjustRightInd/>
        <w:ind w:firstLine="709"/>
        <w:rPr>
          <w:rFonts w:ascii="Times New Roman" w:eastAsia="Times New Roman" w:hAnsi="Times New Roman" w:cs="Times New Roman"/>
          <w:sz w:val="28"/>
          <w:szCs w:val="28"/>
          <w:lang w:eastAsia="en-US"/>
        </w:rPr>
      </w:pPr>
      <w:r w:rsidRPr="00E21D3F">
        <w:rPr>
          <w:rFonts w:ascii="Times New Roman" w:eastAsia="Times New Roman" w:hAnsi="Times New Roman" w:cs="Times New Roman"/>
          <w:sz w:val="28"/>
          <w:szCs w:val="28"/>
          <w:lang w:eastAsia="en-US"/>
        </w:rPr>
        <w:t>В соответствии</w:t>
      </w:r>
      <w:r w:rsidR="008161A5">
        <w:rPr>
          <w:rFonts w:ascii="Times New Roman" w:eastAsia="Times New Roman" w:hAnsi="Times New Roman" w:cs="Times New Roman"/>
          <w:sz w:val="28"/>
          <w:szCs w:val="28"/>
          <w:lang w:eastAsia="en-US"/>
        </w:rPr>
        <w:t xml:space="preserve"> со статьей </w:t>
      </w:r>
      <w:r w:rsidR="006060FF">
        <w:rPr>
          <w:rFonts w:ascii="Times New Roman" w:eastAsia="Times New Roman" w:hAnsi="Times New Roman" w:cs="Times New Roman"/>
          <w:sz w:val="28"/>
          <w:szCs w:val="28"/>
          <w:lang w:eastAsia="en-US"/>
        </w:rPr>
        <w:t>27 Федерального закона от 12 января 1996 г.</w:t>
      </w:r>
      <w:r w:rsidR="008161A5">
        <w:rPr>
          <w:rFonts w:ascii="Times New Roman" w:eastAsia="Times New Roman" w:hAnsi="Times New Roman" w:cs="Times New Roman"/>
          <w:sz w:val="28"/>
          <w:szCs w:val="28"/>
          <w:lang w:eastAsia="en-US"/>
        </w:rPr>
        <w:t xml:space="preserve"> </w:t>
      </w:r>
      <w:r w:rsidR="006060FF">
        <w:rPr>
          <w:rFonts w:ascii="Times New Roman" w:eastAsia="Times New Roman" w:hAnsi="Times New Roman" w:cs="Times New Roman"/>
          <w:sz w:val="28"/>
          <w:szCs w:val="28"/>
          <w:lang w:eastAsia="en-US"/>
        </w:rPr>
        <w:t xml:space="preserve">  </w:t>
      </w:r>
      <w:r w:rsidR="008161A5">
        <w:rPr>
          <w:rFonts w:ascii="Times New Roman" w:eastAsia="Times New Roman" w:hAnsi="Times New Roman" w:cs="Times New Roman"/>
          <w:sz w:val="28"/>
          <w:szCs w:val="28"/>
          <w:lang w:eastAsia="en-US"/>
        </w:rPr>
        <w:t>№</w:t>
      </w:r>
      <w:r w:rsidR="006060FF">
        <w:rPr>
          <w:rFonts w:ascii="Times New Roman" w:eastAsia="Times New Roman" w:hAnsi="Times New Roman" w:cs="Times New Roman"/>
          <w:sz w:val="28"/>
          <w:szCs w:val="28"/>
          <w:lang w:eastAsia="en-US"/>
        </w:rPr>
        <w:t xml:space="preserve"> </w:t>
      </w:r>
      <w:r w:rsidR="008161A5">
        <w:rPr>
          <w:rFonts w:ascii="Times New Roman" w:eastAsia="Times New Roman" w:hAnsi="Times New Roman" w:cs="Times New Roman"/>
          <w:sz w:val="28"/>
          <w:szCs w:val="28"/>
          <w:lang w:eastAsia="en-US"/>
        </w:rPr>
        <w:t>7-ФЗ «О некоммерческих организациях», с Уставом Гришковского сельского поселения Калининского района</w:t>
      </w:r>
      <w:r w:rsidR="00D2005C">
        <w:rPr>
          <w:rFonts w:ascii="Times New Roman" w:eastAsia="Times New Roman" w:hAnsi="Times New Roman" w:cs="Times New Roman"/>
          <w:sz w:val="28"/>
          <w:szCs w:val="28"/>
          <w:lang w:eastAsia="en-US"/>
        </w:rPr>
        <w:t xml:space="preserve">, </w:t>
      </w:r>
      <w:proofErr w:type="spellStart"/>
      <w:proofErr w:type="gramStart"/>
      <w:r w:rsidR="006060FF">
        <w:rPr>
          <w:rFonts w:ascii="Times New Roman" w:eastAsia="Times New Roman" w:hAnsi="Times New Roman" w:cs="Times New Roman"/>
          <w:sz w:val="28"/>
          <w:szCs w:val="28"/>
          <w:lang w:eastAsia="en-US"/>
        </w:rPr>
        <w:t>п</w:t>
      </w:r>
      <w:proofErr w:type="spellEnd"/>
      <w:proofErr w:type="gramEnd"/>
      <w:r w:rsidR="006060FF">
        <w:rPr>
          <w:rFonts w:ascii="Times New Roman" w:eastAsia="Times New Roman" w:hAnsi="Times New Roman" w:cs="Times New Roman"/>
          <w:sz w:val="28"/>
          <w:szCs w:val="28"/>
          <w:lang w:eastAsia="en-US"/>
        </w:rPr>
        <w:t xml:space="preserve"> о с т а н о в л я ю</w:t>
      </w:r>
      <w:r w:rsidRPr="00E21D3F">
        <w:rPr>
          <w:rFonts w:ascii="Times New Roman" w:eastAsia="Times New Roman" w:hAnsi="Times New Roman" w:cs="Times New Roman"/>
          <w:sz w:val="28"/>
          <w:szCs w:val="28"/>
          <w:lang w:eastAsia="en-US"/>
        </w:rPr>
        <w:t>:</w:t>
      </w:r>
    </w:p>
    <w:p w:rsidR="00E21D3F" w:rsidRPr="008161A5" w:rsidRDefault="00E21D3F" w:rsidP="008161A5">
      <w:pPr>
        <w:widowControl/>
        <w:autoSpaceDE/>
        <w:autoSpaceDN/>
        <w:adjustRightInd/>
        <w:ind w:firstLine="709"/>
        <w:rPr>
          <w:rFonts w:ascii="Times New Roman" w:eastAsia="Calibri" w:hAnsi="Times New Roman" w:cs="Times New Roman"/>
          <w:sz w:val="28"/>
          <w:szCs w:val="28"/>
          <w:lang w:eastAsia="en-US"/>
        </w:rPr>
      </w:pPr>
      <w:r w:rsidRPr="00E21D3F">
        <w:rPr>
          <w:rFonts w:ascii="Times New Roman" w:eastAsia="Calibri" w:hAnsi="Times New Roman" w:cs="Times New Roman"/>
          <w:sz w:val="28"/>
          <w:szCs w:val="28"/>
          <w:lang w:eastAsia="en-US"/>
        </w:rPr>
        <w:t xml:space="preserve">1. Утвердить </w:t>
      </w:r>
      <w:r w:rsidR="008161A5">
        <w:rPr>
          <w:rFonts w:ascii="Times New Roman" w:eastAsia="Calibri" w:hAnsi="Times New Roman" w:cs="Times New Roman"/>
          <w:sz w:val="28"/>
          <w:szCs w:val="28"/>
          <w:lang w:eastAsia="en-US"/>
        </w:rPr>
        <w:t>поряд</w:t>
      </w:r>
      <w:r w:rsidR="006060FF">
        <w:rPr>
          <w:rFonts w:ascii="Times New Roman" w:eastAsia="Calibri" w:hAnsi="Times New Roman" w:cs="Times New Roman"/>
          <w:sz w:val="28"/>
          <w:szCs w:val="28"/>
          <w:lang w:eastAsia="en-US"/>
        </w:rPr>
        <w:t>ок</w:t>
      </w:r>
      <w:r w:rsidR="008161A5">
        <w:rPr>
          <w:rFonts w:ascii="Times New Roman" w:eastAsia="Calibri" w:hAnsi="Times New Roman" w:cs="Times New Roman"/>
          <w:sz w:val="28"/>
          <w:szCs w:val="28"/>
          <w:lang w:eastAsia="en-US"/>
        </w:rPr>
        <w:t xml:space="preserve"> принятия решения </w:t>
      </w:r>
      <w:r w:rsidR="008161A5" w:rsidRPr="008161A5">
        <w:rPr>
          <w:rFonts w:ascii="Times New Roman" w:eastAsia="Calibri" w:hAnsi="Times New Roman" w:cs="Times New Roman"/>
          <w:sz w:val="28"/>
          <w:szCs w:val="28"/>
          <w:lang w:eastAsia="en-US"/>
        </w:rPr>
        <w:t>об одобрении</w:t>
      </w:r>
      <w:r w:rsidR="008161A5">
        <w:rPr>
          <w:rFonts w:ascii="Times New Roman" w:eastAsia="Calibri" w:hAnsi="Times New Roman" w:cs="Times New Roman"/>
          <w:sz w:val="28"/>
          <w:szCs w:val="28"/>
          <w:lang w:eastAsia="en-US"/>
        </w:rPr>
        <w:t xml:space="preserve"> сделок с заинтересованностью, </w:t>
      </w:r>
      <w:r w:rsidR="008161A5" w:rsidRPr="008161A5">
        <w:rPr>
          <w:rFonts w:ascii="Times New Roman" w:eastAsia="Calibri" w:hAnsi="Times New Roman" w:cs="Times New Roman"/>
          <w:sz w:val="28"/>
          <w:szCs w:val="28"/>
          <w:lang w:eastAsia="en-US"/>
        </w:rPr>
        <w:t>стороной кот</w:t>
      </w:r>
      <w:r w:rsidR="008161A5">
        <w:rPr>
          <w:rFonts w:ascii="Times New Roman" w:eastAsia="Calibri" w:hAnsi="Times New Roman" w:cs="Times New Roman"/>
          <w:sz w:val="28"/>
          <w:szCs w:val="28"/>
          <w:lang w:eastAsia="en-US"/>
        </w:rPr>
        <w:t xml:space="preserve">орых является или намеревается </w:t>
      </w:r>
      <w:r w:rsidR="008161A5" w:rsidRPr="008161A5">
        <w:rPr>
          <w:rFonts w:ascii="Times New Roman" w:eastAsia="Calibri" w:hAnsi="Times New Roman" w:cs="Times New Roman"/>
          <w:sz w:val="28"/>
          <w:szCs w:val="28"/>
          <w:lang w:eastAsia="en-US"/>
        </w:rPr>
        <w:t>быть муниципально</w:t>
      </w:r>
      <w:r w:rsidR="008161A5">
        <w:rPr>
          <w:rFonts w:ascii="Times New Roman" w:eastAsia="Calibri" w:hAnsi="Times New Roman" w:cs="Times New Roman"/>
          <w:sz w:val="28"/>
          <w:szCs w:val="28"/>
          <w:lang w:eastAsia="en-US"/>
        </w:rPr>
        <w:t xml:space="preserve">е учреждение, подведомственное </w:t>
      </w:r>
      <w:r w:rsidR="008161A5" w:rsidRPr="008161A5">
        <w:rPr>
          <w:rFonts w:ascii="Times New Roman" w:eastAsia="Calibri" w:hAnsi="Times New Roman" w:cs="Times New Roman"/>
          <w:sz w:val="28"/>
          <w:szCs w:val="28"/>
          <w:lang w:eastAsia="en-US"/>
        </w:rPr>
        <w:t>администрации Гр</w:t>
      </w:r>
      <w:r w:rsidR="008161A5">
        <w:rPr>
          <w:rFonts w:ascii="Times New Roman" w:eastAsia="Calibri" w:hAnsi="Times New Roman" w:cs="Times New Roman"/>
          <w:sz w:val="28"/>
          <w:szCs w:val="28"/>
          <w:lang w:eastAsia="en-US"/>
        </w:rPr>
        <w:t xml:space="preserve">ишковского сельского поселения </w:t>
      </w:r>
      <w:r w:rsidR="008161A5" w:rsidRPr="008161A5">
        <w:rPr>
          <w:rFonts w:ascii="Times New Roman" w:eastAsia="Calibri" w:hAnsi="Times New Roman" w:cs="Times New Roman"/>
          <w:sz w:val="28"/>
          <w:szCs w:val="28"/>
          <w:lang w:eastAsia="en-US"/>
        </w:rPr>
        <w:t>Калининского района</w:t>
      </w:r>
      <w:r w:rsidRPr="00E21D3F">
        <w:rPr>
          <w:rFonts w:ascii="Times New Roman" w:eastAsia="Calibri" w:hAnsi="Times New Roman" w:cs="Times New Roman"/>
          <w:sz w:val="28"/>
          <w:szCs w:val="28"/>
          <w:lang w:eastAsia="en-US"/>
        </w:rPr>
        <w:t xml:space="preserve"> (прилагается).</w:t>
      </w:r>
    </w:p>
    <w:p w:rsidR="00E21D3F" w:rsidRPr="00E21D3F" w:rsidRDefault="00E21D3F" w:rsidP="00E21D3F">
      <w:pPr>
        <w:suppressAutoHyphens/>
        <w:autoSpaceDE/>
        <w:autoSpaceDN/>
        <w:adjustRightInd/>
        <w:ind w:firstLine="709"/>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 xml:space="preserve">2. </w:t>
      </w:r>
      <w:r w:rsidR="00FB4433">
        <w:rPr>
          <w:rFonts w:ascii="Times New Roman" w:eastAsia="Times New Roman" w:hAnsi="Times New Roman" w:cs="Times New Roman"/>
          <w:sz w:val="28"/>
          <w:szCs w:val="28"/>
        </w:rPr>
        <w:t>Финансовому отделу</w:t>
      </w:r>
      <w:r w:rsidRPr="00E21D3F">
        <w:rPr>
          <w:rFonts w:ascii="Times New Roman" w:eastAsia="Times New Roman" w:hAnsi="Times New Roman" w:cs="Times New Roman"/>
          <w:sz w:val="28"/>
          <w:szCs w:val="28"/>
        </w:rPr>
        <w:t xml:space="preserve"> администрации Гришковского сельского поселения Калининского района (</w:t>
      </w:r>
      <w:proofErr w:type="spellStart"/>
      <w:r w:rsidR="00FB4433">
        <w:rPr>
          <w:rFonts w:ascii="Times New Roman" w:eastAsia="Times New Roman" w:hAnsi="Times New Roman" w:cs="Times New Roman"/>
          <w:sz w:val="28"/>
          <w:szCs w:val="28"/>
        </w:rPr>
        <w:t>Синчило</w:t>
      </w:r>
      <w:proofErr w:type="spellEnd"/>
      <w:r w:rsidR="006060FF">
        <w:rPr>
          <w:rFonts w:ascii="Times New Roman" w:eastAsia="Times New Roman" w:hAnsi="Times New Roman" w:cs="Times New Roman"/>
          <w:sz w:val="28"/>
          <w:szCs w:val="28"/>
        </w:rPr>
        <w:t xml:space="preserve"> Т.Р.</w:t>
      </w:r>
      <w:r w:rsidRPr="00E21D3F">
        <w:rPr>
          <w:rFonts w:ascii="Times New Roman" w:eastAsia="Times New Roman" w:hAnsi="Times New Roman" w:cs="Times New Roman"/>
          <w:sz w:val="28"/>
          <w:szCs w:val="28"/>
        </w:rPr>
        <w:t>) обнародовать настоящее пост</w:t>
      </w:r>
      <w:r w:rsidR="006060FF">
        <w:rPr>
          <w:rFonts w:ascii="Times New Roman" w:eastAsia="Times New Roman" w:hAnsi="Times New Roman" w:cs="Times New Roman"/>
          <w:sz w:val="28"/>
          <w:szCs w:val="28"/>
        </w:rPr>
        <w:t xml:space="preserve">ановление в установленном порядке и разместить </w:t>
      </w:r>
      <w:r w:rsidRPr="00E21D3F">
        <w:rPr>
          <w:rFonts w:ascii="Times New Roman" w:eastAsia="Times New Roman" w:hAnsi="Times New Roman" w:cs="Times New Roman"/>
          <w:sz w:val="28"/>
          <w:szCs w:val="28"/>
        </w:rPr>
        <w:t xml:space="preserve">на официальном сайте </w:t>
      </w:r>
      <w:r w:rsidR="006060FF">
        <w:rPr>
          <w:rFonts w:ascii="Times New Roman" w:eastAsia="Times New Roman" w:hAnsi="Times New Roman" w:cs="Times New Roman"/>
          <w:sz w:val="28"/>
          <w:szCs w:val="28"/>
        </w:rPr>
        <w:t>администрации</w:t>
      </w:r>
      <w:r w:rsidRPr="00E21D3F">
        <w:rPr>
          <w:rFonts w:ascii="Times New Roman" w:eastAsia="Times New Roman" w:hAnsi="Times New Roman" w:cs="Times New Roman"/>
          <w:sz w:val="28"/>
          <w:szCs w:val="28"/>
        </w:rPr>
        <w:t xml:space="preserve"> Гришковского сельского поселения Калининского района в информационно-телекоммуникационной сети Интернет.</w:t>
      </w:r>
    </w:p>
    <w:p w:rsidR="00E21D3F" w:rsidRPr="00E21D3F" w:rsidRDefault="00E21D3F" w:rsidP="00E21D3F">
      <w:pPr>
        <w:suppressAutoHyphens/>
        <w:autoSpaceDE/>
        <w:autoSpaceDN/>
        <w:adjustRightInd/>
        <w:ind w:firstLine="709"/>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 xml:space="preserve">3. Постановление вступает в силу </w:t>
      </w:r>
      <w:r w:rsidR="006060FF">
        <w:rPr>
          <w:rFonts w:ascii="Times New Roman" w:eastAsia="Times New Roman" w:hAnsi="Times New Roman" w:cs="Times New Roman"/>
          <w:sz w:val="28"/>
          <w:szCs w:val="28"/>
        </w:rPr>
        <w:t>со дня</w:t>
      </w:r>
      <w:r w:rsidRPr="00E21D3F">
        <w:rPr>
          <w:rFonts w:ascii="Times New Roman" w:eastAsia="Times New Roman" w:hAnsi="Times New Roman" w:cs="Times New Roman"/>
          <w:sz w:val="28"/>
          <w:szCs w:val="28"/>
        </w:rPr>
        <w:t xml:space="preserve"> его официального обнародования. </w:t>
      </w:r>
    </w:p>
    <w:p w:rsidR="008D25E3" w:rsidRDefault="008D25E3" w:rsidP="0075652C">
      <w:pPr>
        <w:ind w:firstLine="0"/>
        <w:rPr>
          <w:rFonts w:ascii="Times New Roman" w:hAnsi="Times New Roman" w:cs="Times New Roman"/>
          <w:sz w:val="28"/>
          <w:szCs w:val="28"/>
        </w:rPr>
      </w:pPr>
    </w:p>
    <w:p w:rsidR="000415E4" w:rsidRDefault="000415E4" w:rsidP="0075652C">
      <w:pPr>
        <w:ind w:firstLine="0"/>
        <w:rPr>
          <w:rFonts w:ascii="Times New Roman" w:hAnsi="Times New Roman" w:cs="Times New Roman"/>
          <w:sz w:val="28"/>
          <w:szCs w:val="28"/>
        </w:rPr>
      </w:pPr>
    </w:p>
    <w:p w:rsidR="00B6724E" w:rsidRDefault="00B6724E" w:rsidP="0075652C">
      <w:pPr>
        <w:ind w:firstLine="0"/>
        <w:rPr>
          <w:rFonts w:ascii="Times New Roman" w:hAnsi="Times New Roman" w:cs="Times New Roman"/>
          <w:sz w:val="28"/>
          <w:szCs w:val="28"/>
        </w:rPr>
      </w:pPr>
    </w:p>
    <w:p w:rsidR="00676ED9" w:rsidRPr="00DE47D9" w:rsidRDefault="00E21D3F" w:rsidP="00375625">
      <w:pPr>
        <w:ind w:firstLine="0"/>
        <w:rPr>
          <w:rFonts w:ascii="Times New Roman" w:hAnsi="Times New Roman" w:cs="Times New Roman"/>
          <w:sz w:val="28"/>
          <w:szCs w:val="28"/>
          <w:u w:val="single"/>
        </w:rPr>
      </w:pPr>
      <w:r>
        <w:rPr>
          <w:rFonts w:ascii="Times New Roman" w:hAnsi="Times New Roman" w:cs="Times New Roman"/>
          <w:sz w:val="28"/>
          <w:szCs w:val="28"/>
        </w:rPr>
        <w:t>Глава</w:t>
      </w:r>
      <w:r w:rsidR="007A13F3">
        <w:rPr>
          <w:rFonts w:ascii="Times New Roman" w:hAnsi="Times New Roman" w:cs="Times New Roman"/>
          <w:sz w:val="28"/>
          <w:szCs w:val="28"/>
        </w:rPr>
        <w:t>Гришковского сельского поселения</w:t>
      </w:r>
    </w:p>
    <w:p w:rsidR="006060FF" w:rsidRDefault="00676ED9" w:rsidP="00375625">
      <w:pPr>
        <w:ind w:firstLine="0"/>
        <w:rPr>
          <w:rFonts w:ascii="Times New Roman" w:hAnsi="Times New Roman" w:cs="Times New Roman"/>
          <w:sz w:val="28"/>
          <w:szCs w:val="28"/>
        </w:rPr>
      </w:pPr>
      <w:r w:rsidRPr="00DE47D9">
        <w:rPr>
          <w:rFonts w:ascii="Times New Roman" w:hAnsi="Times New Roman" w:cs="Times New Roman"/>
          <w:sz w:val="28"/>
          <w:szCs w:val="28"/>
        </w:rPr>
        <w:t xml:space="preserve">Калининский район </w:t>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Pr="00DE47D9">
        <w:rPr>
          <w:rFonts w:ascii="Times New Roman" w:hAnsi="Times New Roman" w:cs="Times New Roman"/>
          <w:sz w:val="28"/>
          <w:szCs w:val="28"/>
        </w:rPr>
        <w:tab/>
      </w:r>
      <w:r w:rsidR="00645314" w:rsidRPr="00DE47D9">
        <w:rPr>
          <w:rFonts w:ascii="Times New Roman" w:hAnsi="Times New Roman" w:cs="Times New Roman"/>
          <w:sz w:val="28"/>
          <w:szCs w:val="28"/>
        </w:rPr>
        <w:tab/>
      </w:r>
      <w:r w:rsidR="006060FF">
        <w:rPr>
          <w:rFonts w:ascii="Times New Roman" w:hAnsi="Times New Roman" w:cs="Times New Roman"/>
          <w:sz w:val="28"/>
          <w:szCs w:val="28"/>
        </w:rPr>
        <w:t xml:space="preserve">             </w:t>
      </w:r>
      <w:r w:rsidR="00E21D3F">
        <w:rPr>
          <w:rFonts w:ascii="Times New Roman" w:hAnsi="Times New Roman" w:cs="Times New Roman"/>
          <w:sz w:val="28"/>
          <w:szCs w:val="28"/>
        </w:rPr>
        <w:t xml:space="preserve">В.А. </w:t>
      </w:r>
      <w:proofErr w:type="spellStart"/>
      <w:r w:rsidR="00E21D3F">
        <w:rPr>
          <w:rFonts w:ascii="Times New Roman" w:hAnsi="Times New Roman" w:cs="Times New Roman"/>
          <w:sz w:val="28"/>
          <w:szCs w:val="28"/>
        </w:rPr>
        <w:t>Даценко</w:t>
      </w:r>
      <w:proofErr w:type="spellEnd"/>
    </w:p>
    <w:p w:rsidR="00D2005C" w:rsidRDefault="00D2005C" w:rsidP="006060FF">
      <w:pPr>
        <w:widowControl/>
        <w:autoSpaceDE/>
        <w:autoSpaceDN/>
        <w:adjustRightInd/>
        <w:ind w:left="5245" w:firstLine="0"/>
        <w:jc w:val="left"/>
        <w:rPr>
          <w:rFonts w:ascii="Times New Roman" w:eastAsia="Times New Roman" w:hAnsi="Times New Roman" w:cs="Times New Roman"/>
          <w:sz w:val="28"/>
          <w:szCs w:val="28"/>
        </w:rPr>
      </w:pPr>
    </w:p>
    <w:p w:rsidR="00E21D3F" w:rsidRPr="00E21D3F" w:rsidRDefault="006060FF"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УТВЕРЖДЕН</w:t>
      </w:r>
    </w:p>
    <w:p w:rsidR="00E21D3F" w:rsidRPr="00E21D3F" w:rsidRDefault="00E21D3F" w:rsidP="006060FF">
      <w:pPr>
        <w:widowControl/>
        <w:autoSpaceDE/>
        <w:autoSpaceDN/>
        <w:adjustRightInd/>
        <w:ind w:left="5245" w:firstLine="0"/>
        <w:jc w:val="left"/>
        <w:rPr>
          <w:rFonts w:ascii="Times New Roman" w:eastAsia="Times New Roman" w:hAnsi="Times New Roman" w:cs="Times New Roman"/>
          <w:sz w:val="28"/>
          <w:szCs w:val="28"/>
        </w:rPr>
      </w:pPr>
      <w:r w:rsidRPr="00E21D3F">
        <w:rPr>
          <w:rFonts w:ascii="Times New Roman" w:eastAsia="Times New Roman" w:hAnsi="Times New Roman" w:cs="Times New Roman"/>
          <w:sz w:val="28"/>
          <w:szCs w:val="28"/>
        </w:rPr>
        <w:t>постановлением администрации</w:t>
      </w:r>
    </w:p>
    <w:p w:rsidR="006060FF" w:rsidRDefault="00E21D3F"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Гришковского</w:t>
      </w:r>
      <w:r w:rsidRPr="00E21D3F">
        <w:rPr>
          <w:rFonts w:ascii="Times New Roman" w:eastAsia="Times New Roman" w:hAnsi="Times New Roman" w:cs="Times New Roman"/>
          <w:sz w:val="28"/>
          <w:szCs w:val="28"/>
        </w:rPr>
        <w:t xml:space="preserve"> сельского поселения</w:t>
      </w:r>
    </w:p>
    <w:p w:rsidR="00E21D3F" w:rsidRDefault="00E21D3F" w:rsidP="006060FF">
      <w:pPr>
        <w:widowControl/>
        <w:autoSpaceDE/>
        <w:autoSpaceDN/>
        <w:adjustRightInd/>
        <w:ind w:left="5245" w:firstLine="0"/>
        <w:jc w:val="left"/>
        <w:rPr>
          <w:rFonts w:ascii="Times New Roman" w:hAnsi="Times New Roman" w:cs="Times New Roman"/>
          <w:sz w:val="28"/>
          <w:szCs w:val="28"/>
        </w:rPr>
      </w:pPr>
      <w:r>
        <w:rPr>
          <w:rFonts w:ascii="Times New Roman" w:hAnsi="Times New Roman" w:cs="Times New Roman"/>
          <w:sz w:val="28"/>
          <w:szCs w:val="28"/>
        </w:rPr>
        <w:t>Калининского района</w:t>
      </w:r>
    </w:p>
    <w:p w:rsidR="006060FF" w:rsidRPr="006060FF" w:rsidRDefault="006060FF" w:rsidP="006060FF">
      <w:pPr>
        <w:widowControl/>
        <w:autoSpaceDE/>
        <w:autoSpaceDN/>
        <w:adjustRightInd/>
        <w:ind w:left="5245" w:firstLine="0"/>
        <w:jc w:val="left"/>
        <w:rPr>
          <w:rFonts w:ascii="Times New Roman" w:eastAsia="Times New Roman" w:hAnsi="Times New Roman" w:cs="Times New Roman"/>
          <w:sz w:val="28"/>
          <w:szCs w:val="28"/>
        </w:rPr>
      </w:pPr>
      <w:r>
        <w:rPr>
          <w:rFonts w:ascii="Times New Roman" w:hAnsi="Times New Roman" w:cs="Times New Roman"/>
          <w:sz w:val="28"/>
          <w:szCs w:val="28"/>
        </w:rPr>
        <w:t xml:space="preserve">от </w:t>
      </w:r>
      <w:r w:rsidR="00D2005C">
        <w:rPr>
          <w:rFonts w:ascii="Times New Roman" w:hAnsi="Times New Roman" w:cs="Times New Roman"/>
          <w:sz w:val="28"/>
          <w:szCs w:val="28"/>
        </w:rPr>
        <w:t>28.08.2019 г. № 79</w:t>
      </w:r>
    </w:p>
    <w:p w:rsidR="00E21D3F" w:rsidRPr="00D2005C" w:rsidRDefault="00E21D3F" w:rsidP="00D2005C">
      <w:pPr>
        <w:ind w:firstLine="0"/>
        <w:jc w:val="center"/>
        <w:rPr>
          <w:rFonts w:ascii="Times New Roman" w:hAnsi="Times New Roman" w:cs="Times New Roman"/>
          <w:sz w:val="28"/>
          <w:szCs w:val="28"/>
        </w:rPr>
      </w:pPr>
    </w:p>
    <w:p w:rsidR="00E21D3F" w:rsidRPr="00D2005C" w:rsidRDefault="00E21D3F" w:rsidP="00D2005C">
      <w:pPr>
        <w:ind w:firstLine="0"/>
        <w:jc w:val="center"/>
        <w:rPr>
          <w:rFonts w:ascii="Times New Roman" w:hAnsi="Times New Roman" w:cs="Times New Roman"/>
          <w:sz w:val="28"/>
          <w:szCs w:val="28"/>
        </w:rPr>
      </w:pPr>
    </w:p>
    <w:p w:rsidR="006060FF" w:rsidRPr="00D2005C" w:rsidRDefault="006060FF" w:rsidP="00D2005C">
      <w:pPr>
        <w:widowControl/>
        <w:autoSpaceDE/>
        <w:autoSpaceDN/>
        <w:adjustRightInd/>
        <w:ind w:firstLine="0"/>
        <w:jc w:val="center"/>
        <w:rPr>
          <w:rFonts w:ascii="Times New Roman" w:eastAsia="Times New Roman" w:hAnsi="Times New Roman" w:cs="Times New Roman"/>
          <w:sz w:val="28"/>
          <w:szCs w:val="28"/>
          <w:lang w:eastAsia="en-US"/>
        </w:rPr>
      </w:pPr>
    </w:p>
    <w:p w:rsidR="00E21D3F" w:rsidRPr="00E21D3F" w:rsidRDefault="00E21D3F" w:rsidP="00E21D3F">
      <w:pPr>
        <w:widowControl/>
        <w:autoSpaceDE/>
        <w:autoSpaceDN/>
        <w:adjustRightInd/>
        <w:ind w:firstLine="0"/>
        <w:jc w:val="center"/>
        <w:rPr>
          <w:rFonts w:ascii="Times New Roman" w:eastAsia="Times New Roman" w:hAnsi="Times New Roman" w:cs="Times New Roman"/>
          <w:b/>
          <w:sz w:val="28"/>
          <w:szCs w:val="28"/>
          <w:lang w:eastAsia="en-US"/>
        </w:rPr>
      </w:pPr>
      <w:r w:rsidRPr="00E21D3F">
        <w:rPr>
          <w:rFonts w:ascii="Times New Roman" w:eastAsia="Times New Roman" w:hAnsi="Times New Roman" w:cs="Times New Roman"/>
          <w:b/>
          <w:sz w:val="28"/>
          <w:szCs w:val="28"/>
          <w:lang w:eastAsia="en-US"/>
        </w:rPr>
        <w:t>ПОРЯДОК</w:t>
      </w:r>
    </w:p>
    <w:p w:rsidR="006060FF" w:rsidRDefault="008161A5" w:rsidP="008161A5">
      <w:pPr>
        <w:widowControl/>
        <w:ind w:firstLine="0"/>
        <w:jc w:val="center"/>
        <w:rPr>
          <w:rFonts w:ascii="Times New Roman" w:eastAsia="Times New Roman" w:hAnsi="Times New Roman" w:cs="Times New Roman"/>
          <w:b/>
          <w:sz w:val="28"/>
          <w:szCs w:val="28"/>
          <w:lang w:eastAsia="en-US"/>
        </w:rPr>
      </w:pPr>
      <w:bookmarkStart w:id="0" w:name="sub_1001"/>
      <w:r>
        <w:rPr>
          <w:rFonts w:ascii="Times New Roman" w:eastAsia="Times New Roman" w:hAnsi="Times New Roman" w:cs="Times New Roman"/>
          <w:b/>
          <w:sz w:val="28"/>
          <w:szCs w:val="28"/>
          <w:lang w:eastAsia="en-US"/>
        </w:rPr>
        <w:t xml:space="preserve">принятия решения </w:t>
      </w:r>
      <w:r w:rsidRPr="008161A5">
        <w:rPr>
          <w:rFonts w:ascii="Times New Roman" w:eastAsia="Times New Roman" w:hAnsi="Times New Roman" w:cs="Times New Roman"/>
          <w:b/>
          <w:sz w:val="28"/>
          <w:szCs w:val="28"/>
          <w:lang w:eastAsia="en-US"/>
        </w:rPr>
        <w:t xml:space="preserve">об одобрении сделок </w:t>
      </w:r>
      <w:proofErr w:type="gramStart"/>
      <w:r w:rsidRPr="008161A5">
        <w:rPr>
          <w:rFonts w:ascii="Times New Roman" w:eastAsia="Times New Roman" w:hAnsi="Times New Roman" w:cs="Times New Roman"/>
          <w:b/>
          <w:sz w:val="28"/>
          <w:szCs w:val="28"/>
          <w:lang w:eastAsia="en-US"/>
        </w:rPr>
        <w:t>с</w:t>
      </w:r>
      <w:proofErr w:type="gramEnd"/>
      <w:r w:rsidRPr="008161A5">
        <w:rPr>
          <w:rFonts w:ascii="Times New Roman" w:eastAsia="Times New Roman" w:hAnsi="Times New Roman" w:cs="Times New Roman"/>
          <w:b/>
          <w:sz w:val="28"/>
          <w:szCs w:val="28"/>
          <w:lang w:eastAsia="en-US"/>
        </w:rPr>
        <w:t xml:space="preserve"> </w:t>
      </w:r>
    </w:p>
    <w:p w:rsidR="006060FF" w:rsidRDefault="008161A5" w:rsidP="006060FF">
      <w:pPr>
        <w:widowControl/>
        <w:ind w:firstLine="0"/>
        <w:jc w:val="center"/>
        <w:rPr>
          <w:rFonts w:ascii="Times New Roman" w:eastAsia="Times New Roman" w:hAnsi="Times New Roman" w:cs="Times New Roman"/>
          <w:b/>
          <w:sz w:val="28"/>
          <w:szCs w:val="28"/>
          <w:lang w:eastAsia="en-US"/>
        </w:rPr>
      </w:pPr>
      <w:r w:rsidRPr="008161A5">
        <w:rPr>
          <w:rFonts w:ascii="Times New Roman" w:eastAsia="Times New Roman" w:hAnsi="Times New Roman" w:cs="Times New Roman"/>
          <w:b/>
          <w:sz w:val="28"/>
          <w:szCs w:val="28"/>
          <w:lang w:eastAsia="en-US"/>
        </w:rPr>
        <w:t>заинтересованностью,</w:t>
      </w:r>
      <w:r w:rsidR="006060FF">
        <w:rPr>
          <w:rFonts w:ascii="Times New Roman" w:eastAsia="Times New Roman" w:hAnsi="Times New Roman" w:cs="Times New Roman"/>
          <w:b/>
          <w:sz w:val="28"/>
          <w:szCs w:val="28"/>
          <w:lang w:eastAsia="en-US"/>
        </w:rPr>
        <w:t xml:space="preserve"> </w:t>
      </w:r>
      <w:r w:rsidRPr="008161A5">
        <w:rPr>
          <w:rFonts w:ascii="Times New Roman" w:eastAsia="Times New Roman" w:hAnsi="Times New Roman" w:cs="Times New Roman"/>
          <w:b/>
          <w:sz w:val="28"/>
          <w:szCs w:val="28"/>
          <w:lang w:eastAsia="en-US"/>
        </w:rPr>
        <w:t xml:space="preserve">стороной </w:t>
      </w:r>
      <w:proofErr w:type="gramStart"/>
      <w:r w:rsidRPr="008161A5">
        <w:rPr>
          <w:rFonts w:ascii="Times New Roman" w:eastAsia="Times New Roman" w:hAnsi="Times New Roman" w:cs="Times New Roman"/>
          <w:b/>
          <w:sz w:val="28"/>
          <w:szCs w:val="28"/>
          <w:lang w:eastAsia="en-US"/>
        </w:rPr>
        <w:t>кот</w:t>
      </w:r>
      <w:r>
        <w:rPr>
          <w:rFonts w:ascii="Times New Roman" w:eastAsia="Times New Roman" w:hAnsi="Times New Roman" w:cs="Times New Roman"/>
          <w:b/>
          <w:sz w:val="28"/>
          <w:szCs w:val="28"/>
          <w:lang w:eastAsia="en-US"/>
        </w:rPr>
        <w:t>орых</w:t>
      </w:r>
      <w:proofErr w:type="gramEnd"/>
      <w:r>
        <w:rPr>
          <w:rFonts w:ascii="Times New Roman" w:eastAsia="Times New Roman" w:hAnsi="Times New Roman" w:cs="Times New Roman"/>
          <w:b/>
          <w:sz w:val="28"/>
          <w:szCs w:val="28"/>
          <w:lang w:eastAsia="en-US"/>
        </w:rPr>
        <w:t xml:space="preserve"> является или </w:t>
      </w:r>
    </w:p>
    <w:p w:rsidR="006060FF" w:rsidRDefault="008161A5" w:rsidP="006060FF">
      <w:pPr>
        <w:widowControl/>
        <w:ind w:firstLine="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намеревается </w:t>
      </w:r>
      <w:r w:rsidRPr="008161A5">
        <w:rPr>
          <w:rFonts w:ascii="Times New Roman" w:eastAsia="Times New Roman" w:hAnsi="Times New Roman" w:cs="Times New Roman"/>
          <w:b/>
          <w:sz w:val="28"/>
          <w:szCs w:val="28"/>
          <w:lang w:eastAsia="en-US"/>
        </w:rPr>
        <w:t>быть</w:t>
      </w:r>
      <w:r w:rsidR="006060FF">
        <w:rPr>
          <w:rFonts w:ascii="Times New Roman" w:eastAsia="Times New Roman" w:hAnsi="Times New Roman" w:cs="Times New Roman"/>
          <w:b/>
          <w:sz w:val="28"/>
          <w:szCs w:val="28"/>
          <w:lang w:eastAsia="en-US"/>
        </w:rPr>
        <w:t xml:space="preserve"> </w:t>
      </w:r>
      <w:r w:rsidRPr="008161A5">
        <w:rPr>
          <w:rFonts w:ascii="Times New Roman" w:eastAsia="Times New Roman" w:hAnsi="Times New Roman" w:cs="Times New Roman"/>
          <w:b/>
          <w:sz w:val="28"/>
          <w:szCs w:val="28"/>
          <w:lang w:eastAsia="en-US"/>
        </w:rPr>
        <w:t>муниципальное учреждение, подведомственное администрации</w:t>
      </w:r>
      <w:r w:rsidR="006060FF">
        <w:rPr>
          <w:rFonts w:ascii="Times New Roman" w:eastAsia="Times New Roman" w:hAnsi="Times New Roman" w:cs="Times New Roman"/>
          <w:b/>
          <w:sz w:val="28"/>
          <w:szCs w:val="28"/>
          <w:lang w:eastAsia="en-US"/>
        </w:rPr>
        <w:t xml:space="preserve"> </w:t>
      </w:r>
      <w:r w:rsidRPr="008161A5">
        <w:rPr>
          <w:rFonts w:ascii="Times New Roman" w:eastAsia="Times New Roman" w:hAnsi="Times New Roman" w:cs="Times New Roman"/>
          <w:b/>
          <w:sz w:val="28"/>
          <w:szCs w:val="28"/>
          <w:lang w:eastAsia="en-US"/>
        </w:rPr>
        <w:t xml:space="preserve">Гришковского сельского поселения </w:t>
      </w:r>
    </w:p>
    <w:p w:rsidR="00E21D3F" w:rsidRPr="008161A5" w:rsidRDefault="008161A5" w:rsidP="006060FF">
      <w:pPr>
        <w:widowControl/>
        <w:ind w:firstLine="0"/>
        <w:jc w:val="center"/>
        <w:rPr>
          <w:rFonts w:ascii="Times New Roman" w:eastAsia="Times New Roman" w:hAnsi="Times New Roman" w:cs="Times New Roman"/>
          <w:b/>
          <w:sz w:val="28"/>
          <w:szCs w:val="28"/>
          <w:lang w:eastAsia="en-US"/>
        </w:rPr>
      </w:pPr>
      <w:r w:rsidRPr="008161A5">
        <w:rPr>
          <w:rFonts w:ascii="Times New Roman" w:eastAsia="Times New Roman" w:hAnsi="Times New Roman" w:cs="Times New Roman"/>
          <w:b/>
          <w:sz w:val="28"/>
          <w:szCs w:val="28"/>
          <w:lang w:eastAsia="en-US"/>
        </w:rPr>
        <w:t>Калининского района</w:t>
      </w:r>
    </w:p>
    <w:bookmarkEnd w:id="0"/>
    <w:p w:rsidR="008161A5" w:rsidRDefault="008161A5" w:rsidP="00E21D3F">
      <w:pPr>
        <w:widowControl/>
        <w:autoSpaceDE/>
        <w:autoSpaceDN/>
        <w:adjustRightInd/>
        <w:ind w:right="707" w:firstLine="0"/>
        <w:jc w:val="center"/>
        <w:rPr>
          <w:rFonts w:ascii="Times New Roman" w:eastAsia="Times New Roman" w:hAnsi="Times New Roman" w:cs="Times New Roman"/>
          <w:sz w:val="28"/>
          <w:szCs w:val="28"/>
        </w:rPr>
      </w:pPr>
    </w:p>
    <w:p w:rsidR="0076132A" w:rsidRPr="0076132A" w:rsidRDefault="0076132A" w:rsidP="0076132A">
      <w:pPr>
        <w:ind w:firstLine="0"/>
        <w:rPr>
          <w:rFonts w:ascii="Times New Roman" w:hAnsi="Times New Roman" w:cs="Times New Roman"/>
          <w:sz w:val="28"/>
          <w:szCs w:val="28"/>
        </w:rPr>
      </w:pP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1.</w:t>
      </w:r>
      <w:r w:rsidR="006060FF">
        <w:rPr>
          <w:rFonts w:ascii="Times New Roman" w:hAnsi="Times New Roman" w:cs="Times New Roman"/>
          <w:sz w:val="28"/>
          <w:szCs w:val="28"/>
        </w:rPr>
        <w:t xml:space="preserve"> </w:t>
      </w:r>
      <w:proofErr w:type="gramStart"/>
      <w:r w:rsidRPr="0076132A">
        <w:rPr>
          <w:rFonts w:ascii="Times New Roman" w:hAnsi="Times New Roman" w:cs="Times New Roman"/>
          <w:sz w:val="28"/>
          <w:szCs w:val="28"/>
        </w:rPr>
        <w:t>Настоящий Порядок разработан на основании статьи 27 Федерально</w:t>
      </w:r>
      <w:r w:rsidR="006060FF">
        <w:rPr>
          <w:rFonts w:ascii="Times New Roman" w:hAnsi="Times New Roman" w:cs="Times New Roman"/>
          <w:sz w:val="28"/>
          <w:szCs w:val="28"/>
        </w:rPr>
        <w:t>го закона от 12 января 1996 г.</w:t>
      </w:r>
      <w:r w:rsidRPr="0076132A">
        <w:rPr>
          <w:rFonts w:ascii="Times New Roman" w:hAnsi="Times New Roman" w:cs="Times New Roman"/>
          <w:sz w:val="28"/>
          <w:szCs w:val="28"/>
        </w:rPr>
        <w:t xml:space="preserve"> № 7-ФЗ «О некоммерческих организациях» и устанавливает правила принятия решения администрацией </w:t>
      </w:r>
      <w:r>
        <w:rPr>
          <w:rFonts w:ascii="Times New Roman" w:hAnsi="Times New Roman" w:cs="Times New Roman"/>
          <w:sz w:val="28"/>
          <w:szCs w:val="28"/>
        </w:rPr>
        <w:t>Гришковского сельского поселения Калининского района</w:t>
      </w:r>
      <w:r w:rsidRPr="0076132A">
        <w:rPr>
          <w:rFonts w:ascii="Times New Roman" w:hAnsi="Times New Roman" w:cs="Times New Roman"/>
          <w:sz w:val="28"/>
          <w:szCs w:val="28"/>
        </w:rPr>
        <w:t>, осуществляющей функции и полномочия учредителя муниципальных учреждений Гришковского сельского поселения Калининского района, об одобрении сделок с заинтересованностью, стороной которых является или намеревается быть муниципальное учреждение, подведомственное администрации Гришковского сельского поселения Калининского</w:t>
      </w:r>
      <w:proofErr w:type="gramEnd"/>
      <w:r w:rsidRPr="0076132A">
        <w:rPr>
          <w:rFonts w:ascii="Times New Roman" w:hAnsi="Times New Roman" w:cs="Times New Roman"/>
          <w:sz w:val="28"/>
          <w:szCs w:val="28"/>
        </w:rPr>
        <w:t xml:space="preserve"> района.</w:t>
      </w: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2.</w:t>
      </w:r>
      <w:r w:rsidR="006060FF">
        <w:rPr>
          <w:rFonts w:ascii="Times New Roman" w:hAnsi="Times New Roman" w:cs="Times New Roman"/>
          <w:sz w:val="28"/>
          <w:szCs w:val="28"/>
        </w:rPr>
        <w:t xml:space="preserve"> </w:t>
      </w:r>
      <w:r w:rsidRPr="0076132A">
        <w:rPr>
          <w:rFonts w:ascii="Times New Roman" w:hAnsi="Times New Roman" w:cs="Times New Roman"/>
          <w:sz w:val="28"/>
          <w:szCs w:val="28"/>
        </w:rPr>
        <w:t>Заинтересованность в сделке определяется в соответствии с критериями, установленными статьей 27 Федерального закона от 12 января</w:t>
      </w:r>
      <w:r w:rsidR="006060FF">
        <w:rPr>
          <w:rFonts w:ascii="Times New Roman" w:hAnsi="Times New Roman" w:cs="Times New Roman"/>
          <w:sz w:val="28"/>
          <w:szCs w:val="28"/>
        </w:rPr>
        <w:t xml:space="preserve"> 1996 г.</w:t>
      </w:r>
      <w:r w:rsidRPr="0076132A">
        <w:rPr>
          <w:rFonts w:ascii="Times New Roman" w:hAnsi="Times New Roman" w:cs="Times New Roman"/>
          <w:sz w:val="28"/>
          <w:szCs w:val="28"/>
        </w:rPr>
        <w:t xml:space="preserve"> № 7-ФЗ «О некоммерческих организациях».</w:t>
      </w:r>
    </w:p>
    <w:p w:rsidR="0076132A" w:rsidRPr="0076132A" w:rsidRDefault="0076132A" w:rsidP="0076132A">
      <w:pPr>
        <w:ind w:firstLine="709"/>
        <w:rPr>
          <w:rFonts w:ascii="Times New Roman" w:hAnsi="Times New Roman" w:cs="Times New Roman"/>
          <w:sz w:val="28"/>
          <w:szCs w:val="28"/>
        </w:rPr>
      </w:pPr>
      <w:proofErr w:type="gramStart"/>
      <w:r w:rsidRPr="0076132A">
        <w:rPr>
          <w:rFonts w:ascii="Times New Roman" w:hAnsi="Times New Roman" w:cs="Times New Roman"/>
          <w:sz w:val="28"/>
          <w:szCs w:val="28"/>
        </w:rPr>
        <w:t>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w:t>
      </w:r>
      <w:r w:rsidR="006060FF">
        <w:rPr>
          <w:rFonts w:ascii="Times New Roman" w:hAnsi="Times New Roman" w:cs="Times New Roman"/>
          <w:sz w:val="28"/>
          <w:szCs w:val="28"/>
        </w:rPr>
        <w:t>,</w:t>
      </w:r>
      <w:r w:rsidRPr="0076132A">
        <w:rPr>
          <w:rFonts w:ascii="Times New Roman" w:hAnsi="Times New Roman" w:cs="Times New Roman"/>
          <w:sz w:val="28"/>
          <w:szCs w:val="28"/>
        </w:rPr>
        <w:t xml:space="preserve"> либо состоят с этими гражданами в близких родственных отношениях или яв</w:t>
      </w:r>
      <w:r>
        <w:rPr>
          <w:rFonts w:ascii="Times New Roman" w:hAnsi="Times New Roman" w:cs="Times New Roman"/>
          <w:sz w:val="28"/>
          <w:szCs w:val="28"/>
        </w:rPr>
        <w:t>ляются кредиторами этих</w:t>
      </w:r>
      <w:proofErr w:type="gramEnd"/>
      <w:r>
        <w:rPr>
          <w:rFonts w:ascii="Times New Roman" w:hAnsi="Times New Roman" w:cs="Times New Roman"/>
          <w:sz w:val="28"/>
          <w:szCs w:val="28"/>
        </w:rPr>
        <w:t xml:space="preserve"> граждан.</w:t>
      </w:r>
    </w:p>
    <w:p w:rsidR="006060FF" w:rsidRDefault="0076132A" w:rsidP="006060FF">
      <w:pPr>
        <w:ind w:firstLine="709"/>
        <w:rPr>
          <w:rFonts w:ascii="Times New Roman" w:hAnsi="Times New Roman" w:cs="Times New Roman"/>
          <w:sz w:val="28"/>
          <w:szCs w:val="28"/>
        </w:rPr>
        <w:sectPr w:rsidR="006060FF" w:rsidSect="006060FF">
          <w:pgSz w:w="11900" w:h="16800"/>
          <w:pgMar w:top="1134" w:right="567" w:bottom="1134" w:left="1701" w:header="720" w:footer="720" w:gutter="0"/>
          <w:cols w:space="720"/>
          <w:noEndnote/>
          <w:docGrid w:linePitch="326"/>
        </w:sectPr>
      </w:pPr>
      <w:r w:rsidRPr="0076132A">
        <w:rPr>
          <w:rFonts w:ascii="Times New Roman" w:hAnsi="Times New Roman" w:cs="Times New Roman"/>
          <w:sz w:val="28"/>
          <w:szCs w:val="28"/>
        </w:rPr>
        <w:t>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060FF" w:rsidRPr="006060FF" w:rsidRDefault="006060FF" w:rsidP="006060FF">
      <w:pPr>
        <w:ind w:firstLine="0"/>
        <w:jc w:val="center"/>
        <w:rPr>
          <w:rFonts w:ascii="Times New Roman" w:hAnsi="Times New Roman" w:cs="Times New Roman"/>
        </w:rPr>
      </w:pPr>
      <w:r>
        <w:rPr>
          <w:rFonts w:ascii="Times New Roman" w:hAnsi="Times New Roman" w:cs="Times New Roman"/>
        </w:rPr>
        <w:lastRenderedPageBreak/>
        <w:t>2</w:t>
      </w:r>
    </w:p>
    <w:p w:rsidR="006060FF" w:rsidRDefault="0076132A" w:rsidP="006060FF">
      <w:pPr>
        <w:ind w:firstLine="709"/>
        <w:rPr>
          <w:rFonts w:ascii="Times New Roman" w:hAnsi="Times New Roman" w:cs="Times New Roman"/>
          <w:sz w:val="28"/>
          <w:szCs w:val="28"/>
        </w:rPr>
      </w:pPr>
      <w:r>
        <w:rPr>
          <w:rFonts w:ascii="Times New Roman" w:hAnsi="Times New Roman" w:cs="Times New Roman"/>
          <w:sz w:val="28"/>
          <w:szCs w:val="28"/>
        </w:rPr>
        <w:t>3.</w:t>
      </w:r>
      <w:r w:rsidR="006060FF">
        <w:rPr>
          <w:rFonts w:ascii="Times New Roman" w:hAnsi="Times New Roman" w:cs="Times New Roman"/>
          <w:sz w:val="28"/>
          <w:szCs w:val="28"/>
        </w:rPr>
        <w:t xml:space="preserve"> </w:t>
      </w:r>
      <w:r w:rsidRPr="0076132A">
        <w:rPr>
          <w:rFonts w:ascii="Times New Roman" w:hAnsi="Times New Roman" w:cs="Times New Roman"/>
          <w:sz w:val="28"/>
          <w:szCs w:val="28"/>
        </w:rPr>
        <w:t>В случае</w:t>
      </w:r>
      <w:proofErr w:type="gramStart"/>
      <w:r w:rsidRPr="0076132A">
        <w:rPr>
          <w:rFonts w:ascii="Times New Roman" w:hAnsi="Times New Roman" w:cs="Times New Roman"/>
          <w:sz w:val="28"/>
          <w:szCs w:val="28"/>
        </w:rPr>
        <w:t>,</w:t>
      </w:r>
      <w:proofErr w:type="gramEnd"/>
      <w:r w:rsidRPr="0076132A">
        <w:rPr>
          <w:rFonts w:ascii="Times New Roman" w:hAnsi="Times New Roman" w:cs="Times New Roman"/>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оно обязано сообщить о своей заинтересованности в администрацию Гришковского сельского поселения Калининского района</w:t>
      </w:r>
      <w:r>
        <w:rPr>
          <w:rFonts w:ascii="Times New Roman" w:hAnsi="Times New Roman" w:cs="Times New Roman"/>
          <w:sz w:val="28"/>
          <w:szCs w:val="28"/>
        </w:rPr>
        <w:t>;</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сделка должна быть одобрена администрацией Гришковского сельского поселения Калининского района</w:t>
      </w:r>
      <w:r>
        <w:rPr>
          <w:rFonts w:ascii="Times New Roman" w:hAnsi="Times New Roman" w:cs="Times New Roman"/>
          <w:sz w:val="28"/>
          <w:szCs w:val="28"/>
        </w:rPr>
        <w:t>.</w:t>
      </w:r>
    </w:p>
    <w:p w:rsidR="00CC6E9D" w:rsidRDefault="0076132A" w:rsidP="00CC6E9D">
      <w:pPr>
        <w:ind w:firstLine="709"/>
        <w:rPr>
          <w:rFonts w:ascii="Times New Roman" w:hAnsi="Times New Roman" w:cs="Times New Roman"/>
          <w:sz w:val="28"/>
          <w:szCs w:val="28"/>
        </w:rPr>
      </w:pPr>
      <w:r>
        <w:rPr>
          <w:rFonts w:ascii="Times New Roman" w:hAnsi="Times New Roman" w:cs="Times New Roman"/>
          <w:sz w:val="28"/>
          <w:szCs w:val="28"/>
        </w:rPr>
        <w:t>4.</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Для принятия решения об одобрении сделки учреждение представляет в администрацию Гришковского сельского поселения Калининского района поселение следующие документы:</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w:t>
      </w:r>
      <w:r>
        <w:rPr>
          <w:rFonts w:ascii="Times New Roman" w:hAnsi="Times New Roman" w:cs="Times New Roman"/>
          <w:sz w:val="28"/>
          <w:szCs w:val="28"/>
        </w:rPr>
        <w:t>жно быть достигнуто соглашение;</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2) проект соответствующего договора, содержащий условия сделки</w:t>
      </w:r>
      <w:r w:rsidR="00D2005C">
        <w:rPr>
          <w:rFonts w:ascii="Times New Roman" w:hAnsi="Times New Roman" w:cs="Times New Roman"/>
          <w:sz w:val="28"/>
          <w:szCs w:val="28"/>
        </w:rPr>
        <w:t>, с</w:t>
      </w:r>
      <w:r>
        <w:rPr>
          <w:rFonts w:ascii="Times New Roman" w:hAnsi="Times New Roman" w:cs="Times New Roman"/>
          <w:sz w:val="28"/>
          <w:szCs w:val="28"/>
        </w:rPr>
        <w:t>о всеми приложениями к нему;</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3) справка</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обоснование целе</w:t>
      </w:r>
      <w:r>
        <w:rPr>
          <w:rFonts w:ascii="Times New Roman" w:hAnsi="Times New Roman" w:cs="Times New Roman"/>
          <w:sz w:val="28"/>
          <w:szCs w:val="28"/>
        </w:rPr>
        <w:t>сообразности совершения сделки;</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4) справка о прогнозе влияния результатов сделки на повышение эффекти</w:t>
      </w:r>
      <w:r>
        <w:rPr>
          <w:rFonts w:ascii="Times New Roman" w:hAnsi="Times New Roman" w:cs="Times New Roman"/>
          <w:sz w:val="28"/>
          <w:szCs w:val="28"/>
        </w:rPr>
        <w:t>вности деятельности учреждения;</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5)</w:t>
      </w:r>
      <w:r w:rsidR="00CC6E9D">
        <w:rPr>
          <w:rFonts w:ascii="Times New Roman" w:hAnsi="Times New Roman" w:cs="Times New Roman"/>
          <w:sz w:val="28"/>
          <w:szCs w:val="28"/>
        </w:rPr>
        <w:t xml:space="preserve"> </w:t>
      </w:r>
      <w:r w:rsidRPr="0076132A">
        <w:rPr>
          <w:rFonts w:ascii="Times New Roman" w:hAnsi="Times New Roman" w:cs="Times New Roman"/>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6132A" w:rsidRPr="0076132A" w:rsidRDefault="0076132A" w:rsidP="0076132A">
      <w:pPr>
        <w:ind w:firstLine="709"/>
        <w:rPr>
          <w:rFonts w:ascii="Times New Roman" w:hAnsi="Times New Roman" w:cs="Times New Roman"/>
          <w:sz w:val="28"/>
          <w:szCs w:val="28"/>
        </w:rPr>
      </w:pPr>
      <w:r>
        <w:rPr>
          <w:rFonts w:ascii="Times New Roman" w:hAnsi="Times New Roman" w:cs="Times New Roman"/>
          <w:sz w:val="28"/>
          <w:szCs w:val="28"/>
        </w:rPr>
        <w:t>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w:t>
      </w:r>
    </w:p>
    <w:p w:rsidR="0076132A" w:rsidRPr="0076132A" w:rsidRDefault="0076132A" w:rsidP="00EA2A35">
      <w:pPr>
        <w:ind w:firstLine="709"/>
        <w:rPr>
          <w:rFonts w:ascii="Times New Roman" w:hAnsi="Times New Roman" w:cs="Times New Roman"/>
          <w:sz w:val="28"/>
          <w:szCs w:val="28"/>
        </w:rPr>
      </w:pPr>
      <w:r w:rsidRPr="0076132A">
        <w:rPr>
          <w:rFonts w:ascii="Times New Roman" w:hAnsi="Times New Roman" w:cs="Times New Roman"/>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76132A" w:rsidRPr="0076132A"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5.</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Представленные документы рассматриваются администрацией </w:t>
      </w:r>
      <w:r w:rsidRPr="00EA2A35">
        <w:rPr>
          <w:rFonts w:ascii="Times New Roman" w:hAnsi="Times New Roman" w:cs="Times New Roman"/>
          <w:sz w:val="28"/>
          <w:szCs w:val="28"/>
        </w:rPr>
        <w:t xml:space="preserve">Гришковского сельского поселения Калининского района </w:t>
      </w:r>
      <w:r w:rsidR="00D2005C">
        <w:rPr>
          <w:rFonts w:ascii="Times New Roman" w:hAnsi="Times New Roman" w:cs="Times New Roman"/>
          <w:sz w:val="28"/>
          <w:szCs w:val="28"/>
        </w:rPr>
        <w:t xml:space="preserve">в течение 15 рабочих </w:t>
      </w:r>
      <w:r w:rsidR="0076132A" w:rsidRPr="0076132A">
        <w:rPr>
          <w:rFonts w:ascii="Times New Roman" w:hAnsi="Times New Roman" w:cs="Times New Roman"/>
          <w:sz w:val="28"/>
          <w:szCs w:val="28"/>
        </w:rPr>
        <w:t>дней со дня их получения.</w:t>
      </w:r>
    </w:p>
    <w:p w:rsidR="00EA2A35"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6.</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Администрация </w:t>
      </w:r>
      <w:r w:rsidRPr="00EA2A35">
        <w:rPr>
          <w:rFonts w:ascii="Times New Roman" w:hAnsi="Times New Roman" w:cs="Times New Roman"/>
          <w:sz w:val="28"/>
          <w:szCs w:val="28"/>
        </w:rPr>
        <w:t>Гришковского сельского поселения Калининского района</w:t>
      </w:r>
      <w:r w:rsidR="0076132A" w:rsidRPr="0076132A">
        <w:rPr>
          <w:rFonts w:ascii="Times New Roman" w:hAnsi="Times New Roman" w:cs="Times New Roman"/>
          <w:sz w:val="28"/>
          <w:szCs w:val="28"/>
        </w:rPr>
        <w:t xml:space="preserve"> на основании представленных документов принимает решение об одобрении сделки либо о мотивированном отказе в ее одобрении.</w:t>
      </w:r>
    </w:p>
    <w:p w:rsidR="00CC6E9D" w:rsidRDefault="00EA2A35" w:rsidP="00CC6E9D">
      <w:pPr>
        <w:ind w:firstLine="709"/>
        <w:rPr>
          <w:rFonts w:ascii="Times New Roman" w:hAnsi="Times New Roman" w:cs="Times New Roman"/>
          <w:sz w:val="28"/>
          <w:szCs w:val="28"/>
        </w:rPr>
      </w:pPr>
      <w:r>
        <w:rPr>
          <w:rFonts w:ascii="Times New Roman" w:hAnsi="Times New Roman" w:cs="Times New Roman"/>
          <w:sz w:val="28"/>
          <w:szCs w:val="28"/>
        </w:rPr>
        <w:t>7.</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По результатам рассмотрения представленных учреждением документов администрация </w:t>
      </w:r>
      <w:r w:rsidRPr="00EA2A35">
        <w:rPr>
          <w:rFonts w:ascii="Times New Roman" w:hAnsi="Times New Roman" w:cs="Times New Roman"/>
          <w:sz w:val="28"/>
          <w:szCs w:val="28"/>
        </w:rPr>
        <w:t xml:space="preserve">Гришковского сельского поселения Калининского района </w:t>
      </w:r>
      <w:r w:rsidR="0076132A" w:rsidRPr="0076132A">
        <w:rPr>
          <w:rFonts w:ascii="Times New Roman" w:hAnsi="Times New Roman" w:cs="Times New Roman"/>
          <w:sz w:val="28"/>
          <w:szCs w:val="28"/>
        </w:rPr>
        <w:t>принимает решение об отказе в одобре</w:t>
      </w:r>
      <w:r>
        <w:rPr>
          <w:rFonts w:ascii="Times New Roman" w:hAnsi="Times New Roman" w:cs="Times New Roman"/>
          <w:sz w:val="28"/>
          <w:szCs w:val="28"/>
        </w:rPr>
        <w:t>нии сделки в следующих случаях:</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выявления в представленных документах неполных, необоснован</w:t>
      </w:r>
      <w:r w:rsidR="00EA2A35">
        <w:rPr>
          <w:rFonts w:ascii="Times New Roman" w:hAnsi="Times New Roman" w:cs="Times New Roman"/>
          <w:sz w:val="28"/>
          <w:szCs w:val="28"/>
        </w:rPr>
        <w:t>ных или недостоверных сведений;</w:t>
      </w:r>
    </w:p>
    <w:p w:rsidR="00CC6E9D"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отсутствия достаточного обоснования целе</w:t>
      </w:r>
      <w:r w:rsidR="00EA2A35">
        <w:rPr>
          <w:rFonts w:ascii="Times New Roman" w:hAnsi="Times New Roman" w:cs="Times New Roman"/>
          <w:sz w:val="28"/>
          <w:szCs w:val="28"/>
        </w:rPr>
        <w:t>сообразности заключения сделки;</w:t>
      </w:r>
    </w:p>
    <w:p w:rsidR="00CC6E9D" w:rsidRPr="00CC6E9D" w:rsidRDefault="00CC6E9D" w:rsidP="00CC6E9D">
      <w:pPr>
        <w:ind w:firstLine="0"/>
        <w:jc w:val="center"/>
        <w:rPr>
          <w:rFonts w:ascii="Times New Roman" w:hAnsi="Times New Roman" w:cs="Times New Roman"/>
        </w:rPr>
      </w:pPr>
      <w:r>
        <w:rPr>
          <w:rFonts w:ascii="Times New Roman" w:hAnsi="Times New Roman" w:cs="Times New Roman"/>
        </w:rPr>
        <w:lastRenderedPageBreak/>
        <w:t>3</w:t>
      </w:r>
    </w:p>
    <w:p w:rsidR="00CC6E9D" w:rsidRDefault="00CC6E9D" w:rsidP="00CC6E9D">
      <w:pPr>
        <w:ind w:firstLine="709"/>
        <w:rPr>
          <w:rFonts w:ascii="Times New Roman" w:hAnsi="Times New Roman" w:cs="Times New Roman"/>
          <w:sz w:val="28"/>
          <w:szCs w:val="28"/>
        </w:rPr>
      </w:pPr>
      <w:r w:rsidRPr="0076132A">
        <w:rPr>
          <w:rFonts w:ascii="Times New Roman" w:hAnsi="Times New Roman" w:cs="Times New Roman"/>
          <w:sz w:val="28"/>
          <w:szCs w:val="28"/>
        </w:rPr>
        <w:t>- несоответствия сделки целям и</w:t>
      </w:r>
      <w:r>
        <w:rPr>
          <w:rFonts w:ascii="Times New Roman" w:hAnsi="Times New Roman" w:cs="Times New Roman"/>
          <w:sz w:val="28"/>
          <w:szCs w:val="28"/>
        </w:rPr>
        <w:t xml:space="preserve"> видам деятельности учреждения;</w:t>
      </w:r>
    </w:p>
    <w:p w:rsidR="00CC6E9D" w:rsidRDefault="00EA2A35" w:rsidP="00CC6E9D">
      <w:pPr>
        <w:ind w:firstLine="709"/>
        <w:rPr>
          <w:rFonts w:ascii="Times New Roman" w:hAnsi="Times New Roman" w:cs="Times New Roman"/>
          <w:sz w:val="28"/>
          <w:szCs w:val="28"/>
        </w:rPr>
      </w:pPr>
      <w:r>
        <w:rPr>
          <w:rFonts w:ascii="Times New Roman" w:hAnsi="Times New Roman" w:cs="Times New Roman"/>
          <w:sz w:val="28"/>
          <w:szCs w:val="28"/>
        </w:rPr>
        <w:t>-</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 xml:space="preserve">если совершение сделки приведет к невозможности осуществления учреждением деятельности, цели, предмет и виды </w:t>
      </w:r>
      <w:r>
        <w:rPr>
          <w:rFonts w:ascii="Times New Roman" w:hAnsi="Times New Roman" w:cs="Times New Roman"/>
          <w:sz w:val="28"/>
          <w:szCs w:val="28"/>
        </w:rPr>
        <w:t>которой определены его уставом;</w:t>
      </w:r>
    </w:p>
    <w:p w:rsidR="0076132A" w:rsidRPr="0076132A" w:rsidRDefault="0076132A" w:rsidP="00CC6E9D">
      <w:pPr>
        <w:ind w:firstLine="709"/>
        <w:rPr>
          <w:rFonts w:ascii="Times New Roman" w:hAnsi="Times New Roman" w:cs="Times New Roman"/>
          <w:sz w:val="28"/>
          <w:szCs w:val="28"/>
        </w:rPr>
      </w:pPr>
      <w:r w:rsidRPr="0076132A">
        <w:rPr>
          <w:rFonts w:ascii="Times New Roman" w:hAnsi="Times New Roman" w:cs="Times New Roman"/>
          <w:sz w:val="28"/>
          <w:szCs w:val="28"/>
        </w:rPr>
        <w:t>- если планируемая к заключению сделка противоречит нормам законодательства Российской Федерации.</w:t>
      </w:r>
    </w:p>
    <w:p w:rsidR="0076132A" w:rsidRPr="0076132A" w:rsidRDefault="0076132A" w:rsidP="00EA2A35">
      <w:pPr>
        <w:ind w:firstLine="709"/>
        <w:rPr>
          <w:rFonts w:ascii="Times New Roman" w:hAnsi="Times New Roman" w:cs="Times New Roman"/>
          <w:sz w:val="28"/>
          <w:szCs w:val="28"/>
        </w:rPr>
      </w:pPr>
      <w:r w:rsidRPr="0076132A">
        <w:rPr>
          <w:rFonts w:ascii="Times New Roman" w:hAnsi="Times New Roman" w:cs="Times New Roman"/>
          <w:sz w:val="28"/>
          <w:szCs w:val="28"/>
        </w:rPr>
        <w:t>Уведомление об отказе с указанием причин направляется учреждению в течение 3 рабочих дней со дня принятия данного решения.</w:t>
      </w:r>
    </w:p>
    <w:p w:rsidR="0076132A" w:rsidRDefault="00EA2A35" w:rsidP="00EA2A35">
      <w:pPr>
        <w:ind w:firstLine="709"/>
        <w:rPr>
          <w:rFonts w:ascii="Times New Roman" w:hAnsi="Times New Roman" w:cs="Times New Roman"/>
          <w:sz w:val="28"/>
          <w:szCs w:val="28"/>
        </w:rPr>
      </w:pPr>
      <w:r>
        <w:rPr>
          <w:rFonts w:ascii="Times New Roman" w:hAnsi="Times New Roman" w:cs="Times New Roman"/>
          <w:sz w:val="28"/>
          <w:szCs w:val="28"/>
        </w:rPr>
        <w:t>8.</w:t>
      </w:r>
      <w:r w:rsidR="00CC6E9D">
        <w:rPr>
          <w:rFonts w:ascii="Times New Roman" w:hAnsi="Times New Roman" w:cs="Times New Roman"/>
          <w:sz w:val="28"/>
          <w:szCs w:val="28"/>
        </w:rPr>
        <w:t xml:space="preserve"> </w:t>
      </w:r>
      <w:r w:rsidR="0076132A" w:rsidRPr="0076132A">
        <w:rPr>
          <w:rFonts w:ascii="Times New Roman" w:hAnsi="Times New Roman" w:cs="Times New Roman"/>
          <w:sz w:val="28"/>
          <w:szCs w:val="28"/>
        </w:rPr>
        <w:t>Решение об одобрении сделки оформляется и доводится до учреждения в течение 3 рабочих дней со дня принятия данного решения.</w:t>
      </w:r>
    </w:p>
    <w:p w:rsidR="00EA2A35" w:rsidRDefault="00EA2A35" w:rsidP="00D2005C">
      <w:pPr>
        <w:ind w:firstLine="709"/>
        <w:jc w:val="left"/>
        <w:rPr>
          <w:rFonts w:ascii="Times New Roman" w:hAnsi="Times New Roman" w:cs="Times New Roman"/>
          <w:sz w:val="28"/>
          <w:szCs w:val="28"/>
        </w:rPr>
      </w:pPr>
    </w:p>
    <w:p w:rsidR="00EA2A35" w:rsidRDefault="00EA2A35" w:rsidP="00D2005C">
      <w:pPr>
        <w:ind w:firstLine="709"/>
        <w:jc w:val="left"/>
        <w:rPr>
          <w:rFonts w:ascii="Times New Roman" w:hAnsi="Times New Roman" w:cs="Times New Roman"/>
          <w:sz w:val="28"/>
          <w:szCs w:val="28"/>
        </w:rPr>
      </w:pPr>
    </w:p>
    <w:p w:rsidR="00EA2A35" w:rsidRDefault="00EA2A35" w:rsidP="00D2005C">
      <w:pPr>
        <w:ind w:firstLine="709"/>
        <w:jc w:val="left"/>
        <w:rPr>
          <w:rFonts w:ascii="Times New Roman" w:hAnsi="Times New Roman" w:cs="Times New Roman"/>
          <w:sz w:val="28"/>
          <w:szCs w:val="28"/>
        </w:rPr>
      </w:pPr>
    </w:p>
    <w:p w:rsidR="00EA2A35" w:rsidRDefault="00EA2A35" w:rsidP="00EA2A35">
      <w:pPr>
        <w:ind w:firstLine="0"/>
        <w:rPr>
          <w:rFonts w:ascii="Times New Roman" w:hAnsi="Times New Roman" w:cs="Times New Roman"/>
          <w:sz w:val="28"/>
          <w:szCs w:val="28"/>
        </w:rPr>
      </w:pPr>
      <w:r>
        <w:rPr>
          <w:rFonts w:ascii="Times New Roman" w:hAnsi="Times New Roman" w:cs="Times New Roman"/>
          <w:sz w:val="28"/>
          <w:szCs w:val="28"/>
        </w:rPr>
        <w:t>Глава Гришковского сельского поселения</w:t>
      </w:r>
    </w:p>
    <w:p w:rsidR="00EA2A35" w:rsidRPr="00DE47D9" w:rsidRDefault="00EA2A35" w:rsidP="00EA2A35">
      <w:pPr>
        <w:ind w:firstLine="0"/>
        <w:rPr>
          <w:rFonts w:ascii="Times New Roman" w:hAnsi="Times New Roman" w:cs="Times New Roman"/>
          <w:sz w:val="28"/>
          <w:szCs w:val="28"/>
        </w:rPr>
      </w:pPr>
      <w:r>
        <w:rPr>
          <w:rFonts w:ascii="Times New Roman" w:hAnsi="Times New Roman" w:cs="Times New Roman"/>
          <w:sz w:val="28"/>
          <w:szCs w:val="28"/>
        </w:rPr>
        <w:t xml:space="preserve">Калининского района                                </w:t>
      </w:r>
      <w:r w:rsidR="00CC6E9D">
        <w:rPr>
          <w:rFonts w:ascii="Times New Roman" w:hAnsi="Times New Roman" w:cs="Times New Roman"/>
          <w:sz w:val="28"/>
          <w:szCs w:val="28"/>
        </w:rPr>
        <w:t xml:space="preserve">   </w:t>
      </w:r>
      <w:r>
        <w:rPr>
          <w:rFonts w:ascii="Times New Roman" w:hAnsi="Times New Roman" w:cs="Times New Roman"/>
          <w:sz w:val="28"/>
          <w:szCs w:val="28"/>
        </w:rPr>
        <w:t xml:space="preserve">             В.А. Д</w:t>
      </w:r>
      <w:bookmarkStart w:id="1" w:name="_GoBack"/>
      <w:bookmarkEnd w:id="1"/>
      <w:r>
        <w:rPr>
          <w:rFonts w:ascii="Times New Roman" w:hAnsi="Times New Roman" w:cs="Times New Roman"/>
          <w:sz w:val="28"/>
          <w:szCs w:val="28"/>
        </w:rPr>
        <w:t>аценко</w:t>
      </w:r>
    </w:p>
    <w:sectPr w:rsidR="00EA2A35" w:rsidRPr="00DE47D9" w:rsidSect="006060FF">
      <w:pgSz w:w="11900" w:h="16800"/>
      <w:pgMar w:top="567"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6718D"/>
    <w:rsid w:val="00014084"/>
    <w:rsid w:val="000158A0"/>
    <w:rsid w:val="00036EB3"/>
    <w:rsid w:val="00040DD1"/>
    <w:rsid w:val="000415E4"/>
    <w:rsid w:val="000A7787"/>
    <w:rsid w:val="000F090C"/>
    <w:rsid w:val="001057C5"/>
    <w:rsid w:val="001366F0"/>
    <w:rsid w:val="00182D65"/>
    <w:rsid w:val="001A4CB6"/>
    <w:rsid w:val="001E0B2E"/>
    <w:rsid w:val="00207134"/>
    <w:rsid w:val="00245545"/>
    <w:rsid w:val="00250BF1"/>
    <w:rsid w:val="00251075"/>
    <w:rsid w:val="0025703E"/>
    <w:rsid w:val="002D6187"/>
    <w:rsid w:val="00375625"/>
    <w:rsid w:val="00394AEB"/>
    <w:rsid w:val="00396999"/>
    <w:rsid w:val="003A4FC6"/>
    <w:rsid w:val="003C29CA"/>
    <w:rsid w:val="004128B3"/>
    <w:rsid w:val="0045454C"/>
    <w:rsid w:val="004572F4"/>
    <w:rsid w:val="0046718D"/>
    <w:rsid w:val="004709A7"/>
    <w:rsid w:val="004765F3"/>
    <w:rsid w:val="00561F2D"/>
    <w:rsid w:val="005735DB"/>
    <w:rsid w:val="005A6950"/>
    <w:rsid w:val="006060FF"/>
    <w:rsid w:val="00606C91"/>
    <w:rsid w:val="00620432"/>
    <w:rsid w:val="00645314"/>
    <w:rsid w:val="00665624"/>
    <w:rsid w:val="00676ED9"/>
    <w:rsid w:val="006A0A37"/>
    <w:rsid w:val="006B6019"/>
    <w:rsid w:val="0075652C"/>
    <w:rsid w:val="0076132A"/>
    <w:rsid w:val="00763470"/>
    <w:rsid w:val="00775D14"/>
    <w:rsid w:val="007A13F3"/>
    <w:rsid w:val="007D45EC"/>
    <w:rsid w:val="007E352D"/>
    <w:rsid w:val="007E6786"/>
    <w:rsid w:val="007E7C3C"/>
    <w:rsid w:val="0080695D"/>
    <w:rsid w:val="008150B5"/>
    <w:rsid w:val="008161A5"/>
    <w:rsid w:val="00854D60"/>
    <w:rsid w:val="00873A73"/>
    <w:rsid w:val="0088523A"/>
    <w:rsid w:val="008D25E3"/>
    <w:rsid w:val="009337A5"/>
    <w:rsid w:val="0099762A"/>
    <w:rsid w:val="009A5620"/>
    <w:rsid w:val="009D11CD"/>
    <w:rsid w:val="00A65F79"/>
    <w:rsid w:val="00A718B2"/>
    <w:rsid w:val="00A77F73"/>
    <w:rsid w:val="00A83048"/>
    <w:rsid w:val="00AA27C2"/>
    <w:rsid w:val="00AC2B48"/>
    <w:rsid w:val="00AD1B4A"/>
    <w:rsid w:val="00B0377B"/>
    <w:rsid w:val="00B37C96"/>
    <w:rsid w:val="00B6724E"/>
    <w:rsid w:val="00B816A0"/>
    <w:rsid w:val="00B90314"/>
    <w:rsid w:val="00BC58D5"/>
    <w:rsid w:val="00BC6AC5"/>
    <w:rsid w:val="00BD7AC1"/>
    <w:rsid w:val="00BF7224"/>
    <w:rsid w:val="00C225BC"/>
    <w:rsid w:val="00C22949"/>
    <w:rsid w:val="00C35D37"/>
    <w:rsid w:val="00C41EA5"/>
    <w:rsid w:val="00C622CB"/>
    <w:rsid w:val="00C755CA"/>
    <w:rsid w:val="00C86E72"/>
    <w:rsid w:val="00CB709B"/>
    <w:rsid w:val="00CC6E9D"/>
    <w:rsid w:val="00D01CAE"/>
    <w:rsid w:val="00D11404"/>
    <w:rsid w:val="00D2005C"/>
    <w:rsid w:val="00D646CF"/>
    <w:rsid w:val="00DA4E5C"/>
    <w:rsid w:val="00DE47D9"/>
    <w:rsid w:val="00E149F3"/>
    <w:rsid w:val="00E21D3F"/>
    <w:rsid w:val="00E53C15"/>
    <w:rsid w:val="00E83A43"/>
    <w:rsid w:val="00EA2A35"/>
    <w:rsid w:val="00EC64F4"/>
    <w:rsid w:val="00EF3D61"/>
    <w:rsid w:val="00F00EE6"/>
    <w:rsid w:val="00F06D70"/>
    <w:rsid w:val="00F30931"/>
    <w:rsid w:val="00F5202C"/>
    <w:rsid w:val="00FB4433"/>
    <w:rsid w:val="00FF2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2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F7224"/>
    <w:pPr>
      <w:spacing w:before="108" w:after="108"/>
      <w:ind w:firstLine="0"/>
      <w:jc w:val="center"/>
      <w:outlineLvl w:val="0"/>
    </w:pPr>
    <w:rPr>
      <w:b/>
      <w:bCs/>
      <w:color w:val="26282F"/>
    </w:rPr>
  </w:style>
  <w:style w:type="paragraph" w:styleId="2">
    <w:name w:val="heading 2"/>
    <w:basedOn w:val="1"/>
    <w:next w:val="a"/>
    <w:link w:val="20"/>
    <w:uiPriority w:val="99"/>
    <w:qFormat/>
    <w:rsid w:val="00BF7224"/>
    <w:pPr>
      <w:outlineLvl w:val="1"/>
    </w:pPr>
  </w:style>
  <w:style w:type="paragraph" w:styleId="3">
    <w:name w:val="heading 3"/>
    <w:basedOn w:val="2"/>
    <w:next w:val="a"/>
    <w:link w:val="30"/>
    <w:uiPriority w:val="99"/>
    <w:qFormat/>
    <w:rsid w:val="00BF7224"/>
    <w:pPr>
      <w:outlineLvl w:val="2"/>
    </w:pPr>
  </w:style>
  <w:style w:type="paragraph" w:styleId="4">
    <w:name w:val="heading 4"/>
    <w:basedOn w:val="3"/>
    <w:next w:val="a"/>
    <w:link w:val="40"/>
    <w:uiPriority w:val="99"/>
    <w:qFormat/>
    <w:rsid w:val="00BF722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F7224"/>
    <w:rPr>
      <w:b/>
      <w:bCs/>
      <w:color w:val="26282F"/>
    </w:rPr>
  </w:style>
  <w:style w:type="character" w:customStyle="1" w:styleId="a4">
    <w:name w:val="Гипертекстовая ссылка"/>
    <w:basedOn w:val="a3"/>
    <w:uiPriority w:val="99"/>
    <w:rsid w:val="00BF7224"/>
    <w:rPr>
      <w:b/>
      <w:bCs/>
      <w:color w:val="106BBE"/>
    </w:rPr>
  </w:style>
  <w:style w:type="character" w:customStyle="1" w:styleId="a5">
    <w:name w:val="Активная гипертекстовая ссылка"/>
    <w:basedOn w:val="a4"/>
    <w:uiPriority w:val="99"/>
    <w:rsid w:val="00BF7224"/>
    <w:rPr>
      <w:b/>
      <w:bCs/>
      <w:color w:val="106BBE"/>
      <w:u w:val="single"/>
    </w:rPr>
  </w:style>
  <w:style w:type="paragraph" w:customStyle="1" w:styleId="a6">
    <w:name w:val="Внимание"/>
    <w:basedOn w:val="a"/>
    <w:next w:val="a"/>
    <w:uiPriority w:val="99"/>
    <w:rsid w:val="00BF722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F7224"/>
  </w:style>
  <w:style w:type="paragraph" w:customStyle="1" w:styleId="a8">
    <w:name w:val="Внимание: недобросовестность!"/>
    <w:basedOn w:val="a6"/>
    <w:next w:val="a"/>
    <w:uiPriority w:val="99"/>
    <w:rsid w:val="00BF7224"/>
  </w:style>
  <w:style w:type="character" w:customStyle="1" w:styleId="a9">
    <w:name w:val="Выделение для Базового Поиска"/>
    <w:basedOn w:val="a3"/>
    <w:uiPriority w:val="99"/>
    <w:rsid w:val="00BF7224"/>
    <w:rPr>
      <w:b/>
      <w:bCs/>
      <w:color w:val="0058A9"/>
    </w:rPr>
  </w:style>
  <w:style w:type="character" w:customStyle="1" w:styleId="aa">
    <w:name w:val="Выделение для Базового Поиска (курсив)"/>
    <w:basedOn w:val="a9"/>
    <w:uiPriority w:val="99"/>
    <w:rsid w:val="00BF7224"/>
    <w:rPr>
      <w:b/>
      <w:bCs/>
      <w:i/>
      <w:iCs/>
      <w:color w:val="0058A9"/>
    </w:rPr>
  </w:style>
  <w:style w:type="paragraph" w:customStyle="1" w:styleId="ab">
    <w:name w:val="Дочерний элемент списка"/>
    <w:basedOn w:val="a"/>
    <w:next w:val="a"/>
    <w:uiPriority w:val="99"/>
    <w:rsid w:val="00BF7224"/>
    <w:pPr>
      <w:ind w:firstLine="0"/>
    </w:pPr>
    <w:rPr>
      <w:color w:val="868381"/>
      <w:sz w:val="20"/>
      <w:szCs w:val="20"/>
    </w:rPr>
  </w:style>
  <w:style w:type="paragraph" w:customStyle="1" w:styleId="ac">
    <w:name w:val="Основное меню (преемственное)"/>
    <w:basedOn w:val="a"/>
    <w:next w:val="a"/>
    <w:uiPriority w:val="99"/>
    <w:rsid w:val="00BF7224"/>
    <w:rPr>
      <w:rFonts w:ascii="Verdana" w:hAnsi="Verdana" w:cs="Verdana"/>
      <w:sz w:val="22"/>
      <w:szCs w:val="22"/>
    </w:rPr>
  </w:style>
  <w:style w:type="paragraph" w:customStyle="1" w:styleId="ad">
    <w:name w:val="Заголовок"/>
    <w:basedOn w:val="ac"/>
    <w:next w:val="a"/>
    <w:uiPriority w:val="99"/>
    <w:rsid w:val="00BF7224"/>
    <w:rPr>
      <w:b/>
      <w:bCs/>
      <w:color w:val="0058A9"/>
      <w:shd w:val="clear" w:color="auto" w:fill="F0F0F0"/>
    </w:rPr>
  </w:style>
  <w:style w:type="character" w:customStyle="1" w:styleId="10">
    <w:name w:val="Заголовок 1 Знак"/>
    <w:basedOn w:val="a0"/>
    <w:link w:val="1"/>
    <w:uiPriority w:val="9"/>
    <w:rsid w:val="00BF72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F72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F72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F7224"/>
    <w:rPr>
      <w:b/>
      <w:bCs/>
      <w:sz w:val="28"/>
      <w:szCs w:val="28"/>
    </w:rPr>
  </w:style>
  <w:style w:type="paragraph" w:customStyle="1" w:styleId="ae">
    <w:name w:val="Заголовок группы контролов"/>
    <w:basedOn w:val="a"/>
    <w:next w:val="a"/>
    <w:uiPriority w:val="99"/>
    <w:rsid w:val="00BF7224"/>
    <w:rPr>
      <w:b/>
      <w:bCs/>
      <w:color w:val="000000"/>
    </w:rPr>
  </w:style>
  <w:style w:type="paragraph" w:customStyle="1" w:styleId="af">
    <w:name w:val="Заголовок для информации об изменениях"/>
    <w:basedOn w:val="1"/>
    <w:next w:val="a"/>
    <w:uiPriority w:val="99"/>
    <w:rsid w:val="00BF722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F7224"/>
    <w:rPr>
      <w:i/>
      <w:iCs/>
      <w:color w:val="000080"/>
      <w:sz w:val="22"/>
      <w:szCs w:val="22"/>
    </w:rPr>
  </w:style>
  <w:style w:type="character" w:customStyle="1" w:styleId="af1">
    <w:name w:val="Заголовок своего сообщения"/>
    <w:basedOn w:val="a3"/>
    <w:uiPriority w:val="99"/>
    <w:rsid w:val="00BF7224"/>
    <w:rPr>
      <w:b/>
      <w:bCs/>
      <w:color w:val="26282F"/>
    </w:rPr>
  </w:style>
  <w:style w:type="paragraph" w:customStyle="1" w:styleId="af2">
    <w:name w:val="Заголовок статьи"/>
    <w:basedOn w:val="a"/>
    <w:next w:val="a"/>
    <w:uiPriority w:val="99"/>
    <w:rsid w:val="00BF7224"/>
    <w:pPr>
      <w:ind w:left="1612" w:hanging="892"/>
    </w:pPr>
  </w:style>
  <w:style w:type="character" w:customStyle="1" w:styleId="af3">
    <w:name w:val="Заголовок чужого сообщения"/>
    <w:basedOn w:val="a3"/>
    <w:uiPriority w:val="99"/>
    <w:rsid w:val="00BF7224"/>
    <w:rPr>
      <w:b/>
      <w:bCs/>
      <w:color w:val="FF0000"/>
    </w:rPr>
  </w:style>
  <w:style w:type="paragraph" w:customStyle="1" w:styleId="af4">
    <w:name w:val="Заголовок ЭР (левое окно)"/>
    <w:basedOn w:val="a"/>
    <w:next w:val="a"/>
    <w:uiPriority w:val="99"/>
    <w:rsid w:val="00BF722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F7224"/>
    <w:pPr>
      <w:spacing w:after="0"/>
      <w:jc w:val="left"/>
    </w:pPr>
  </w:style>
  <w:style w:type="paragraph" w:customStyle="1" w:styleId="af6">
    <w:name w:val="Интерактивный заголовок"/>
    <w:basedOn w:val="ad"/>
    <w:next w:val="a"/>
    <w:uiPriority w:val="99"/>
    <w:rsid w:val="00BF7224"/>
    <w:rPr>
      <w:u w:val="single"/>
    </w:rPr>
  </w:style>
  <w:style w:type="paragraph" w:customStyle="1" w:styleId="af7">
    <w:name w:val="Текст информации об изменениях"/>
    <w:basedOn w:val="a"/>
    <w:next w:val="a"/>
    <w:uiPriority w:val="99"/>
    <w:rsid w:val="00BF7224"/>
    <w:rPr>
      <w:color w:val="353842"/>
      <w:sz w:val="18"/>
      <w:szCs w:val="18"/>
    </w:rPr>
  </w:style>
  <w:style w:type="paragraph" w:customStyle="1" w:styleId="af8">
    <w:name w:val="Информация об изменениях"/>
    <w:basedOn w:val="af7"/>
    <w:next w:val="a"/>
    <w:uiPriority w:val="99"/>
    <w:rsid w:val="00BF7224"/>
    <w:pPr>
      <w:spacing w:before="180"/>
      <w:ind w:left="360" w:right="360" w:firstLine="0"/>
    </w:pPr>
    <w:rPr>
      <w:shd w:val="clear" w:color="auto" w:fill="EAEFED"/>
    </w:rPr>
  </w:style>
  <w:style w:type="paragraph" w:customStyle="1" w:styleId="af9">
    <w:name w:val="Текст (справка)"/>
    <w:basedOn w:val="a"/>
    <w:next w:val="a"/>
    <w:uiPriority w:val="99"/>
    <w:rsid w:val="00BF7224"/>
    <w:pPr>
      <w:ind w:left="170" w:right="170" w:firstLine="0"/>
      <w:jc w:val="left"/>
    </w:pPr>
  </w:style>
  <w:style w:type="paragraph" w:customStyle="1" w:styleId="afa">
    <w:name w:val="Комментарий"/>
    <w:basedOn w:val="af9"/>
    <w:next w:val="a"/>
    <w:uiPriority w:val="99"/>
    <w:rsid w:val="00BF722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F7224"/>
    <w:rPr>
      <w:i/>
      <w:iCs/>
    </w:rPr>
  </w:style>
  <w:style w:type="paragraph" w:customStyle="1" w:styleId="afc">
    <w:name w:val="Текст (лев. подпись)"/>
    <w:basedOn w:val="a"/>
    <w:next w:val="a"/>
    <w:uiPriority w:val="99"/>
    <w:rsid w:val="00BF7224"/>
    <w:pPr>
      <w:ind w:firstLine="0"/>
      <w:jc w:val="left"/>
    </w:pPr>
  </w:style>
  <w:style w:type="paragraph" w:customStyle="1" w:styleId="afd">
    <w:name w:val="Колонтитул (левый)"/>
    <w:basedOn w:val="afc"/>
    <w:next w:val="a"/>
    <w:uiPriority w:val="99"/>
    <w:rsid w:val="00BF7224"/>
    <w:rPr>
      <w:sz w:val="14"/>
      <w:szCs w:val="14"/>
    </w:rPr>
  </w:style>
  <w:style w:type="paragraph" w:customStyle="1" w:styleId="afe">
    <w:name w:val="Текст (прав. подпись)"/>
    <w:basedOn w:val="a"/>
    <w:next w:val="a"/>
    <w:uiPriority w:val="99"/>
    <w:rsid w:val="00BF7224"/>
    <w:pPr>
      <w:ind w:firstLine="0"/>
      <w:jc w:val="right"/>
    </w:pPr>
  </w:style>
  <w:style w:type="paragraph" w:customStyle="1" w:styleId="aff">
    <w:name w:val="Колонтитул (правый)"/>
    <w:basedOn w:val="afe"/>
    <w:next w:val="a"/>
    <w:uiPriority w:val="99"/>
    <w:rsid w:val="00BF7224"/>
    <w:rPr>
      <w:sz w:val="14"/>
      <w:szCs w:val="14"/>
    </w:rPr>
  </w:style>
  <w:style w:type="paragraph" w:customStyle="1" w:styleId="aff0">
    <w:name w:val="Комментарий пользователя"/>
    <w:basedOn w:val="afa"/>
    <w:next w:val="a"/>
    <w:uiPriority w:val="99"/>
    <w:rsid w:val="00BF7224"/>
    <w:pPr>
      <w:jc w:val="left"/>
    </w:pPr>
    <w:rPr>
      <w:shd w:val="clear" w:color="auto" w:fill="FFDFE0"/>
    </w:rPr>
  </w:style>
  <w:style w:type="paragraph" w:customStyle="1" w:styleId="aff1">
    <w:name w:val="Куда обратиться?"/>
    <w:basedOn w:val="a6"/>
    <w:next w:val="a"/>
    <w:uiPriority w:val="99"/>
    <w:rsid w:val="00BF7224"/>
  </w:style>
  <w:style w:type="paragraph" w:customStyle="1" w:styleId="aff2">
    <w:name w:val="Моноширинный"/>
    <w:basedOn w:val="a"/>
    <w:next w:val="a"/>
    <w:uiPriority w:val="99"/>
    <w:rsid w:val="00BF7224"/>
    <w:pPr>
      <w:ind w:firstLine="0"/>
      <w:jc w:val="left"/>
    </w:pPr>
    <w:rPr>
      <w:rFonts w:ascii="Courier New" w:hAnsi="Courier New" w:cs="Courier New"/>
    </w:rPr>
  </w:style>
  <w:style w:type="character" w:customStyle="1" w:styleId="aff3">
    <w:name w:val="Найденные слова"/>
    <w:basedOn w:val="a3"/>
    <w:uiPriority w:val="99"/>
    <w:rsid w:val="00BF7224"/>
    <w:rPr>
      <w:b/>
      <w:bCs/>
      <w:color w:val="26282F"/>
      <w:shd w:val="clear" w:color="auto" w:fill="FFF580"/>
    </w:rPr>
  </w:style>
  <w:style w:type="character" w:customStyle="1" w:styleId="aff4">
    <w:name w:val="Не вступил в силу"/>
    <w:basedOn w:val="a3"/>
    <w:uiPriority w:val="99"/>
    <w:rsid w:val="00BF7224"/>
    <w:rPr>
      <w:b/>
      <w:bCs/>
      <w:color w:val="000000"/>
      <w:shd w:val="clear" w:color="auto" w:fill="D8EDE8"/>
    </w:rPr>
  </w:style>
  <w:style w:type="paragraph" w:customStyle="1" w:styleId="aff5">
    <w:name w:val="Необходимые документы"/>
    <w:basedOn w:val="a6"/>
    <w:next w:val="a"/>
    <w:uiPriority w:val="99"/>
    <w:rsid w:val="00BF7224"/>
    <w:pPr>
      <w:ind w:firstLine="118"/>
    </w:pPr>
  </w:style>
  <w:style w:type="paragraph" w:customStyle="1" w:styleId="aff6">
    <w:name w:val="Нормальный (таблица)"/>
    <w:basedOn w:val="a"/>
    <w:next w:val="a"/>
    <w:uiPriority w:val="99"/>
    <w:rsid w:val="00BF7224"/>
    <w:pPr>
      <w:ind w:firstLine="0"/>
    </w:pPr>
  </w:style>
  <w:style w:type="paragraph" w:customStyle="1" w:styleId="aff7">
    <w:name w:val="Таблицы (моноширинный)"/>
    <w:basedOn w:val="a"/>
    <w:next w:val="a"/>
    <w:uiPriority w:val="99"/>
    <w:rsid w:val="00BF7224"/>
    <w:pPr>
      <w:ind w:firstLine="0"/>
      <w:jc w:val="left"/>
    </w:pPr>
    <w:rPr>
      <w:rFonts w:ascii="Courier New" w:hAnsi="Courier New" w:cs="Courier New"/>
    </w:rPr>
  </w:style>
  <w:style w:type="paragraph" w:customStyle="1" w:styleId="aff8">
    <w:name w:val="Оглавление"/>
    <w:basedOn w:val="aff7"/>
    <w:next w:val="a"/>
    <w:uiPriority w:val="99"/>
    <w:rsid w:val="00BF7224"/>
    <w:pPr>
      <w:ind w:left="140"/>
    </w:pPr>
  </w:style>
  <w:style w:type="character" w:customStyle="1" w:styleId="aff9">
    <w:name w:val="Опечатки"/>
    <w:uiPriority w:val="99"/>
    <w:rsid w:val="00BF7224"/>
    <w:rPr>
      <w:color w:val="FF0000"/>
    </w:rPr>
  </w:style>
  <w:style w:type="paragraph" w:customStyle="1" w:styleId="affa">
    <w:name w:val="Переменная часть"/>
    <w:basedOn w:val="ac"/>
    <w:next w:val="a"/>
    <w:uiPriority w:val="99"/>
    <w:rsid w:val="00BF7224"/>
    <w:rPr>
      <w:sz w:val="18"/>
      <w:szCs w:val="18"/>
    </w:rPr>
  </w:style>
  <w:style w:type="paragraph" w:customStyle="1" w:styleId="affb">
    <w:name w:val="Подвал для информации об изменениях"/>
    <w:basedOn w:val="1"/>
    <w:next w:val="a"/>
    <w:uiPriority w:val="99"/>
    <w:rsid w:val="00BF7224"/>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F7224"/>
    <w:rPr>
      <w:b/>
      <w:bCs/>
    </w:rPr>
  </w:style>
  <w:style w:type="paragraph" w:customStyle="1" w:styleId="affd">
    <w:name w:val="Подчёркнуный текст"/>
    <w:basedOn w:val="a"/>
    <w:next w:val="a"/>
    <w:uiPriority w:val="99"/>
    <w:rsid w:val="00BF7224"/>
  </w:style>
  <w:style w:type="paragraph" w:customStyle="1" w:styleId="affe">
    <w:name w:val="Постоянная часть"/>
    <w:basedOn w:val="ac"/>
    <w:next w:val="a"/>
    <w:uiPriority w:val="99"/>
    <w:rsid w:val="00BF7224"/>
    <w:rPr>
      <w:sz w:val="20"/>
      <w:szCs w:val="20"/>
    </w:rPr>
  </w:style>
  <w:style w:type="paragraph" w:customStyle="1" w:styleId="afff">
    <w:name w:val="Прижатый влево"/>
    <w:basedOn w:val="a"/>
    <w:next w:val="a"/>
    <w:rsid w:val="00BF7224"/>
    <w:pPr>
      <w:ind w:firstLine="0"/>
      <w:jc w:val="left"/>
    </w:pPr>
  </w:style>
  <w:style w:type="paragraph" w:customStyle="1" w:styleId="afff0">
    <w:name w:val="Пример."/>
    <w:basedOn w:val="a6"/>
    <w:next w:val="a"/>
    <w:uiPriority w:val="99"/>
    <w:rsid w:val="00BF7224"/>
  </w:style>
  <w:style w:type="paragraph" w:customStyle="1" w:styleId="afff1">
    <w:name w:val="Примечание."/>
    <w:basedOn w:val="a6"/>
    <w:next w:val="a"/>
    <w:uiPriority w:val="99"/>
    <w:rsid w:val="00BF7224"/>
  </w:style>
  <w:style w:type="character" w:customStyle="1" w:styleId="afff2">
    <w:name w:val="Продолжение ссылки"/>
    <w:basedOn w:val="a4"/>
    <w:uiPriority w:val="99"/>
    <w:rsid w:val="00BF7224"/>
    <w:rPr>
      <w:b/>
      <w:bCs/>
      <w:color w:val="106BBE"/>
    </w:rPr>
  </w:style>
  <w:style w:type="paragraph" w:customStyle="1" w:styleId="afff3">
    <w:name w:val="Словарная статья"/>
    <w:basedOn w:val="a"/>
    <w:next w:val="a"/>
    <w:uiPriority w:val="99"/>
    <w:rsid w:val="00BF7224"/>
    <w:pPr>
      <w:ind w:right="118" w:firstLine="0"/>
    </w:pPr>
  </w:style>
  <w:style w:type="character" w:customStyle="1" w:styleId="afff4">
    <w:name w:val="Сравнение редакций"/>
    <w:basedOn w:val="a3"/>
    <w:uiPriority w:val="99"/>
    <w:rsid w:val="00BF7224"/>
    <w:rPr>
      <w:b/>
      <w:bCs/>
      <w:color w:val="26282F"/>
    </w:rPr>
  </w:style>
  <w:style w:type="character" w:customStyle="1" w:styleId="afff5">
    <w:name w:val="Сравнение редакций. Добавленный фрагмент"/>
    <w:uiPriority w:val="99"/>
    <w:rsid w:val="00BF7224"/>
    <w:rPr>
      <w:color w:val="000000"/>
      <w:shd w:val="clear" w:color="auto" w:fill="C1D7FF"/>
    </w:rPr>
  </w:style>
  <w:style w:type="character" w:customStyle="1" w:styleId="afff6">
    <w:name w:val="Сравнение редакций. Удаленный фрагмент"/>
    <w:uiPriority w:val="99"/>
    <w:rsid w:val="00BF7224"/>
    <w:rPr>
      <w:color w:val="000000"/>
      <w:shd w:val="clear" w:color="auto" w:fill="C4C413"/>
    </w:rPr>
  </w:style>
  <w:style w:type="paragraph" w:customStyle="1" w:styleId="afff7">
    <w:name w:val="Ссылка на официальную публикацию"/>
    <w:basedOn w:val="a"/>
    <w:next w:val="a"/>
    <w:uiPriority w:val="99"/>
    <w:rsid w:val="00BF7224"/>
  </w:style>
  <w:style w:type="paragraph" w:customStyle="1" w:styleId="afff8">
    <w:name w:val="Текст в таблице"/>
    <w:basedOn w:val="aff6"/>
    <w:next w:val="a"/>
    <w:uiPriority w:val="99"/>
    <w:rsid w:val="00BF7224"/>
    <w:pPr>
      <w:ind w:firstLine="500"/>
    </w:pPr>
  </w:style>
  <w:style w:type="paragraph" w:customStyle="1" w:styleId="afff9">
    <w:name w:val="Текст ЭР (см. также)"/>
    <w:basedOn w:val="a"/>
    <w:next w:val="a"/>
    <w:uiPriority w:val="99"/>
    <w:rsid w:val="00BF7224"/>
    <w:pPr>
      <w:spacing w:before="200"/>
      <w:ind w:firstLine="0"/>
      <w:jc w:val="left"/>
    </w:pPr>
    <w:rPr>
      <w:sz w:val="20"/>
      <w:szCs w:val="20"/>
    </w:rPr>
  </w:style>
  <w:style w:type="paragraph" w:customStyle="1" w:styleId="afffa">
    <w:name w:val="Технический комментарий"/>
    <w:basedOn w:val="a"/>
    <w:next w:val="a"/>
    <w:uiPriority w:val="99"/>
    <w:rsid w:val="00BF7224"/>
    <w:pPr>
      <w:ind w:firstLine="0"/>
      <w:jc w:val="left"/>
    </w:pPr>
    <w:rPr>
      <w:color w:val="463F31"/>
      <w:shd w:val="clear" w:color="auto" w:fill="FFFFA6"/>
    </w:rPr>
  </w:style>
  <w:style w:type="character" w:customStyle="1" w:styleId="afffb">
    <w:name w:val="Утратил силу"/>
    <w:basedOn w:val="a3"/>
    <w:uiPriority w:val="99"/>
    <w:rsid w:val="00BF7224"/>
    <w:rPr>
      <w:b/>
      <w:bCs/>
      <w:strike/>
      <w:color w:val="666600"/>
    </w:rPr>
  </w:style>
  <w:style w:type="paragraph" w:customStyle="1" w:styleId="afffc">
    <w:name w:val="Формула"/>
    <w:basedOn w:val="a"/>
    <w:next w:val="a"/>
    <w:uiPriority w:val="99"/>
    <w:rsid w:val="00BF7224"/>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F7224"/>
    <w:pPr>
      <w:jc w:val="center"/>
    </w:pPr>
  </w:style>
  <w:style w:type="paragraph" w:customStyle="1" w:styleId="-">
    <w:name w:val="ЭР-содержание (правое окно)"/>
    <w:basedOn w:val="a"/>
    <w:next w:val="a"/>
    <w:uiPriority w:val="99"/>
    <w:rsid w:val="00BF7224"/>
    <w:pPr>
      <w:spacing w:before="300"/>
      <w:ind w:firstLine="0"/>
      <w:jc w:val="left"/>
    </w:pPr>
  </w:style>
  <w:style w:type="paragraph" w:styleId="afffe">
    <w:name w:val="header"/>
    <w:basedOn w:val="a"/>
    <w:link w:val="affff"/>
    <w:uiPriority w:val="99"/>
    <w:rsid w:val="00676ED9"/>
    <w:pPr>
      <w:widowControl/>
      <w:tabs>
        <w:tab w:val="center" w:pos="4677"/>
        <w:tab w:val="right" w:pos="9355"/>
      </w:tabs>
      <w:autoSpaceDE/>
      <w:autoSpaceDN/>
      <w:adjustRightInd/>
      <w:ind w:firstLine="0"/>
      <w:jc w:val="left"/>
    </w:pPr>
    <w:rPr>
      <w:rFonts w:ascii="Times New Roman" w:eastAsia="Times New Roman" w:hAnsi="Times New Roman" w:cs="Times New Roman"/>
      <w:sz w:val="28"/>
    </w:rPr>
  </w:style>
  <w:style w:type="character" w:customStyle="1" w:styleId="affff">
    <w:name w:val="Верхний колонтитул Знак"/>
    <w:basedOn w:val="a0"/>
    <w:link w:val="afffe"/>
    <w:uiPriority w:val="99"/>
    <w:rsid w:val="00676ED9"/>
    <w:rPr>
      <w:rFonts w:ascii="Times New Roman" w:eastAsia="Times New Roman" w:hAnsi="Times New Roman" w:cs="Times New Roman"/>
      <w:sz w:val="28"/>
      <w:szCs w:val="24"/>
    </w:rPr>
  </w:style>
  <w:style w:type="paragraph" w:styleId="affff0">
    <w:name w:val="Balloon Text"/>
    <w:basedOn w:val="a"/>
    <w:link w:val="affff1"/>
    <w:uiPriority w:val="99"/>
    <w:semiHidden/>
    <w:unhideWhenUsed/>
    <w:rsid w:val="00676ED9"/>
    <w:rPr>
      <w:rFonts w:ascii="Tahoma" w:hAnsi="Tahoma" w:cs="Tahoma"/>
      <w:sz w:val="16"/>
      <w:szCs w:val="16"/>
    </w:rPr>
  </w:style>
  <w:style w:type="character" w:customStyle="1" w:styleId="affff1">
    <w:name w:val="Текст выноски Знак"/>
    <w:basedOn w:val="a0"/>
    <w:link w:val="affff0"/>
    <w:uiPriority w:val="99"/>
    <w:semiHidden/>
    <w:rsid w:val="00676ED9"/>
    <w:rPr>
      <w:rFonts w:ascii="Tahoma" w:hAnsi="Tahoma" w:cs="Tahoma"/>
      <w:sz w:val="16"/>
      <w:szCs w:val="16"/>
    </w:rPr>
  </w:style>
  <w:style w:type="character" w:customStyle="1" w:styleId="affff2">
    <w:name w:val="Без интервала Знак"/>
    <w:link w:val="affff3"/>
    <w:uiPriority w:val="99"/>
    <w:locked/>
    <w:rsid w:val="00182D65"/>
    <w:rPr>
      <w:rFonts w:eastAsiaTheme="minorHAnsi"/>
      <w:lang w:eastAsia="en-US"/>
    </w:rPr>
  </w:style>
  <w:style w:type="paragraph" w:styleId="affff3">
    <w:name w:val="No Spacing"/>
    <w:link w:val="affff2"/>
    <w:uiPriority w:val="99"/>
    <w:qFormat/>
    <w:rsid w:val="00182D65"/>
    <w:pPr>
      <w:spacing w:after="0" w:line="240" w:lineRule="auto"/>
    </w:pPr>
    <w:rPr>
      <w:rFonts w:eastAsiaTheme="minorHAnsi"/>
      <w:lang w:eastAsia="en-US"/>
    </w:rPr>
  </w:style>
  <w:style w:type="table" w:styleId="affff4">
    <w:name w:val="Table Grid"/>
    <w:basedOn w:val="a1"/>
    <w:uiPriority w:val="59"/>
    <w:rsid w:val="00FB4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24"/>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F7224"/>
    <w:pPr>
      <w:spacing w:before="108" w:after="108"/>
      <w:ind w:firstLine="0"/>
      <w:jc w:val="center"/>
      <w:outlineLvl w:val="0"/>
    </w:pPr>
    <w:rPr>
      <w:b/>
      <w:bCs/>
      <w:color w:val="26282F"/>
    </w:rPr>
  </w:style>
  <w:style w:type="paragraph" w:styleId="2">
    <w:name w:val="heading 2"/>
    <w:basedOn w:val="1"/>
    <w:next w:val="a"/>
    <w:link w:val="20"/>
    <w:uiPriority w:val="99"/>
    <w:qFormat/>
    <w:rsid w:val="00BF7224"/>
    <w:pPr>
      <w:outlineLvl w:val="1"/>
    </w:pPr>
  </w:style>
  <w:style w:type="paragraph" w:styleId="3">
    <w:name w:val="heading 3"/>
    <w:basedOn w:val="2"/>
    <w:next w:val="a"/>
    <w:link w:val="30"/>
    <w:uiPriority w:val="99"/>
    <w:qFormat/>
    <w:rsid w:val="00BF7224"/>
    <w:pPr>
      <w:outlineLvl w:val="2"/>
    </w:pPr>
  </w:style>
  <w:style w:type="paragraph" w:styleId="4">
    <w:name w:val="heading 4"/>
    <w:basedOn w:val="3"/>
    <w:next w:val="a"/>
    <w:link w:val="40"/>
    <w:uiPriority w:val="99"/>
    <w:qFormat/>
    <w:rsid w:val="00BF7224"/>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F7224"/>
    <w:rPr>
      <w:b/>
      <w:bCs/>
      <w:color w:val="26282F"/>
    </w:rPr>
  </w:style>
  <w:style w:type="character" w:customStyle="1" w:styleId="a4">
    <w:name w:val="Гипертекстовая ссылка"/>
    <w:basedOn w:val="a3"/>
    <w:uiPriority w:val="99"/>
    <w:rsid w:val="00BF7224"/>
    <w:rPr>
      <w:b/>
      <w:bCs/>
      <w:color w:val="106BBE"/>
    </w:rPr>
  </w:style>
  <w:style w:type="character" w:customStyle="1" w:styleId="a5">
    <w:name w:val="Активная гипертекстовая ссылка"/>
    <w:basedOn w:val="a4"/>
    <w:uiPriority w:val="99"/>
    <w:rsid w:val="00BF7224"/>
    <w:rPr>
      <w:b/>
      <w:bCs/>
      <w:color w:val="106BBE"/>
      <w:u w:val="single"/>
    </w:rPr>
  </w:style>
  <w:style w:type="paragraph" w:customStyle="1" w:styleId="a6">
    <w:name w:val="Внимание"/>
    <w:basedOn w:val="a"/>
    <w:next w:val="a"/>
    <w:uiPriority w:val="99"/>
    <w:rsid w:val="00BF722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F7224"/>
  </w:style>
  <w:style w:type="paragraph" w:customStyle="1" w:styleId="a8">
    <w:name w:val="Внимание: недобросовестность!"/>
    <w:basedOn w:val="a6"/>
    <w:next w:val="a"/>
    <w:uiPriority w:val="99"/>
    <w:rsid w:val="00BF7224"/>
  </w:style>
  <w:style w:type="character" w:customStyle="1" w:styleId="a9">
    <w:name w:val="Выделение для Базового Поиска"/>
    <w:basedOn w:val="a3"/>
    <w:uiPriority w:val="99"/>
    <w:rsid w:val="00BF7224"/>
    <w:rPr>
      <w:b/>
      <w:bCs/>
      <w:color w:val="0058A9"/>
    </w:rPr>
  </w:style>
  <w:style w:type="character" w:customStyle="1" w:styleId="aa">
    <w:name w:val="Выделение для Базового Поиска (курсив)"/>
    <w:basedOn w:val="a9"/>
    <w:uiPriority w:val="99"/>
    <w:rsid w:val="00BF7224"/>
    <w:rPr>
      <w:b/>
      <w:bCs/>
      <w:i/>
      <w:iCs/>
      <w:color w:val="0058A9"/>
    </w:rPr>
  </w:style>
  <w:style w:type="paragraph" w:customStyle="1" w:styleId="ab">
    <w:name w:val="Дочерний элемент списка"/>
    <w:basedOn w:val="a"/>
    <w:next w:val="a"/>
    <w:uiPriority w:val="99"/>
    <w:rsid w:val="00BF7224"/>
    <w:pPr>
      <w:ind w:firstLine="0"/>
    </w:pPr>
    <w:rPr>
      <w:color w:val="868381"/>
      <w:sz w:val="20"/>
      <w:szCs w:val="20"/>
    </w:rPr>
  </w:style>
  <w:style w:type="paragraph" w:customStyle="1" w:styleId="ac">
    <w:name w:val="Основное меню (преемственное)"/>
    <w:basedOn w:val="a"/>
    <w:next w:val="a"/>
    <w:uiPriority w:val="99"/>
    <w:rsid w:val="00BF7224"/>
    <w:rPr>
      <w:rFonts w:ascii="Verdana" w:hAnsi="Verdana" w:cs="Verdana"/>
      <w:sz w:val="22"/>
      <w:szCs w:val="22"/>
    </w:rPr>
  </w:style>
  <w:style w:type="paragraph" w:customStyle="1" w:styleId="ad">
    <w:name w:val="Заголовок"/>
    <w:basedOn w:val="ac"/>
    <w:next w:val="a"/>
    <w:uiPriority w:val="99"/>
    <w:rsid w:val="00BF7224"/>
    <w:rPr>
      <w:b/>
      <w:bCs/>
      <w:color w:val="0058A9"/>
      <w:shd w:val="clear" w:color="auto" w:fill="F0F0F0"/>
    </w:rPr>
  </w:style>
  <w:style w:type="character" w:customStyle="1" w:styleId="10">
    <w:name w:val="Заголовок 1 Знак"/>
    <w:basedOn w:val="a0"/>
    <w:link w:val="1"/>
    <w:uiPriority w:val="9"/>
    <w:rsid w:val="00BF722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F722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F722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F7224"/>
    <w:rPr>
      <w:b/>
      <w:bCs/>
      <w:sz w:val="28"/>
      <w:szCs w:val="28"/>
    </w:rPr>
  </w:style>
  <w:style w:type="paragraph" w:customStyle="1" w:styleId="ae">
    <w:name w:val="Заголовок группы контролов"/>
    <w:basedOn w:val="a"/>
    <w:next w:val="a"/>
    <w:uiPriority w:val="99"/>
    <w:rsid w:val="00BF7224"/>
    <w:rPr>
      <w:b/>
      <w:bCs/>
      <w:color w:val="000000"/>
    </w:rPr>
  </w:style>
  <w:style w:type="paragraph" w:customStyle="1" w:styleId="af">
    <w:name w:val="Заголовок для информации об изменениях"/>
    <w:basedOn w:val="1"/>
    <w:next w:val="a"/>
    <w:uiPriority w:val="99"/>
    <w:rsid w:val="00BF722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F7224"/>
    <w:rPr>
      <w:i/>
      <w:iCs/>
      <w:color w:val="000080"/>
      <w:sz w:val="22"/>
      <w:szCs w:val="22"/>
    </w:rPr>
  </w:style>
  <w:style w:type="character" w:customStyle="1" w:styleId="af1">
    <w:name w:val="Заголовок своего сообщения"/>
    <w:basedOn w:val="a3"/>
    <w:uiPriority w:val="99"/>
    <w:rsid w:val="00BF7224"/>
    <w:rPr>
      <w:b/>
      <w:bCs/>
      <w:color w:val="26282F"/>
    </w:rPr>
  </w:style>
  <w:style w:type="paragraph" w:customStyle="1" w:styleId="af2">
    <w:name w:val="Заголовок статьи"/>
    <w:basedOn w:val="a"/>
    <w:next w:val="a"/>
    <w:uiPriority w:val="99"/>
    <w:rsid w:val="00BF7224"/>
    <w:pPr>
      <w:ind w:left="1612" w:hanging="892"/>
    </w:pPr>
  </w:style>
  <w:style w:type="character" w:customStyle="1" w:styleId="af3">
    <w:name w:val="Заголовок чужого сообщения"/>
    <w:basedOn w:val="a3"/>
    <w:uiPriority w:val="99"/>
    <w:rsid w:val="00BF7224"/>
    <w:rPr>
      <w:b/>
      <w:bCs/>
      <w:color w:val="FF0000"/>
    </w:rPr>
  </w:style>
  <w:style w:type="paragraph" w:customStyle="1" w:styleId="af4">
    <w:name w:val="Заголовок ЭР (левое окно)"/>
    <w:basedOn w:val="a"/>
    <w:next w:val="a"/>
    <w:uiPriority w:val="99"/>
    <w:rsid w:val="00BF7224"/>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F7224"/>
    <w:pPr>
      <w:spacing w:after="0"/>
      <w:jc w:val="left"/>
    </w:pPr>
  </w:style>
  <w:style w:type="paragraph" w:customStyle="1" w:styleId="af6">
    <w:name w:val="Интерактивный заголовок"/>
    <w:basedOn w:val="ad"/>
    <w:next w:val="a"/>
    <w:uiPriority w:val="99"/>
    <w:rsid w:val="00BF7224"/>
    <w:rPr>
      <w:u w:val="single"/>
    </w:rPr>
  </w:style>
  <w:style w:type="paragraph" w:customStyle="1" w:styleId="af7">
    <w:name w:val="Текст информации об изменениях"/>
    <w:basedOn w:val="a"/>
    <w:next w:val="a"/>
    <w:uiPriority w:val="99"/>
    <w:rsid w:val="00BF7224"/>
    <w:rPr>
      <w:color w:val="353842"/>
      <w:sz w:val="18"/>
      <w:szCs w:val="18"/>
    </w:rPr>
  </w:style>
  <w:style w:type="paragraph" w:customStyle="1" w:styleId="af8">
    <w:name w:val="Информация об изменениях"/>
    <w:basedOn w:val="af7"/>
    <w:next w:val="a"/>
    <w:uiPriority w:val="99"/>
    <w:rsid w:val="00BF7224"/>
    <w:pPr>
      <w:spacing w:before="180"/>
      <w:ind w:left="360" w:right="360" w:firstLine="0"/>
    </w:pPr>
    <w:rPr>
      <w:shd w:val="clear" w:color="auto" w:fill="EAEFED"/>
    </w:rPr>
  </w:style>
  <w:style w:type="paragraph" w:customStyle="1" w:styleId="af9">
    <w:name w:val="Текст (справка)"/>
    <w:basedOn w:val="a"/>
    <w:next w:val="a"/>
    <w:uiPriority w:val="99"/>
    <w:rsid w:val="00BF7224"/>
    <w:pPr>
      <w:ind w:left="170" w:right="170" w:firstLine="0"/>
      <w:jc w:val="left"/>
    </w:pPr>
  </w:style>
  <w:style w:type="paragraph" w:customStyle="1" w:styleId="afa">
    <w:name w:val="Комментарий"/>
    <w:basedOn w:val="af9"/>
    <w:next w:val="a"/>
    <w:uiPriority w:val="99"/>
    <w:rsid w:val="00BF722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F7224"/>
    <w:rPr>
      <w:i/>
      <w:iCs/>
    </w:rPr>
  </w:style>
  <w:style w:type="paragraph" w:customStyle="1" w:styleId="afc">
    <w:name w:val="Текст (лев. подпись)"/>
    <w:basedOn w:val="a"/>
    <w:next w:val="a"/>
    <w:uiPriority w:val="99"/>
    <w:rsid w:val="00BF7224"/>
    <w:pPr>
      <w:ind w:firstLine="0"/>
      <w:jc w:val="left"/>
    </w:pPr>
  </w:style>
  <w:style w:type="paragraph" w:customStyle="1" w:styleId="afd">
    <w:name w:val="Колонтитул (левый)"/>
    <w:basedOn w:val="afc"/>
    <w:next w:val="a"/>
    <w:uiPriority w:val="99"/>
    <w:rsid w:val="00BF7224"/>
    <w:rPr>
      <w:sz w:val="14"/>
      <w:szCs w:val="14"/>
    </w:rPr>
  </w:style>
  <w:style w:type="paragraph" w:customStyle="1" w:styleId="afe">
    <w:name w:val="Текст (прав. подпись)"/>
    <w:basedOn w:val="a"/>
    <w:next w:val="a"/>
    <w:uiPriority w:val="99"/>
    <w:rsid w:val="00BF7224"/>
    <w:pPr>
      <w:ind w:firstLine="0"/>
      <w:jc w:val="right"/>
    </w:pPr>
  </w:style>
  <w:style w:type="paragraph" w:customStyle="1" w:styleId="aff">
    <w:name w:val="Колонтитул (правый)"/>
    <w:basedOn w:val="afe"/>
    <w:next w:val="a"/>
    <w:uiPriority w:val="99"/>
    <w:rsid w:val="00BF7224"/>
    <w:rPr>
      <w:sz w:val="14"/>
      <w:szCs w:val="14"/>
    </w:rPr>
  </w:style>
  <w:style w:type="paragraph" w:customStyle="1" w:styleId="aff0">
    <w:name w:val="Комментарий пользователя"/>
    <w:basedOn w:val="afa"/>
    <w:next w:val="a"/>
    <w:uiPriority w:val="99"/>
    <w:rsid w:val="00BF7224"/>
    <w:pPr>
      <w:jc w:val="left"/>
    </w:pPr>
    <w:rPr>
      <w:shd w:val="clear" w:color="auto" w:fill="FFDFE0"/>
    </w:rPr>
  </w:style>
  <w:style w:type="paragraph" w:customStyle="1" w:styleId="aff1">
    <w:name w:val="Куда обратиться?"/>
    <w:basedOn w:val="a6"/>
    <w:next w:val="a"/>
    <w:uiPriority w:val="99"/>
    <w:rsid w:val="00BF7224"/>
  </w:style>
  <w:style w:type="paragraph" w:customStyle="1" w:styleId="aff2">
    <w:name w:val="Моноширинный"/>
    <w:basedOn w:val="a"/>
    <w:next w:val="a"/>
    <w:uiPriority w:val="99"/>
    <w:rsid w:val="00BF7224"/>
    <w:pPr>
      <w:ind w:firstLine="0"/>
      <w:jc w:val="left"/>
    </w:pPr>
    <w:rPr>
      <w:rFonts w:ascii="Courier New" w:hAnsi="Courier New" w:cs="Courier New"/>
    </w:rPr>
  </w:style>
  <w:style w:type="character" w:customStyle="1" w:styleId="aff3">
    <w:name w:val="Найденные слова"/>
    <w:basedOn w:val="a3"/>
    <w:uiPriority w:val="99"/>
    <w:rsid w:val="00BF7224"/>
    <w:rPr>
      <w:b/>
      <w:bCs/>
      <w:color w:val="26282F"/>
      <w:shd w:val="clear" w:color="auto" w:fill="FFF580"/>
    </w:rPr>
  </w:style>
  <w:style w:type="character" w:customStyle="1" w:styleId="aff4">
    <w:name w:val="Не вступил в силу"/>
    <w:basedOn w:val="a3"/>
    <w:uiPriority w:val="99"/>
    <w:rsid w:val="00BF7224"/>
    <w:rPr>
      <w:b/>
      <w:bCs/>
      <w:color w:val="000000"/>
      <w:shd w:val="clear" w:color="auto" w:fill="D8EDE8"/>
    </w:rPr>
  </w:style>
  <w:style w:type="paragraph" w:customStyle="1" w:styleId="aff5">
    <w:name w:val="Необходимые документы"/>
    <w:basedOn w:val="a6"/>
    <w:next w:val="a"/>
    <w:uiPriority w:val="99"/>
    <w:rsid w:val="00BF7224"/>
    <w:pPr>
      <w:ind w:firstLine="118"/>
    </w:pPr>
  </w:style>
  <w:style w:type="paragraph" w:customStyle="1" w:styleId="aff6">
    <w:name w:val="Нормальный (таблица)"/>
    <w:basedOn w:val="a"/>
    <w:next w:val="a"/>
    <w:rsid w:val="00BF7224"/>
    <w:pPr>
      <w:ind w:firstLine="0"/>
    </w:pPr>
  </w:style>
  <w:style w:type="paragraph" w:customStyle="1" w:styleId="aff7">
    <w:name w:val="Таблицы (моноширинный)"/>
    <w:basedOn w:val="a"/>
    <w:next w:val="a"/>
    <w:uiPriority w:val="99"/>
    <w:rsid w:val="00BF7224"/>
    <w:pPr>
      <w:ind w:firstLine="0"/>
      <w:jc w:val="left"/>
    </w:pPr>
    <w:rPr>
      <w:rFonts w:ascii="Courier New" w:hAnsi="Courier New" w:cs="Courier New"/>
    </w:rPr>
  </w:style>
  <w:style w:type="paragraph" w:customStyle="1" w:styleId="aff8">
    <w:name w:val="Оглавление"/>
    <w:basedOn w:val="aff7"/>
    <w:next w:val="a"/>
    <w:uiPriority w:val="99"/>
    <w:rsid w:val="00BF7224"/>
    <w:pPr>
      <w:ind w:left="140"/>
    </w:pPr>
  </w:style>
  <w:style w:type="character" w:customStyle="1" w:styleId="aff9">
    <w:name w:val="Опечатки"/>
    <w:uiPriority w:val="99"/>
    <w:rsid w:val="00BF7224"/>
    <w:rPr>
      <w:color w:val="FF0000"/>
    </w:rPr>
  </w:style>
  <w:style w:type="paragraph" w:customStyle="1" w:styleId="affa">
    <w:name w:val="Переменная часть"/>
    <w:basedOn w:val="ac"/>
    <w:next w:val="a"/>
    <w:uiPriority w:val="99"/>
    <w:rsid w:val="00BF7224"/>
    <w:rPr>
      <w:sz w:val="18"/>
      <w:szCs w:val="18"/>
    </w:rPr>
  </w:style>
  <w:style w:type="paragraph" w:customStyle="1" w:styleId="affb">
    <w:name w:val="Подвал для информации об изменениях"/>
    <w:basedOn w:val="1"/>
    <w:next w:val="a"/>
    <w:uiPriority w:val="99"/>
    <w:rsid w:val="00BF7224"/>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F7224"/>
    <w:rPr>
      <w:b/>
      <w:bCs/>
    </w:rPr>
  </w:style>
  <w:style w:type="paragraph" w:customStyle="1" w:styleId="affd">
    <w:name w:val="Подчёркнуный текст"/>
    <w:basedOn w:val="a"/>
    <w:next w:val="a"/>
    <w:uiPriority w:val="99"/>
    <w:rsid w:val="00BF7224"/>
  </w:style>
  <w:style w:type="paragraph" w:customStyle="1" w:styleId="affe">
    <w:name w:val="Постоянная часть"/>
    <w:basedOn w:val="ac"/>
    <w:next w:val="a"/>
    <w:uiPriority w:val="99"/>
    <w:rsid w:val="00BF7224"/>
    <w:rPr>
      <w:sz w:val="20"/>
      <w:szCs w:val="20"/>
    </w:rPr>
  </w:style>
  <w:style w:type="paragraph" w:customStyle="1" w:styleId="afff">
    <w:name w:val="Прижатый влево"/>
    <w:basedOn w:val="a"/>
    <w:next w:val="a"/>
    <w:rsid w:val="00BF7224"/>
    <w:pPr>
      <w:ind w:firstLine="0"/>
      <w:jc w:val="left"/>
    </w:pPr>
  </w:style>
  <w:style w:type="paragraph" w:customStyle="1" w:styleId="afff0">
    <w:name w:val="Пример."/>
    <w:basedOn w:val="a6"/>
    <w:next w:val="a"/>
    <w:uiPriority w:val="99"/>
    <w:rsid w:val="00BF7224"/>
  </w:style>
  <w:style w:type="paragraph" w:customStyle="1" w:styleId="afff1">
    <w:name w:val="Примечание."/>
    <w:basedOn w:val="a6"/>
    <w:next w:val="a"/>
    <w:uiPriority w:val="99"/>
    <w:rsid w:val="00BF7224"/>
  </w:style>
  <w:style w:type="character" w:customStyle="1" w:styleId="afff2">
    <w:name w:val="Продолжение ссылки"/>
    <w:basedOn w:val="a4"/>
    <w:uiPriority w:val="99"/>
    <w:rsid w:val="00BF7224"/>
    <w:rPr>
      <w:b/>
      <w:bCs/>
      <w:color w:val="106BBE"/>
    </w:rPr>
  </w:style>
  <w:style w:type="paragraph" w:customStyle="1" w:styleId="afff3">
    <w:name w:val="Словарная статья"/>
    <w:basedOn w:val="a"/>
    <w:next w:val="a"/>
    <w:uiPriority w:val="99"/>
    <w:rsid w:val="00BF7224"/>
    <w:pPr>
      <w:ind w:right="118" w:firstLine="0"/>
    </w:pPr>
  </w:style>
  <w:style w:type="character" w:customStyle="1" w:styleId="afff4">
    <w:name w:val="Сравнение редакций"/>
    <w:basedOn w:val="a3"/>
    <w:uiPriority w:val="99"/>
    <w:rsid w:val="00BF7224"/>
    <w:rPr>
      <w:b/>
      <w:bCs/>
      <w:color w:val="26282F"/>
    </w:rPr>
  </w:style>
  <w:style w:type="character" w:customStyle="1" w:styleId="afff5">
    <w:name w:val="Сравнение редакций. Добавленный фрагмент"/>
    <w:uiPriority w:val="99"/>
    <w:rsid w:val="00BF7224"/>
    <w:rPr>
      <w:color w:val="000000"/>
      <w:shd w:val="clear" w:color="auto" w:fill="C1D7FF"/>
    </w:rPr>
  </w:style>
  <w:style w:type="character" w:customStyle="1" w:styleId="afff6">
    <w:name w:val="Сравнение редакций. Удаленный фрагмент"/>
    <w:uiPriority w:val="99"/>
    <w:rsid w:val="00BF7224"/>
    <w:rPr>
      <w:color w:val="000000"/>
      <w:shd w:val="clear" w:color="auto" w:fill="C4C413"/>
    </w:rPr>
  </w:style>
  <w:style w:type="paragraph" w:customStyle="1" w:styleId="afff7">
    <w:name w:val="Ссылка на официальную публикацию"/>
    <w:basedOn w:val="a"/>
    <w:next w:val="a"/>
    <w:uiPriority w:val="99"/>
    <w:rsid w:val="00BF7224"/>
  </w:style>
  <w:style w:type="paragraph" w:customStyle="1" w:styleId="afff8">
    <w:name w:val="Текст в таблице"/>
    <w:basedOn w:val="aff6"/>
    <w:next w:val="a"/>
    <w:uiPriority w:val="99"/>
    <w:rsid w:val="00BF7224"/>
    <w:pPr>
      <w:ind w:firstLine="500"/>
    </w:pPr>
  </w:style>
  <w:style w:type="paragraph" w:customStyle="1" w:styleId="afff9">
    <w:name w:val="Текст ЭР (см. также)"/>
    <w:basedOn w:val="a"/>
    <w:next w:val="a"/>
    <w:uiPriority w:val="99"/>
    <w:rsid w:val="00BF7224"/>
    <w:pPr>
      <w:spacing w:before="200"/>
      <w:ind w:firstLine="0"/>
      <w:jc w:val="left"/>
    </w:pPr>
    <w:rPr>
      <w:sz w:val="20"/>
      <w:szCs w:val="20"/>
    </w:rPr>
  </w:style>
  <w:style w:type="paragraph" w:customStyle="1" w:styleId="afffa">
    <w:name w:val="Технический комментарий"/>
    <w:basedOn w:val="a"/>
    <w:next w:val="a"/>
    <w:uiPriority w:val="99"/>
    <w:rsid w:val="00BF7224"/>
    <w:pPr>
      <w:ind w:firstLine="0"/>
      <w:jc w:val="left"/>
    </w:pPr>
    <w:rPr>
      <w:color w:val="463F31"/>
      <w:shd w:val="clear" w:color="auto" w:fill="FFFFA6"/>
    </w:rPr>
  </w:style>
  <w:style w:type="character" w:customStyle="1" w:styleId="afffb">
    <w:name w:val="Утратил силу"/>
    <w:basedOn w:val="a3"/>
    <w:uiPriority w:val="99"/>
    <w:rsid w:val="00BF7224"/>
    <w:rPr>
      <w:b/>
      <w:bCs/>
      <w:strike/>
      <w:color w:val="666600"/>
    </w:rPr>
  </w:style>
  <w:style w:type="paragraph" w:customStyle="1" w:styleId="afffc">
    <w:name w:val="Формула"/>
    <w:basedOn w:val="a"/>
    <w:next w:val="a"/>
    <w:uiPriority w:val="99"/>
    <w:rsid w:val="00BF7224"/>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F7224"/>
    <w:pPr>
      <w:jc w:val="center"/>
    </w:pPr>
  </w:style>
  <w:style w:type="paragraph" w:customStyle="1" w:styleId="-">
    <w:name w:val="ЭР-содержание (правое окно)"/>
    <w:basedOn w:val="a"/>
    <w:next w:val="a"/>
    <w:uiPriority w:val="99"/>
    <w:rsid w:val="00BF7224"/>
    <w:pPr>
      <w:spacing w:before="300"/>
      <w:ind w:firstLine="0"/>
      <w:jc w:val="left"/>
    </w:pPr>
  </w:style>
  <w:style w:type="paragraph" w:styleId="afffe">
    <w:name w:val="header"/>
    <w:basedOn w:val="a"/>
    <w:link w:val="affff"/>
    <w:uiPriority w:val="99"/>
    <w:rsid w:val="00676ED9"/>
    <w:pPr>
      <w:widowControl/>
      <w:tabs>
        <w:tab w:val="center" w:pos="4677"/>
        <w:tab w:val="right" w:pos="9355"/>
      </w:tabs>
      <w:autoSpaceDE/>
      <w:autoSpaceDN/>
      <w:adjustRightInd/>
      <w:ind w:firstLine="0"/>
      <w:jc w:val="left"/>
    </w:pPr>
    <w:rPr>
      <w:rFonts w:ascii="Times New Roman" w:eastAsia="Times New Roman" w:hAnsi="Times New Roman" w:cs="Times New Roman"/>
      <w:sz w:val="28"/>
    </w:rPr>
  </w:style>
  <w:style w:type="character" w:customStyle="1" w:styleId="affff">
    <w:name w:val="Верхний колонтитул Знак"/>
    <w:basedOn w:val="a0"/>
    <w:link w:val="afffe"/>
    <w:uiPriority w:val="99"/>
    <w:rsid w:val="00676ED9"/>
    <w:rPr>
      <w:rFonts w:ascii="Times New Roman" w:eastAsia="Times New Roman" w:hAnsi="Times New Roman" w:cs="Times New Roman"/>
      <w:sz w:val="28"/>
      <w:szCs w:val="24"/>
    </w:rPr>
  </w:style>
  <w:style w:type="paragraph" w:styleId="affff0">
    <w:name w:val="Balloon Text"/>
    <w:basedOn w:val="a"/>
    <w:link w:val="affff1"/>
    <w:uiPriority w:val="99"/>
    <w:semiHidden/>
    <w:unhideWhenUsed/>
    <w:rsid w:val="00676ED9"/>
    <w:rPr>
      <w:rFonts w:ascii="Tahoma" w:hAnsi="Tahoma" w:cs="Tahoma"/>
      <w:sz w:val="16"/>
      <w:szCs w:val="16"/>
    </w:rPr>
  </w:style>
  <w:style w:type="character" w:customStyle="1" w:styleId="affff1">
    <w:name w:val="Текст выноски Знак"/>
    <w:basedOn w:val="a0"/>
    <w:link w:val="affff0"/>
    <w:uiPriority w:val="99"/>
    <w:semiHidden/>
    <w:rsid w:val="00676ED9"/>
    <w:rPr>
      <w:rFonts w:ascii="Tahoma" w:hAnsi="Tahoma" w:cs="Tahoma"/>
      <w:sz w:val="16"/>
      <w:szCs w:val="16"/>
    </w:rPr>
  </w:style>
  <w:style w:type="character" w:customStyle="1" w:styleId="affff2">
    <w:name w:val="Без интервала Знак"/>
    <w:link w:val="affff3"/>
    <w:uiPriority w:val="99"/>
    <w:locked/>
    <w:rsid w:val="00182D65"/>
    <w:rPr>
      <w:rFonts w:eastAsiaTheme="minorHAnsi"/>
      <w:lang w:eastAsia="en-US"/>
    </w:rPr>
  </w:style>
  <w:style w:type="paragraph" w:styleId="affff3">
    <w:name w:val="No Spacing"/>
    <w:link w:val="affff2"/>
    <w:uiPriority w:val="99"/>
    <w:qFormat/>
    <w:rsid w:val="00182D65"/>
    <w:pPr>
      <w:spacing w:after="0" w:line="240" w:lineRule="auto"/>
    </w:pPr>
    <w:rPr>
      <w:rFonts w:eastAsiaTheme="minorHAnsi"/>
      <w:lang w:eastAsia="en-US"/>
    </w:rPr>
  </w:style>
  <w:style w:type="table" w:styleId="affff4">
    <w:name w:val="Table Grid"/>
    <w:basedOn w:val="a1"/>
    <w:uiPriority w:val="59"/>
    <w:rsid w:val="00FB4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902036">
      <w:bodyDiv w:val="1"/>
      <w:marLeft w:val="0"/>
      <w:marRight w:val="0"/>
      <w:marTop w:val="0"/>
      <w:marBottom w:val="0"/>
      <w:divBdr>
        <w:top w:val="none" w:sz="0" w:space="0" w:color="auto"/>
        <w:left w:val="none" w:sz="0" w:space="0" w:color="auto"/>
        <w:bottom w:val="none" w:sz="0" w:space="0" w:color="auto"/>
        <w:right w:val="none" w:sz="0" w:space="0" w:color="auto"/>
      </w:divBdr>
    </w:div>
    <w:div w:id="98366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733EC-39E2-4079-AF19-F9E9283F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7</cp:revision>
  <cp:lastPrinted>2019-08-28T12:04:00Z</cp:lastPrinted>
  <dcterms:created xsi:type="dcterms:W3CDTF">2019-08-01T11:21:00Z</dcterms:created>
  <dcterms:modified xsi:type="dcterms:W3CDTF">2019-08-28T12:04:00Z</dcterms:modified>
</cp:coreProperties>
</file>