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BF" w:rsidRPr="00A46869" w:rsidRDefault="00C222BF" w:rsidP="00C222BF">
      <w:pPr>
        <w:jc w:val="center"/>
        <w:rPr>
          <w:sz w:val="24"/>
        </w:rPr>
      </w:pPr>
      <w:r>
        <w:rPr>
          <w:noProof/>
          <w:szCs w:val="28"/>
          <w:lang w:eastAsia="ru-RU"/>
        </w:rPr>
        <w:drawing>
          <wp:inline distT="0" distB="0" distL="0" distR="0" wp14:anchorId="6552AB3D" wp14:editId="2F803B1F">
            <wp:extent cx="561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BF" w:rsidRPr="00A46869" w:rsidRDefault="00C222BF" w:rsidP="00C222BF">
      <w:pPr>
        <w:pStyle w:val="1"/>
        <w:jc w:val="both"/>
        <w:rPr>
          <w:b w:val="0"/>
          <w:sz w:val="24"/>
        </w:rPr>
      </w:pPr>
      <w:r w:rsidRPr="00A46869"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2BF" w:rsidRPr="00196137" w:rsidRDefault="00C222BF" w:rsidP="00C222BF">
      <w:pPr>
        <w:pStyle w:val="3"/>
        <w:rPr>
          <w:szCs w:val="27"/>
        </w:rPr>
      </w:pPr>
      <w:r w:rsidRPr="00196137">
        <w:rPr>
          <w:szCs w:val="27"/>
        </w:rPr>
        <w:t xml:space="preserve">Совет  Гришковского СЕЛЬСКОГО ПОСЕЛЕНИЯ </w:t>
      </w:r>
    </w:p>
    <w:p w:rsidR="00C222BF" w:rsidRPr="00196137" w:rsidRDefault="00C222BF" w:rsidP="00C222BF">
      <w:pPr>
        <w:pStyle w:val="3"/>
        <w:rPr>
          <w:szCs w:val="27"/>
        </w:rPr>
      </w:pPr>
      <w:r w:rsidRPr="00196137">
        <w:rPr>
          <w:szCs w:val="27"/>
        </w:rPr>
        <w:t>КалининскОГО районА</w:t>
      </w:r>
    </w:p>
    <w:p w:rsidR="00C222BF" w:rsidRPr="000528AC" w:rsidRDefault="00C222BF" w:rsidP="00C222BF">
      <w:pPr>
        <w:pStyle w:val="2"/>
        <w:rPr>
          <w:szCs w:val="28"/>
        </w:rPr>
      </w:pPr>
    </w:p>
    <w:p w:rsidR="00C222BF" w:rsidRPr="00196137" w:rsidRDefault="00C222BF" w:rsidP="00C222BF">
      <w:pPr>
        <w:pStyle w:val="2"/>
        <w:rPr>
          <w:sz w:val="32"/>
          <w:szCs w:val="32"/>
        </w:rPr>
      </w:pPr>
      <w:proofErr w:type="gramStart"/>
      <w:r w:rsidRPr="00196137">
        <w:rPr>
          <w:sz w:val="32"/>
          <w:szCs w:val="32"/>
        </w:rPr>
        <w:t>Р</w:t>
      </w:r>
      <w:proofErr w:type="gramEnd"/>
      <w:r w:rsidRPr="00196137">
        <w:rPr>
          <w:sz w:val="32"/>
          <w:szCs w:val="32"/>
        </w:rPr>
        <w:t xml:space="preserve"> Е Ш Е Н И Е</w:t>
      </w:r>
    </w:p>
    <w:p w:rsidR="00C222BF" w:rsidRPr="000528AC" w:rsidRDefault="00C222BF" w:rsidP="00C222BF">
      <w:pPr>
        <w:pStyle w:val="a4"/>
        <w:tabs>
          <w:tab w:val="clear" w:pos="4677"/>
          <w:tab w:val="clear" w:pos="9355"/>
        </w:tabs>
        <w:rPr>
          <w:szCs w:val="28"/>
        </w:rPr>
      </w:pPr>
    </w:p>
    <w:p w:rsidR="00C222BF" w:rsidRPr="00196137" w:rsidRDefault="00C222BF" w:rsidP="00C222BF">
      <w:pPr>
        <w:pStyle w:val="a4"/>
        <w:tabs>
          <w:tab w:val="clear" w:pos="4677"/>
          <w:tab w:val="clear" w:pos="9355"/>
        </w:tabs>
        <w:rPr>
          <w:sz w:val="26"/>
          <w:szCs w:val="26"/>
        </w:rPr>
      </w:pPr>
      <w:r w:rsidRPr="00196137">
        <w:rPr>
          <w:sz w:val="26"/>
          <w:szCs w:val="26"/>
        </w:rPr>
        <w:t>«</w:t>
      </w:r>
      <w:r w:rsidR="003D613D">
        <w:rPr>
          <w:sz w:val="26"/>
          <w:szCs w:val="26"/>
        </w:rPr>
        <w:t xml:space="preserve"> 24</w:t>
      </w:r>
      <w:r>
        <w:rPr>
          <w:sz w:val="26"/>
          <w:szCs w:val="26"/>
        </w:rPr>
        <w:t xml:space="preserve"> </w:t>
      </w:r>
      <w:r w:rsidRPr="00196137">
        <w:rPr>
          <w:sz w:val="26"/>
          <w:szCs w:val="26"/>
        </w:rPr>
        <w:t>»</w:t>
      </w:r>
      <w:r w:rsidR="003D613D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 2014 </w:t>
      </w:r>
      <w:r w:rsidRPr="00196137">
        <w:rPr>
          <w:sz w:val="26"/>
          <w:szCs w:val="26"/>
        </w:rPr>
        <w:t>г.</w:t>
      </w:r>
      <w:r w:rsidRPr="00196137">
        <w:rPr>
          <w:sz w:val="26"/>
          <w:szCs w:val="26"/>
        </w:rPr>
        <w:tab/>
      </w:r>
      <w:r w:rsidRPr="00196137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</w:t>
      </w:r>
      <w:r w:rsidRPr="0019613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</w:t>
      </w:r>
      <w:r w:rsidRPr="0019613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</w:t>
      </w:r>
      <w:r w:rsidRPr="0019613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  </w:t>
      </w:r>
      <w:r w:rsidR="003D613D">
        <w:rPr>
          <w:sz w:val="26"/>
          <w:szCs w:val="26"/>
        </w:rPr>
        <w:t>212</w:t>
      </w:r>
    </w:p>
    <w:p w:rsidR="00C222BF" w:rsidRPr="00C222BF" w:rsidRDefault="00C222BF" w:rsidP="00C222BF">
      <w:pPr>
        <w:jc w:val="center"/>
        <w:rPr>
          <w:rFonts w:ascii="Times New Roman" w:hAnsi="Times New Roman" w:cs="Times New Roman"/>
          <w:sz w:val="26"/>
          <w:szCs w:val="26"/>
        </w:rPr>
      </w:pPr>
      <w:r w:rsidRPr="00C222BF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632CC7" w:rsidRDefault="00632CC7" w:rsidP="00E2320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2CC7" w:rsidRDefault="00632CC7" w:rsidP="00E2320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2CC7" w:rsidRDefault="00C222BF" w:rsidP="00C222BF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Гришковского сельского поселения Калининского района</w:t>
      </w:r>
    </w:p>
    <w:p w:rsidR="002A7C28" w:rsidRDefault="002A7C28" w:rsidP="00C222BF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D154C" w:rsidRDefault="007D154C" w:rsidP="007D154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54C" w:rsidRDefault="007D154C" w:rsidP="007D154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2CC7" w:rsidRPr="00786CA2" w:rsidRDefault="00776231" w:rsidP="00786C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4E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12 января 1995 года N 5-ФЗ "О ветеранах", Налоговым кодексом Российской Федерации, Федеральным законом от 27.07.2010 N 229-ФЗ "О внесении изменений в часть первую и часть вторую Налогового кодекса Российской Федерации, а также о признании утратившими</w:t>
      </w:r>
      <w:proofErr w:type="gramEnd"/>
      <w:r w:rsidRPr="001564E9"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администрирования", </w:t>
      </w:r>
      <w:r w:rsidR="009C7F30">
        <w:rPr>
          <w:rFonts w:ascii="Times New Roman" w:hAnsi="Times New Roman" w:cs="Times New Roman"/>
          <w:sz w:val="28"/>
          <w:szCs w:val="28"/>
        </w:rPr>
        <w:t>Совет Гришковского сельского посел</w:t>
      </w:r>
      <w:r w:rsidR="00786CA2">
        <w:rPr>
          <w:rFonts w:ascii="Times New Roman" w:hAnsi="Times New Roman" w:cs="Times New Roman"/>
          <w:sz w:val="28"/>
          <w:szCs w:val="28"/>
        </w:rPr>
        <w:t>ения Калининского района РЕШИЛ:</w:t>
      </w:r>
    </w:p>
    <w:p w:rsidR="005177DC" w:rsidRDefault="00E23205" w:rsidP="001E398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06320E">
        <w:rPr>
          <w:rFonts w:ascii="Times New Roman" w:hAnsi="Times New Roman" w:cs="Times New Roman"/>
          <w:sz w:val="28"/>
          <w:szCs w:val="28"/>
        </w:rPr>
        <w:t>Ввести на территории Гришковского сельского поселения Калининского района местный земельный</w:t>
      </w:r>
      <w:r w:rsidR="00050A4D">
        <w:rPr>
          <w:rFonts w:ascii="Times New Roman" w:hAnsi="Times New Roman" w:cs="Times New Roman"/>
          <w:sz w:val="28"/>
          <w:szCs w:val="28"/>
        </w:rPr>
        <w:t xml:space="preserve"> налог, порядок и сроки уплаты налогов, сроки и порядок предоставления  в налоговые орган</w:t>
      </w:r>
      <w:r w:rsidR="003E422A">
        <w:rPr>
          <w:rFonts w:ascii="Times New Roman" w:hAnsi="Times New Roman" w:cs="Times New Roman"/>
          <w:sz w:val="28"/>
          <w:szCs w:val="28"/>
        </w:rPr>
        <w:t xml:space="preserve"> </w:t>
      </w:r>
      <w:r w:rsidR="00FC0F32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A203F0">
        <w:rPr>
          <w:rFonts w:ascii="Times New Roman" w:hAnsi="Times New Roman" w:cs="Times New Roman"/>
          <w:sz w:val="28"/>
          <w:szCs w:val="28"/>
        </w:rPr>
        <w:t>нахождения земельного</w:t>
      </w:r>
      <w:r w:rsidR="00562743">
        <w:rPr>
          <w:rFonts w:ascii="Times New Roman" w:hAnsi="Times New Roman" w:cs="Times New Roman"/>
          <w:sz w:val="28"/>
          <w:szCs w:val="28"/>
        </w:rPr>
        <w:t xml:space="preserve"> </w:t>
      </w:r>
      <w:r w:rsidR="00A203F0">
        <w:rPr>
          <w:rFonts w:ascii="Times New Roman" w:hAnsi="Times New Roman" w:cs="Times New Roman"/>
          <w:sz w:val="28"/>
          <w:szCs w:val="28"/>
        </w:rPr>
        <w:t>участка</w:t>
      </w:r>
      <w:r w:rsidR="00562743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право на уменьшение нало</w:t>
      </w:r>
      <w:r w:rsidR="00D03256">
        <w:rPr>
          <w:rFonts w:ascii="Times New Roman" w:hAnsi="Times New Roman" w:cs="Times New Roman"/>
          <w:sz w:val="28"/>
          <w:szCs w:val="28"/>
        </w:rPr>
        <w:t>говой базы, а также право на применение льготы</w:t>
      </w:r>
      <w:r w:rsidR="00662A57">
        <w:rPr>
          <w:rFonts w:ascii="Times New Roman" w:hAnsi="Times New Roman" w:cs="Times New Roman"/>
          <w:sz w:val="28"/>
          <w:szCs w:val="28"/>
        </w:rPr>
        <w:t xml:space="preserve"> на освобождение от уплаты налога, в соответствии с Налоговым Кодексом Российской Федерации</w:t>
      </w:r>
      <w:r w:rsidR="0043029E">
        <w:rPr>
          <w:rFonts w:ascii="Times New Roman" w:hAnsi="Times New Roman" w:cs="Times New Roman"/>
          <w:sz w:val="28"/>
          <w:szCs w:val="28"/>
        </w:rPr>
        <w:t xml:space="preserve"> налогоплательщиками (о</w:t>
      </w:r>
      <w:r w:rsidR="0055734C">
        <w:rPr>
          <w:rFonts w:ascii="Times New Roman" w:hAnsi="Times New Roman" w:cs="Times New Roman"/>
          <w:sz w:val="28"/>
          <w:szCs w:val="28"/>
        </w:rPr>
        <w:t>рганизациями</w:t>
      </w:r>
      <w:r w:rsidR="0043029E">
        <w:rPr>
          <w:rFonts w:ascii="Times New Roman" w:hAnsi="Times New Roman" w:cs="Times New Roman"/>
          <w:sz w:val="28"/>
          <w:szCs w:val="28"/>
        </w:rPr>
        <w:t xml:space="preserve"> и физическими лицами), обладающими</w:t>
      </w:r>
      <w:proofErr w:type="gramEnd"/>
      <w:r w:rsidR="0043029E">
        <w:rPr>
          <w:rFonts w:ascii="Times New Roman" w:hAnsi="Times New Roman" w:cs="Times New Roman"/>
          <w:sz w:val="28"/>
          <w:szCs w:val="28"/>
        </w:rPr>
        <w:t xml:space="preserve"> </w:t>
      </w:r>
      <w:r w:rsidR="002E17CA">
        <w:rPr>
          <w:rFonts w:ascii="Times New Roman" w:hAnsi="Times New Roman" w:cs="Times New Roman"/>
          <w:sz w:val="28"/>
          <w:szCs w:val="28"/>
        </w:rPr>
        <w:t>земельными участками на праве собственности, на праве постоянного (</w:t>
      </w:r>
      <w:r w:rsidR="005D25B1">
        <w:rPr>
          <w:rFonts w:ascii="Times New Roman" w:hAnsi="Times New Roman" w:cs="Times New Roman"/>
          <w:sz w:val="28"/>
          <w:szCs w:val="28"/>
        </w:rPr>
        <w:t>бессрочного</w:t>
      </w:r>
      <w:r w:rsidR="002E17CA">
        <w:rPr>
          <w:rFonts w:ascii="Times New Roman" w:hAnsi="Times New Roman" w:cs="Times New Roman"/>
          <w:sz w:val="28"/>
          <w:szCs w:val="28"/>
        </w:rPr>
        <w:t>) пользования,</w:t>
      </w:r>
      <w:r w:rsidR="005D25B1">
        <w:rPr>
          <w:rFonts w:ascii="Times New Roman" w:hAnsi="Times New Roman" w:cs="Times New Roman"/>
          <w:sz w:val="28"/>
          <w:szCs w:val="28"/>
        </w:rPr>
        <w:t xml:space="preserve"> на праве пожизненно наследуемого владения в пределах границ Гришковского сельского поселения.</w:t>
      </w:r>
    </w:p>
    <w:p w:rsidR="005D25B1" w:rsidRDefault="00E23205" w:rsidP="003344F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D76686" w:rsidRPr="00E23205">
        <w:rPr>
          <w:rFonts w:ascii="Times New Roman" w:hAnsi="Times New Roman" w:cs="Times New Roman"/>
          <w:sz w:val="28"/>
          <w:szCs w:val="28"/>
        </w:rPr>
        <w:t>Установить ставки земельного налога на земли, расположенных в пределах</w:t>
      </w:r>
      <w:r w:rsidR="003F4D46" w:rsidRPr="00E23205">
        <w:rPr>
          <w:rFonts w:ascii="Times New Roman" w:hAnsi="Times New Roman" w:cs="Times New Roman"/>
          <w:sz w:val="28"/>
          <w:szCs w:val="28"/>
        </w:rPr>
        <w:t xml:space="preserve"> территории Гришковского сельского поселения</w:t>
      </w:r>
      <w:r w:rsidR="0026738C" w:rsidRPr="00E23205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  <w:proofErr w:type="gramEnd"/>
    </w:p>
    <w:p w:rsidR="00632CC7" w:rsidRPr="00E23205" w:rsidRDefault="00632CC7" w:rsidP="00E23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690"/>
        <w:gridCol w:w="8690"/>
      </w:tblGrid>
      <w:tr w:rsidR="00FE4585" w:rsidRPr="008D585D" w:rsidTr="003344F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585" w:rsidRPr="00FE4585" w:rsidRDefault="00FE4585" w:rsidP="003344F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85" w:rsidRPr="00FE4585" w:rsidRDefault="00FE4585" w:rsidP="003344F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5">
              <w:rPr>
                <w:rFonts w:ascii="Times New Roman" w:hAnsi="Times New Roman" w:cs="Times New Roman"/>
                <w:sz w:val="28"/>
                <w:szCs w:val="28"/>
              </w:rPr>
              <w:t>0,3 % в отношении земельных участков:</w:t>
            </w:r>
          </w:p>
          <w:p w:rsidR="00FE4585" w:rsidRDefault="00FE4585" w:rsidP="00334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5">
              <w:rPr>
                <w:rFonts w:ascii="Times New Roman" w:hAnsi="Times New Roman" w:cs="Times New Roman"/>
                <w:sz w:val="28"/>
                <w:szCs w:val="28"/>
              </w:rPr>
              <w:t>- отнесенных к землям сельскохозяйственного значения или к землям в составе зон сельскохозяйственного использования и используемых для сельскохозяйственного производства;</w:t>
            </w:r>
          </w:p>
          <w:p w:rsidR="00E7605F" w:rsidRPr="00FE4585" w:rsidRDefault="00E7605F" w:rsidP="00334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</w:tr>
      <w:tr w:rsidR="00FE4585" w:rsidRPr="008D585D" w:rsidTr="003344F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585" w:rsidRPr="00FE4585" w:rsidRDefault="00FE4585" w:rsidP="003344F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85" w:rsidRPr="00FE4585" w:rsidRDefault="00FE4585" w:rsidP="003344F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FE4585">
              <w:rPr>
                <w:rFonts w:ascii="Times New Roman" w:hAnsi="Times New Roman" w:cs="Times New Roman"/>
                <w:sz w:val="28"/>
                <w:szCs w:val="28"/>
              </w:rPr>
              <w:t xml:space="preserve"> % в отношении земельных участков:</w:t>
            </w:r>
          </w:p>
          <w:p w:rsidR="00FE4585" w:rsidRPr="00FE4585" w:rsidRDefault="00FE4585" w:rsidP="00334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E4585">
              <w:rPr>
                <w:rFonts w:ascii="Times New Roman" w:hAnsi="Times New Roman" w:cs="Times New Roman"/>
                <w:sz w:val="28"/>
                <w:szCs w:val="28"/>
              </w:rPr>
              <w:t>приобретенных</w:t>
            </w:r>
            <w:proofErr w:type="gramEnd"/>
            <w:r w:rsidRPr="00FE4585">
              <w:rPr>
                <w:rFonts w:ascii="Times New Roman" w:hAnsi="Times New Roman" w:cs="Times New Roman"/>
                <w:sz w:val="28"/>
                <w:szCs w:val="28"/>
              </w:rPr>
              <w:t xml:space="preserve"> (предоставленных) для ведения личного подсобного хозяйства, садоводства, огородничества или животноводства;</w:t>
            </w:r>
          </w:p>
          <w:p w:rsidR="00FE4585" w:rsidRPr="00FE4585" w:rsidRDefault="00FE4585" w:rsidP="00334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E4585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FE4585">
              <w:rPr>
                <w:rFonts w:ascii="Times New Roman" w:hAnsi="Times New Roman" w:cs="Times New Roman"/>
                <w:sz w:val="28"/>
                <w:szCs w:val="28"/>
              </w:rPr>
      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относящихся  к жилищному фонду и объектам инженерной инфраструктуры жилищно-коммунального комплекса) или предоставленных для жилищного строительства; </w:t>
            </w:r>
          </w:p>
        </w:tc>
      </w:tr>
      <w:tr w:rsidR="00FE4585" w:rsidRPr="008D585D" w:rsidTr="003344F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585" w:rsidRPr="00FE4585" w:rsidRDefault="00FE4585" w:rsidP="003344F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85" w:rsidRPr="00FE4585" w:rsidRDefault="00565B51" w:rsidP="00EE54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 в отношении земельных участков приобретенных (предоставленных) для размещения объектов торговли, общественного п</w:t>
            </w:r>
            <w:r w:rsidR="00632CC7">
              <w:rPr>
                <w:rFonts w:ascii="Times New Roman" w:hAnsi="Times New Roman" w:cs="Times New Roman"/>
                <w:sz w:val="28"/>
                <w:szCs w:val="28"/>
              </w:rPr>
              <w:t>итания и бытового обслуживания;</w:t>
            </w:r>
          </w:p>
        </w:tc>
      </w:tr>
      <w:tr w:rsidR="00565B51" w:rsidRPr="008D585D" w:rsidTr="003344F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B51" w:rsidRPr="00FE4585" w:rsidRDefault="00565B51" w:rsidP="003344F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51" w:rsidRPr="00FE4585" w:rsidRDefault="00565B51" w:rsidP="003344F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5">
              <w:rPr>
                <w:rFonts w:ascii="Times New Roman" w:hAnsi="Times New Roman" w:cs="Times New Roman"/>
                <w:sz w:val="28"/>
                <w:szCs w:val="28"/>
              </w:rPr>
              <w:t>1,5 % в отношении прочих земельных участков.</w:t>
            </w:r>
          </w:p>
        </w:tc>
      </w:tr>
    </w:tbl>
    <w:p w:rsidR="00BF35BB" w:rsidRDefault="00BF35BB" w:rsidP="0026738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738C" w:rsidRPr="001D0E81" w:rsidRDefault="001D0E81" w:rsidP="001E39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E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5BB" w:rsidRPr="001D0E81">
        <w:rPr>
          <w:rFonts w:ascii="Times New Roman" w:hAnsi="Times New Roman" w:cs="Times New Roman"/>
          <w:sz w:val="28"/>
          <w:szCs w:val="28"/>
        </w:rPr>
        <w:t>Установить следующие порядок и сроки уплаты налога и авансовых платежей</w:t>
      </w:r>
      <w:r>
        <w:rPr>
          <w:rFonts w:ascii="Times New Roman" w:hAnsi="Times New Roman" w:cs="Times New Roman"/>
          <w:sz w:val="28"/>
          <w:szCs w:val="28"/>
        </w:rPr>
        <w:t xml:space="preserve"> по земельному налогу.</w:t>
      </w:r>
    </w:p>
    <w:p w:rsidR="00662A57" w:rsidRDefault="00196B27" w:rsidP="001E398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57827">
        <w:rPr>
          <w:rFonts w:ascii="Times New Roman" w:hAnsi="Times New Roman" w:cs="Times New Roman"/>
          <w:sz w:val="28"/>
          <w:szCs w:val="28"/>
        </w:rPr>
        <w:t>Установить для налогоплательщиков – организаций и физических лиц, являющихся индивидуальными предпринимателями</w:t>
      </w:r>
      <w:r w:rsidR="005703BD">
        <w:rPr>
          <w:rFonts w:ascii="Times New Roman" w:hAnsi="Times New Roman" w:cs="Times New Roman"/>
          <w:sz w:val="28"/>
          <w:szCs w:val="28"/>
        </w:rPr>
        <w:t xml:space="preserve"> отчетные периоды. Такими отчетными периодами для налогоплательщиков – организаций и физических лиц</w:t>
      </w:r>
      <w:r w:rsidR="001C6418">
        <w:rPr>
          <w:rFonts w:ascii="Times New Roman" w:hAnsi="Times New Roman" w:cs="Times New Roman"/>
          <w:sz w:val="28"/>
          <w:szCs w:val="28"/>
        </w:rPr>
        <w:t xml:space="preserve">, являющихся индивидуальными предпринимателями, признаются </w:t>
      </w:r>
      <w:r w:rsidR="001C64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6418">
        <w:rPr>
          <w:rFonts w:ascii="Times New Roman" w:hAnsi="Times New Roman" w:cs="Times New Roman"/>
          <w:sz w:val="28"/>
          <w:szCs w:val="28"/>
        </w:rPr>
        <w:t xml:space="preserve"> квартал, </w:t>
      </w:r>
      <w:r w:rsidR="001C64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6418">
        <w:rPr>
          <w:rFonts w:ascii="Times New Roman" w:hAnsi="Times New Roman" w:cs="Times New Roman"/>
          <w:sz w:val="28"/>
          <w:szCs w:val="28"/>
        </w:rPr>
        <w:t xml:space="preserve"> квартал и </w:t>
      </w:r>
      <w:r w:rsidR="001C64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C6418">
        <w:rPr>
          <w:rFonts w:ascii="Times New Roman" w:hAnsi="Times New Roman" w:cs="Times New Roman"/>
          <w:sz w:val="28"/>
          <w:szCs w:val="28"/>
        </w:rPr>
        <w:t xml:space="preserve"> квартал календарного года</w:t>
      </w:r>
      <w:r w:rsidR="00BF35BB">
        <w:rPr>
          <w:rFonts w:ascii="Times New Roman" w:hAnsi="Times New Roman" w:cs="Times New Roman"/>
          <w:sz w:val="28"/>
          <w:szCs w:val="28"/>
        </w:rPr>
        <w:t>.</w:t>
      </w:r>
    </w:p>
    <w:p w:rsidR="001D0E81" w:rsidRDefault="00196B27" w:rsidP="001E39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C465B" w:rsidRPr="00196B27">
        <w:rPr>
          <w:rFonts w:ascii="Times New Roman" w:hAnsi="Times New Roman" w:cs="Times New Roman"/>
          <w:sz w:val="28"/>
          <w:szCs w:val="28"/>
        </w:rPr>
        <w:t xml:space="preserve">Налогоплательщиками – организациями </w:t>
      </w:r>
      <w:r w:rsidR="00031DE8">
        <w:rPr>
          <w:rFonts w:ascii="Times New Roman" w:hAnsi="Times New Roman" w:cs="Times New Roman"/>
          <w:sz w:val="28"/>
          <w:szCs w:val="28"/>
        </w:rPr>
        <w:t>и физическими лицами, являющими</w:t>
      </w:r>
      <w:r w:rsidR="009C465B" w:rsidRPr="00196B27">
        <w:rPr>
          <w:rFonts w:ascii="Times New Roman" w:hAnsi="Times New Roman" w:cs="Times New Roman"/>
          <w:sz w:val="28"/>
          <w:szCs w:val="28"/>
        </w:rPr>
        <w:t xml:space="preserve">ся индивидуальными </w:t>
      </w:r>
      <w:r w:rsidRPr="00196B27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дпринимателями налог уплачивается</w:t>
      </w:r>
      <w:r w:rsidR="008C47F9">
        <w:rPr>
          <w:rFonts w:ascii="Times New Roman" w:hAnsi="Times New Roman" w:cs="Times New Roman"/>
          <w:sz w:val="28"/>
          <w:szCs w:val="28"/>
        </w:rPr>
        <w:t xml:space="preserve"> по истечению налогового периода, но не позднее 10 февраля следующего за истекшим налоговым периодом.</w:t>
      </w:r>
    </w:p>
    <w:p w:rsidR="008C47F9" w:rsidRDefault="0011391C" w:rsidP="000B49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3.3.Н</w:t>
      </w:r>
      <w:r w:rsidR="00031DE8">
        <w:rPr>
          <w:rFonts w:ascii="Times New Roman" w:hAnsi="Times New Roman" w:cs="Times New Roman"/>
          <w:sz w:val="28"/>
          <w:szCs w:val="28"/>
        </w:rPr>
        <w:t xml:space="preserve">алогоплательщиками - </w:t>
      </w:r>
      <w:r w:rsidR="00031DE8" w:rsidRPr="00196B27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031DE8">
        <w:rPr>
          <w:rFonts w:ascii="Times New Roman" w:hAnsi="Times New Roman" w:cs="Times New Roman"/>
          <w:sz w:val="28"/>
          <w:szCs w:val="28"/>
        </w:rPr>
        <w:t>и физическими лицами, являющими</w:t>
      </w:r>
      <w:r w:rsidR="00031DE8" w:rsidRPr="00196B27">
        <w:rPr>
          <w:rFonts w:ascii="Times New Roman" w:hAnsi="Times New Roman" w:cs="Times New Roman"/>
          <w:sz w:val="28"/>
          <w:szCs w:val="28"/>
        </w:rPr>
        <w:t>ся индивидуальными пре</w:t>
      </w:r>
      <w:r w:rsidR="00031DE8">
        <w:rPr>
          <w:rFonts w:ascii="Times New Roman" w:hAnsi="Times New Roman" w:cs="Times New Roman"/>
          <w:sz w:val="28"/>
          <w:szCs w:val="28"/>
        </w:rPr>
        <w:t>дпринимателями</w:t>
      </w:r>
      <w:r w:rsidR="005155BB">
        <w:rPr>
          <w:rFonts w:ascii="Times New Roman" w:hAnsi="Times New Roman" w:cs="Times New Roman"/>
          <w:sz w:val="28"/>
          <w:szCs w:val="28"/>
        </w:rPr>
        <w:t>, авансовые платежи по налогу уплачиваются в течени</w:t>
      </w:r>
      <w:proofErr w:type="gramStart"/>
      <w:r w:rsidR="005155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155BB">
        <w:rPr>
          <w:rFonts w:ascii="Times New Roman" w:hAnsi="Times New Roman" w:cs="Times New Roman"/>
          <w:sz w:val="28"/>
          <w:szCs w:val="28"/>
        </w:rPr>
        <w:t xml:space="preserve"> налогового периода но не позднее последнего </w:t>
      </w:r>
      <w:r w:rsidR="005155BB">
        <w:rPr>
          <w:rFonts w:ascii="Times New Roman" w:hAnsi="Times New Roman" w:cs="Times New Roman"/>
          <w:sz w:val="28"/>
          <w:szCs w:val="28"/>
        </w:rPr>
        <w:lastRenderedPageBreak/>
        <w:t xml:space="preserve">числа месяца, следующего за отчетным периодом, т.е. не позднее 30 апреля, 31 июля </w:t>
      </w:r>
      <w:r>
        <w:rPr>
          <w:rFonts w:ascii="Times New Roman" w:hAnsi="Times New Roman" w:cs="Times New Roman"/>
          <w:sz w:val="28"/>
          <w:szCs w:val="28"/>
        </w:rPr>
        <w:t>и 31 октября налогового периода.</w:t>
      </w:r>
    </w:p>
    <w:p w:rsidR="000F50A9" w:rsidRDefault="0011391C" w:rsidP="00031D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Налогоплательщиками – физическими лицами уплачивается </w:t>
      </w:r>
      <w:r w:rsidR="000F50A9">
        <w:rPr>
          <w:rFonts w:ascii="Times New Roman" w:hAnsi="Times New Roman" w:cs="Times New Roman"/>
          <w:sz w:val="28"/>
          <w:szCs w:val="28"/>
        </w:rPr>
        <w:t xml:space="preserve"> земельный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0F5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налогового уведомления, но не позднее 1 ноября </w:t>
      </w:r>
      <w:r w:rsidR="000F50A9">
        <w:rPr>
          <w:rFonts w:ascii="Times New Roman" w:hAnsi="Times New Roman" w:cs="Times New Roman"/>
          <w:sz w:val="28"/>
          <w:szCs w:val="28"/>
        </w:rPr>
        <w:t>следующего за истекший налоговым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0A9">
        <w:rPr>
          <w:rFonts w:ascii="Times New Roman" w:hAnsi="Times New Roman" w:cs="Times New Roman"/>
          <w:sz w:val="28"/>
          <w:szCs w:val="28"/>
        </w:rPr>
        <w:t>ом.</w:t>
      </w:r>
      <w:proofErr w:type="gramEnd"/>
    </w:p>
    <w:p w:rsidR="00EE6CAF" w:rsidRPr="00EE6CAF" w:rsidRDefault="00EE6CAF" w:rsidP="001E39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CAF">
        <w:rPr>
          <w:rFonts w:ascii="Times New Roman" w:hAnsi="Times New Roman" w:cs="Times New Roman"/>
          <w:sz w:val="28"/>
          <w:szCs w:val="28"/>
        </w:rPr>
        <w:t>4. Освободить от уплаты земельного налога следующие категории налогоплательщиков, имеющих право на налоговые льготы на начало налогового периода (за исключением земельных участков, передаваемых в аренду или пользование 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производства):</w:t>
      </w:r>
    </w:p>
    <w:p w:rsidR="00EE6CAF" w:rsidRPr="00EE6CAF" w:rsidRDefault="00EE6CAF" w:rsidP="00EE6CA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636"/>
      </w:tblGrid>
      <w:tr w:rsidR="00EE6CAF" w:rsidRPr="00EE6CAF" w:rsidTr="003344F4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AF" w:rsidRPr="00EE6CAF" w:rsidRDefault="00EE6CAF" w:rsidP="00EE6CA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AF" w:rsidRPr="00EE6CAF" w:rsidRDefault="00585A36" w:rsidP="0093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="003B3B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3BC1" w:rsidRPr="003B3BC1">
              <w:rPr>
                <w:rFonts w:ascii="Times New Roman" w:hAnsi="Times New Roman" w:cs="Times New Roman"/>
                <w:sz w:val="28"/>
                <w:szCs w:val="28"/>
              </w:rPr>
              <w:t>униципальные бюджетные учреждения культуры, физической культуры и спорта,</w:t>
            </w:r>
            <w:r w:rsidR="0089010C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созданные органами местного самоуправления,</w:t>
            </w:r>
            <w:r w:rsidR="003B3BC1" w:rsidRPr="003B3BC1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финансируемые за счет средств </w:t>
            </w:r>
            <w:r w:rsidR="0089010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="003B3BC1" w:rsidRPr="003B3BC1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3B3BC1">
              <w:rPr>
                <w:rFonts w:ascii="Times New Roman" w:hAnsi="Times New Roman" w:cs="Times New Roman"/>
                <w:sz w:val="28"/>
                <w:szCs w:val="28"/>
              </w:rPr>
              <w:t>Гришковского</w:t>
            </w:r>
            <w:r w:rsidR="003B3BC1" w:rsidRPr="003B3B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34F29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Калининского района</w:t>
            </w:r>
            <w:r w:rsidR="003B3BC1" w:rsidRPr="003B3B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6CAF" w:rsidRPr="00EE6CAF" w:rsidTr="003344F4">
        <w:trPr>
          <w:trHeight w:val="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AF" w:rsidRPr="00EE6CAF" w:rsidRDefault="00EE6CAF" w:rsidP="00EE6CA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AF" w:rsidRPr="00EE6CAF" w:rsidRDefault="00585A36" w:rsidP="00A4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100% </w:t>
            </w:r>
            <w:r w:rsidR="00057FD2">
              <w:rPr>
                <w:rFonts w:ascii="Times New Roman" w:eastAsia="Lucida Sans Unicode" w:hAnsi="Times New Roman" w:cs="Times New Roman"/>
                <w:sz w:val="28"/>
                <w:szCs w:val="28"/>
              </w:rPr>
              <w:t>П</w:t>
            </w:r>
            <w:r w:rsidR="00057FD2" w:rsidRPr="00057FD2">
              <w:rPr>
                <w:rFonts w:ascii="Times New Roman" w:eastAsia="Lucida Sans Unicode" w:hAnsi="Times New Roman" w:cs="Times New Roman"/>
                <w:sz w:val="28"/>
                <w:szCs w:val="28"/>
              </w:rPr>
              <w:t>редставительный</w:t>
            </w:r>
            <w:r w:rsidR="00057FD2" w:rsidRPr="00057FD2">
              <w:rPr>
                <w:rFonts w:ascii="Times New Roman" w:hAnsi="Times New Roman" w:cs="Times New Roman"/>
                <w:sz w:val="28"/>
              </w:rPr>
              <w:t xml:space="preserve"> и исполнительно-распорядительный </w:t>
            </w:r>
            <w:r w:rsidR="00057FD2" w:rsidRPr="00057FD2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057FD2">
              <w:rPr>
                <w:rFonts w:ascii="Times New Roman" w:hAnsi="Times New Roman" w:cs="Times New Roman"/>
                <w:sz w:val="28"/>
                <w:szCs w:val="28"/>
              </w:rPr>
              <w:t>Гришковского</w:t>
            </w:r>
            <w:r w:rsidR="00057FD2" w:rsidRPr="00057FD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057FD2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="00057FD2" w:rsidRPr="00057FD2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отношении участков, используемых ими для непосредственного выполнения возложенных на них функций;</w:t>
            </w:r>
          </w:p>
        </w:tc>
      </w:tr>
      <w:tr w:rsidR="00EE6CAF" w:rsidRPr="00EE6CAF" w:rsidTr="003344F4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AF" w:rsidRPr="00EE6CAF" w:rsidRDefault="00EE6CAF" w:rsidP="00EE6CA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C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AF" w:rsidRPr="00EE6CAF" w:rsidRDefault="00EE6CAF" w:rsidP="00EE6CA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CAF">
              <w:rPr>
                <w:rFonts w:ascii="Times New Roman" w:hAnsi="Times New Roman" w:cs="Times New Roman"/>
                <w:sz w:val="28"/>
                <w:szCs w:val="28"/>
              </w:rPr>
              <w:t xml:space="preserve">50% налога – инвалиды и инвалиды детства 1 и 2 группы, имеющие </w:t>
            </w:r>
            <w:r w:rsidRPr="00EE6C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E6CA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EE6C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E6CAF">
              <w:rPr>
                <w:rFonts w:ascii="Times New Roman" w:hAnsi="Times New Roman" w:cs="Times New Roman"/>
                <w:sz w:val="28"/>
                <w:szCs w:val="28"/>
              </w:rPr>
              <w:t xml:space="preserve">  степень ограничения способности  к трудовой деятельности, а также лиц, которые имеют 1 и 2 группу инвалидности, установленную до 1 января 2004 года без вынесения заключения о степени ограничения спосо</w:t>
            </w:r>
            <w:r w:rsidR="00423AF8">
              <w:rPr>
                <w:rFonts w:ascii="Times New Roman" w:hAnsi="Times New Roman" w:cs="Times New Roman"/>
                <w:sz w:val="28"/>
                <w:szCs w:val="28"/>
              </w:rPr>
              <w:t>бности к трудовой деятельности</w:t>
            </w:r>
            <w:r w:rsidRPr="00EE6C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74CD" w:rsidRPr="00EE6CAF" w:rsidTr="003344F4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4CD" w:rsidRPr="00EE6CAF" w:rsidRDefault="00DC74CD" w:rsidP="00EE6CA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CD" w:rsidRPr="00DC74CD" w:rsidRDefault="00585A36" w:rsidP="00EE6CA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="00DC74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74CD" w:rsidRPr="00DC74CD">
              <w:rPr>
                <w:rFonts w:ascii="Times New Roman" w:hAnsi="Times New Roman" w:cs="Times New Roman"/>
                <w:sz w:val="28"/>
                <w:szCs w:val="28"/>
              </w:rPr>
              <w:t>етеранов и инвалидов Великой Отечественной войны, а также ветеранов и инвалидов боевых действий; участников перенесших лучевую болезнь или другие заболевания, связанные с радиационным воздействием последствий катастрофы на Чернобыльской АЭС,</w:t>
            </w:r>
          </w:p>
        </w:tc>
      </w:tr>
      <w:tr w:rsidR="00322E66" w:rsidRPr="00EE6CAF" w:rsidTr="003344F4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E66" w:rsidRDefault="00322E66" w:rsidP="00EE6CA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66" w:rsidRDefault="00585A36" w:rsidP="00EE6CA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="00322E66">
              <w:rPr>
                <w:rFonts w:ascii="Times New Roman" w:hAnsi="Times New Roman" w:cs="Times New Roman"/>
                <w:sz w:val="28"/>
                <w:szCs w:val="28"/>
              </w:rPr>
              <w:t>Организаций, в отноше</w:t>
            </w:r>
            <w:r w:rsidR="007B1132">
              <w:rPr>
                <w:rFonts w:ascii="Times New Roman" w:hAnsi="Times New Roman" w:cs="Times New Roman"/>
                <w:sz w:val="28"/>
                <w:szCs w:val="28"/>
              </w:rPr>
              <w:t>нии земельных участков, занятых государственными автомобильными дорогами</w:t>
            </w:r>
            <w:r w:rsidR="00823827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пользования;</w:t>
            </w:r>
          </w:p>
        </w:tc>
      </w:tr>
      <w:tr w:rsidR="00823827" w:rsidRPr="00EE6CAF" w:rsidTr="003344F4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827" w:rsidRDefault="00823827" w:rsidP="00EE6CA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27" w:rsidRDefault="00585A36" w:rsidP="00EE6CA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="00823827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Религиозных организаций – в отношении </w:t>
            </w:r>
            <w:r w:rsidR="00A47172">
              <w:rPr>
                <w:rFonts w:ascii="Times New Roman" w:hAnsi="Times New Roman" w:cs="Times New Roman"/>
                <w:sz w:val="28"/>
                <w:szCs w:val="28"/>
              </w:rPr>
              <w:t>принадлежащих</w:t>
            </w:r>
            <w:r w:rsidR="00823827">
              <w:rPr>
                <w:rFonts w:ascii="Times New Roman" w:hAnsi="Times New Roman" w:cs="Times New Roman"/>
                <w:sz w:val="28"/>
                <w:szCs w:val="28"/>
              </w:rPr>
              <w:t xml:space="preserve"> им земельных участков</w:t>
            </w:r>
            <w:r w:rsidR="00A47172">
              <w:rPr>
                <w:rFonts w:ascii="Times New Roman" w:hAnsi="Times New Roman" w:cs="Times New Roman"/>
                <w:sz w:val="28"/>
                <w:szCs w:val="28"/>
              </w:rPr>
              <w:t>, на которых расположены здания религиозного и благотворительного значения;</w:t>
            </w:r>
          </w:p>
        </w:tc>
      </w:tr>
      <w:tr w:rsidR="00A47172" w:rsidRPr="00EE6CAF" w:rsidTr="003344F4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172" w:rsidRDefault="00A47172" w:rsidP="00EE6CA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72" w:rsidRDefault="00585A36" w:rsidP="00EE6CA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="00934F29">
              <w:rPr>
                <w:rFonts w:ascii="Times New Roman" w:hAnsi="Times New Roman" w:cs="Times New Roman"/>
                <w:sz w:val="28"/>
                <w:szCs w:val="28"/>
              </w:rPr>
              <w:t>Общероссийских о</w:t>
            </w:r>
            <w:r w:rsidR="00423AF8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</w:t>
            </w:r>
            <w:r w:rsidR="00934F29">
              <w:rPr>
                <w:rFonts w:ascii="Times New Roman" w:hAnsi="Times New Roman" w:cs="Times New Roman"/>
                <w:sz w:val="28"/>
                <w:szCs w:val="28"/>
              </w:rPr>
              <w:t>инвалидов и ветеранов.</w:t>
            </w:r>
          </w:p>
        </w:tc>
      </w:tr>
      <w:tr w:rsidR="0021533C" w:rsidRPr="00EE6CAF" w:rsidTr="003344F4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33C" w:rsidRDefault="0021533C" w:rsidP="00EE6CA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3C" w:rsidRPr="0021533C" w:rsidRDefault="0021533C" w:rsidP="0021533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3C">
              <w:rPr>
                <w:rFonts w:ascii="Times New Roman" w:hAnsi="Times New Roman" w:cs="Times New Roman"/>
                <w:sz w:val="28"/>
                <w:szCs w:val="28"/>
              </w:rPr>
              <w:t>50% налога - многодетные семьи, имеющие 3 и более несовершеннолетних детей.</w:t>
            </w:r>
          </w:p>
          <w:p w:rsidR="0021533C" w:rsidRDefault="0021533C" w:rsidP="0021533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3C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льготы предоставляются копии паспорта, </w:t>
            </w:r>
            <w:r w:rsidRPr="0021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удостоверения многодетной семьи и справка о составе семьи.</w:t>
            </w:r>
          </w:p>
        </w:tc>
      </w:tr>
      <w:tr w:rsidR="005D2A0D" w:rsidRPr="00EE6CAF" w:rsidTr="003344F4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A0D" w:rsidRDefault="005D2A0D" w:rsidP="00EE6CA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0D" w:rsidRPr="0021533C" w:rsidRDefault="00585A36" w:rsidP="0021533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="005D2A0D">
              <w:rPr>
                <w:rFonts w:ascii="Times New Roman" w:hAnsi="Times New Roman" w:cs="Times New Roman"/>
                <w:sz w:val="28"/>
                <w:szCs w:val="28"/>
              </w:rPr>
              <w:t>Героев Советского Союза</w:t>
            </w:r>
            <w:proofErr w:type="gramStart"/>
            <w:r w:rsidR="005D2A0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D2A0D">
              <w:rPr>
                <w:rFonts w:ascii="Times New Roman" w:hAnsi="Times New Roman" w:cs="Times New Roman"/>
                <w:sz w:val="28"/>
                <w:szCs w:val="28"/>
              </w:rPr>
              <w:t xml:space="preserve"> Героев Российской Федерации, полных кавалеров ордена Славы.</w:t>
            </w:r>
          </w:p>
        </w:tc>
      </w:tr>
    </w:tbl>
    <w:p w:rsidR="000F50A9" w:rsidRDefault="000F50A9" w:rsidP="00EE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0E4" w:rsidRPr="003170E4" w:rsidRDefault="003170E4" w:rsidP="00317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70E4">
        <w:rPr>
          <w:rFonts w:ascii="Times New Roman" w:hAnsi="Times New Roman" w:cs="Times New Roman"/>
          <w:sz w:val="28"/>
          <w:szCs w:val="28"/>
        </w:rPr>
        <w:t>. Определить срок для представления в налоговый орган по месту нахождения земельного участка документов, подтверждающих право на уменьшение налоговой базы в соответствии с главой 31 Кодекса, а также право на применение льготы в соответствии с настоящим решением, до 01 февраля года, следующего за истекшим налоговым периодом, всеми категориями налогоплательщиков.</w:t>
      </w:r>
    </w:p>
    <w:p w:rsidR="003170E4" w:rsidRPr="003170E4" w:rsidRDefault="003170E4" w:rsidP="00317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E4">
        <w:rPr>
          <w:rFonts w:ascii="Times New Roman" w:hAnsi="Times New Roman" w:cs="Times New Roman"/>
          <w:sz w:val="28"/>
          <w:szCs w:val="28"/>
        </w:rPr>
        <w:t>Определить срок для представления в налоговый орган по месту нахождения земельного участка документов, подтверждающих право на уменьшение налоговой базы в соответствии с главой 31 Кодекса, а также право на применение льготы в соответствии с настоящим решением, до 01 февраля года, следующего за истекшим налоговым периодом, всеми категориями налогоплательщиков.</w:t>
      </w:r>
    </w:p>
    <w:p w:rsidR="003170E4" w:rsidRDefault="003170E4" w:rsidP="003170E4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использование льготы по уплате налога носит заявительный характер. Налогоплательщики, имеющие право на налоговые льготы, должны представить документы, подтверждающие это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 Российской Федерации.</w:t>
      </w:r>
      <w:r w:rsidRPr="005B4BC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правомерности предоставления льгот для вышеуказанных категорий граждан являются удостоверения установленного федеральным и краевым законодательством образца и документа удостоверяющего личность, предоставляемые в Инспекцию Федеральной налоговой службы.</w:t>
      </w:r>
    </w:p>
    <w:p w:rsidR="00E9795F" w:rsidRDefault="00840F17" w:rsidP="00786CA2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B4BCA"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5B4BCA"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5B4BCA">
        <w:rPr>
          <w:sz w:val="28"/>
          <w:szCs w:val="28"/>
        </w:rPr>
        <w:t>за полный месяц</w:t>
      </w:r>
      <w:proofErr w:type="gramEnd"/>
      <w:r w:rsidR="00813C45">
        <w:rPr>
          <w:sz w:val="28"/>
          <w:szCs w:val="28"/>
        </w:rPr>
        <w:t>.</w:t>
      </w:r>
    </w:p>
    <w:p w:rsidR="00786CA2" w:rsidRDefault="00E9795F" w:rsidP="00786C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795F">
        <w:rPr>
          <w:rFonts w:ascii="Times New Roman" w:hAnsi="Times New Roman" w:cs="Times New Roman"/>
          <w:sz w:val="28"/>
          <w:szCs w:val="28"/>
        </w:rPr>
        <w:t xml:space="preserve">. Установить, что налоговая база (для исчисления земельного налога) определяется как кадастровая стоимость </w:t>
      </w:r>
      <w:proofErr w:type="gramStart"/>
      <w:r w:rsidRPr="00E9795F">
        <w:rPr>
          <w:rFonts w:ascii="Times New Roman" w:hAnsi="Times New Roman" w:cs="Times New Roman"/>
          <w:sz w:val="28"/>
          <w:szCs w:val="28"/>
        </w:rPr>
        <w:t>земельных участков, признаваемых объектом налогообложения в соответствии со статьей 389 Налогового кодекса Российской Федерации и определяется</w:t>
      </w:r>
      <w:proofErr w:type="gramEnd"/>
      <w:r w:rsidRPr="00E9795F">
        <w:rPr>
          <w:rFonts w:ascii="Times New Roman" w:hAnsi="Times New Roman" w:cs="Times New Roman"/>
          <w:sz w:val="28"/>
          <w:szCs w:val="28"/>
        </w:rPr>
        <w:t xml:space="preserve"> в отношении каждого земельного участка, как его кадастровая стоимость по состоянию на 1 января года, являющегося налоговым периодом.</w:t>
      </w:r>
    </w:p>
    <w:p w:rsidR="00786CA2" w:rsidRDefault="00A739A3" w:rsidP="00786C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A739A3">
        <w:rPr>
          <w:rFonts w:ascii="Times New Roman" w:hAnsi="Times New Roman" w:cs="Times New Roman"/>
          <w:sz w:val="28"/>
          <w:szCs w:val="28"/>
        </w:rPr>
        <w:t xml:space="preserve">. Установить, что для организаций и физических лиц, имеющих в собственности земельные участки, являющиеся объектом налогообложения на территории сельского поселения, льготы, установленные в соответствии со статьей </w:t>
      </w:r>
      <w:r w:rsidRPr="00A739A3">
        <w:rPr>
          <w:rFonts w:ascii="Times New Roman" w:hAnsi="Times New Roman" w:cs="Times New Roman"/>
          <w:color w:val="000000"/>
          <w:sz w:val="28"/>
          <w:szCs w:val="28"/>
        </w:rPr>
        <w:t xml:space="preserve">395 Закона Российской Федерации от 29 ноября 2004 года №141-ФЗ, </w:t>
      </w:r>
      <w:r w:rsidRPr="00A739A3">
        <w:rPr>
          <w:rFonts w:ascii="Times New Roman" w:hAnsi="Times New Roman" w:cs="Times New Roman"/>
          <w:sz w:val="28"/>
          <w:szCs w:val="28"/>
        </w:rPr>
        <w:t>действуют в полном объёме.</w:t>
      </w:r>
    </w:p>
    <w:p w:rsidR="001A4B04" w:rsidRDefault="00786CA2" w:rsidP="00882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4B04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1A4B04" w:rsidRDefault="00917982" w:rsidP="00882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</w:t>
      </w:r>
      <w:r w:rsidR="001A4B04">
        <w:rPr>
          <w:rFonts w:ascii="Times New Roman" w:hAnsi="Times New Roman" w:cs="Times New Roman"/>
          <w:sz w:val="28"/>
          <w:szCs w:val="28"/>
        </w:rPr>
        <w:t>ришковского сельского поселения</w:t>
      </w:r>
      <w:r w:rsidR="00585A36">
        <w:rPr>
          <w:rFonts w:ascii="Times New Roman" w:hAnsi="Times New Roman" w:cs="Times New Roman"/>
          <w:sz w:val="28"/>
          <w:szCs w:val="28"/>
        </w:rPr>
        <w:t xml:space="preserve"> Калининского района от 2</w:t>
      </w:r>
      <w:r>
        <w:rPr>
          <w:rFonts w:ascii="Times New Roman" w:hAnsi="Times New Roman" w:cs="Times New Roman"/>
          <w:sz w:val="28"/>
          <w:szCs w:val="28"/>
        </w:rPr>
        <w:t xml:space="preserve">8.10.2010 г № 65 «Об установлении земельного налога в </w:t>
      </w:r>
      <w:r w:rsidR="008A3821">
        <w:rPr>
          <w:rFonts w:ascii="Times New Roman" w:hAnsi="Times New Roman" w:cs="Times New Roman"/>
          <w:sz w:val="28"/>
          <w:szCs w:val="28"/>
        </w:rPr>
        <w:t>Гришковском сельском поселении Калининского района»</w:t>
      </w:r>
    </w:p>
    <w:p w:rsidR="00C9029E" w:rsidRDefault="00C9029E" w:rsidP="00882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Совета Гришковского сельского поселения Калининского района от 30.11.2010 г. № 68 «О внесе</w:t>
      </w:r>
      <w:r w:rsidR="007A348E">
        <w:rPr>
          <w:rFonts w:ascii="Times New Roman" w:hAnsi="Times New Roman" w:cs="Times New Roman"/>
          <w:sz w:val="28"/>
          <w:szCs w:val="28"/>
        </w:rPr>
        <w:t>нии изменения в решение Совета Гришковского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348E">
        <w:rPr>
          <w:rFonts w:ascii="Times New Roman" w:hAnsi="Times New Roman" w:cs="Times New Roman"/>
          <w:sz w:val="28"/>
          <w:szCs w:val="28"/>
        </w:rPr>
        <w:t xml:space="preserve"> Калининского рай</w:t>
      </w:r>
      <w:r w:rsidR="0052762D">
        <w:rPr>
          <w:rFonts w:ascii="Times New Roman" w:hAnsi="Times New Roman" w:cs="Times New Roman"/>
          <w:sz w:val="28"/>
          <w:szCs w:val="28"/>
        </w:rPr>
        <w:t>она от 2</w:t>
      </w:r>
      <w:r w:rsidR="007A348E">
        <w:rPr>
          <w:rFonts w:ascii="Times New Roman" w:hAnsi="Times New Roman" w:cs="Times New Roman"/>
          <w:sz w:val="28"/>
          <w:szCs w:val="28"/>
        </w:rPr>
        <w:t>8.10.2010 г. №65 « Об установлении земельного налога на территории Гришковского сельского поселения Калининского района</w:t>
      </w:r>
      <w:r w:rsidR="00336C54">
        <w:rPr>
          <w:rFonts w:ascii="Times New Roman" w:hAnsi="Times New Roman" w:cs="Times New Roman"/>
          <w:sz w:val="28"/>
          <w:szCs w:val="28"/>
        </w:rPr>
        <w:t>»</w:t>
      </w:r>
    </w:p>
    <w:p w:rsidR="00336C54" w:rsidRDefault="004D09C5" w:rsidP="00252A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Гришковского сельского поселения Калининского района от 23.09.2011 г. № 106 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решение Совета Гришковского сельского поселения Калининского рай</w:t>
      </w:r>
      <w:r w:rsidR="0052762D">
        <w:rPr>
          <w:rFonts w:ascii="Times New Roman" w:hAnsi="Times New Roman" w:cs="Times New Roman"/>
          <w:sz w:val="28"/>
          <w:szCs w:val="28"/>
        </w:rPr>
        <w:t>она от 2</w:t>
      </w:r>
      <w:r>
        <w:rPr>
          <w:rFonts w:ascii="Times New Roman" w:hAnsi="Times New Roman" w:cs="Times New Roman"/>
          <w:sz w:val="28"/>
          <w:szCs w:val="28"/>
        </w:rPr>
        <w:t>8.10.2010 г. №65 « Об установлении земельного налога на территории Гришковского сельского поселения Калининского района»</w:t>
      </w:r>
    </w:p>
    <w:p w:rsidR="00252AE6" w:rsidRDefault="00252AE6" w:rsidP="00252A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Гришковского сельского поселения Калининского района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2762D">
        <w:rPr>
          <w:rFonts w:ascii="Times New Roman" w:hAnsi="Times New Roman" w:cs="Times New Roman"/>
          <w:sz w:val="28"/>
          <w:szCs w:val="28"/>
        </w:rPr>
        <w:t>.11.2011 г. № 11</w:t>
      </w:r>
      <w:r>
        <w:rPr>
          <w:rFonts w:ascii="Times New Roman" w:hAnsi="Times New Roman" w:cs="Times New Roman"/>
          <w:sz w:val="28"/>
          <w:szCs w:val="28"/>
        </w:rPr>
        <w:t>6  «О внесении изменения в решение Совета Гришковского сельского поселения Калининского района от 38.10.2010 г. №65 « Об установлении земельного налога на территории Гришковского сельского поселения Калининского района»</w:t>
      </w:r>
    </w:p>
    <w:p w:rsidR="00252AE6" w:rsidRDefault="0052762D" w:rsidP="009929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Гришковского сельского поселения Калининского района от </w:t>
      </w:r>
      <w:r>
        <w:rPr>
          <w:rFonts w:ascii="Times New Roman" w:hAnsi="Times New Roman" w:cs="Times New Roman"/>
          <w:sz w:val="28"/>
          <w:szCs w:val="28"/>
        </w:rPr>
        <w:t>24.04.2012 г. № 143</w:t>
      </w:r>
      <w:r>
        <w:rPr>
          <w:rFonts w:ascii="Times New Roman" w:hAnsi="Times New Roman" w:cs="Times New Roman"/>
          <w:sz w:val="28"/>
          <w:szCs w:val="28"/>
        </w:rPr>
        <w:t xml:space="preserve">  «О внесении изменения в решение Совета Гришковского сельского поселения Калининского рай</w:t>
      </w:r>
      <w:r>
        <w:rPr>
          <w:rFonts w:ascii="Times New Roman" w:hAnsi="Times New Roman" w:cs="Times New Roman"/>
          <w:sz w:val="28"/>
          <w:szCs w:val="28"/>
        </w:rPr>
        <w:t>она от 2</w:t>
      </w:r>
      <w:r>
        <w:rPr>
          <w:rFonts w:ascii="Times New Roman" w:hAnsi="Times New Roman" w:cs="Times New Roman"/>
          <w:sz w:val="28"/>
          <w:szCs w:val="28"/>
        </w:rPr>
        <w:t>8.10.2010 г. №65 « Об установлении земельного налога на территории Гришковского сельского поселения Калининского района»</w:t>
      </w:r>
    </w:p>
    <w:p w:rsidR="008A3821" w:rsidRDefault="008A3821" w:rsidP="00882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Гришковского сельского поселения калининского района от 26 апреля 2013</w:t>
      </w:r>
      <w:r w:rsidR="00B61933">
        <w:rPr>
          <w:rFonts w:ascii="Times New Roman" w:hAnsi="Times New Roman" w:cs="Times New Roman"/>
          <w:sz w:val="28"/>
          <w:szCs w:val="28"/>
        </w:rPr>
        <w:t xml:space="preserve"> года № 177 « О внесении изменений в решение Совета Гришковского сельского поселения Калининского района от 28 октября 2010 года № 65 «Об установлении земельного налога</w:t>
      </w:r>
      <w:r w:rsidR="005B2879">
        <w:rPr>
          <w:rFonts w:ascii="Times New Roman" w:hAnsi="Times New Roman" w:cs="Times New Roman"/>
          <w:sz w:val="28"/>
          <w:szCs w:val="28"/>
        </w:rPr>
        <w:t xml:space="preserve"> в Гришковском сельском поселении Калининского района».</w:t>
      </w:r>
    </w:p>
    <w:p w:rsidR="005B2879" w:rsidRDefault="00786CA2" w:rsidP="00882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2879">
        <w:rPr>
          <w:rFonts w:ascii="Times New Roman" w:hAnsi="Times New Roman" w:cs="Times New Roman"/>
          <w:sz w:val="28"/>
          <w:szCs w:val="28"/>
        </w:rPr>
        <w:t>. Опубликовать настоящее решение в специальном выпуске газеты «</w:t>
      </w:r>
      <w:r w:rsidR="002975DA">
        <w:rPr>
          <w:rFonts w:ascii="Times New Roman" w:hAnsi="Times New Roman" w:cs="Times New Roman"/>
          <w:sz w:val="28"/>
          <w:szCs w:val="28"/>
        </w:rPr>
        <w:t>Калининец</w:t>
      </w:r>
      <w:r w:rsidR="005B2879">
        <w:rPr>
          <w:rFonts w:ascii="Times New Roman" w:hAnsi="Times New Roman" w:cs="Times New Roman"/>
          <w:sz w:val="28"/>
          <w:szCs w:val="28"/>
        </w:rPr>
        <w:t>».</w:t>
      </w:r>
    </w:p>
    <w:p w:rsidR="00786CA2" w:rsidRDefault="00786CA2" w:rsidP="00786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82D3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и распространяется на правоотношения,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01 января 2014</w:t>
      </w:r>
      <w:r w:rsidRPr="00882D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75DA" w:rsidRDefault="00786CA2" w:rsidP="00882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975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75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75D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депутатскую комиссию по бюджету, экономике, налогам и </w:t>
      </w:r>
      <w:r w:rsidR="002975DA">
        <w:rPr>
          <w:rFonts w:ascii="Times New Roman" w:hAnsi="Times New Roman" w:cs="Times New Roman"/>
          <w:sz w:val="28"/>
          <w:szCs w:val="28"/>
        </w:rPr>
        <w:lastRenderedPageBreak/>
        <w:t>распоряжению муниципальной собственностью, вопросам землепользования и благоустройству (Шабалин)</w:t>
      </w:r>
    </w:p>
    <w:p w:rsidR="002975DA" w:rsidRDefault="002975DA" w:rsidP="00882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97F" w:rsidRDefault="000B497F" w:rsidP="00882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DB0" w:rsidRDefault="00075DB0" w:rsidP="00075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75DB0" w:rsidRDefault="009E225D" w:rsidP="00075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5DB0">
        <w:rPr>
          <w:rFonts w:ascii="Times New Roman" w:hAnsi="Times New Roman" w:cs="Times New Roman"/>
          <w:sz w:val="28"/>
          <w:szCs w:val="28"/>
        </w:rPr>
        <w:t xml:space="preserve">лавы Гришковского сельского поселения </w:t>
      </w:r>
    </w:p>
    <w:p w:rsidR="00075DB0" w:rsidRDefault="00075DB0" w:rsidP="00075DB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13D">
        <w:rPr>
          <w:rFonts w:ascii="Times New Roman" w:hAnsi="Times New Roman" w:cs="Times New Roman"/>
          <w:sz w:val="28"/>
          <w:szCs w:val="28"/>
          <w:u w:val="single"/>
        </w:rPr>
        <w:t>Калининского района                                                                             В.А. Даценко</w:t>
      </w:r>
    </w:p>
    <w:p w:rsidR="00D2584B" w:rsidRDefault="00D2584B" w:rsidP="00075DB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75DA" w:rsidRPr="00882D3F" w:rsidRDefault="002975DA" w:rsidP="00882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9A3" w:rsidRPr="00A739A3" w:rsidRDefault="00A739A3" w:rsidP="00A739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70E4" w:rsidRPr="003F1C14" w:rsidRDefault="003170E4" w:rsidP="00EE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70E4" w:rsidRPr="003F1C14" w:rsidSect="0006320E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6C3"/>
    <w:multiLevelType w:val="hybridMultilevel"/>
    <w:tmpl w:val="0B3A09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4384"/>
    <w:multiLevelType w:val="multilevel"/>
    <w:tmpl w:val="B16AB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0E"/>
    <w:rsid w:val="00031DE8"/>
    <w:rsid w:val="00050A4D"/>
    <w:rsid w:val="00057FD2"/>
    <w:rsid w:val="0006320E"/>
    <w:rsid w:val="00075DB0"/>
    <w:rsid w:val="0009366F"/>
    <w:rsid w:val="000B497F"/>
    <w:rsid w:val="000E21B3"/>
    <w:rsid w:val="000F50A9"/>
    <w:rsid w:val="0011391C"/>
    <w:rsid w:val="00196B27"/>
    <w:rsid w:val="001A4B04"/>
    <w:rsid w:val="001C6418"/>
    <w:rsid w:val="001D0E81"/>
    <w:rsid w:val="001E3989"/>
    <w:rsid w:val="001E6F59"/>
    <w:rsid w:val="0021533C"/>
    <w:rsid w:val="00252AE6"/>
    <w:rsid w:val="0026738C"/>
    <w:rsid w:val="002975DA"/>
    <w:rsid w:val="002A7C28"/>
    <w:rsid w:val="002E17CA"/>
    <w:rsid w:val="003170E4"/>
    <w:rsid w:val="00322E66"/>
    <w:rsid w:val="003344F4"/>
    <w:rsid w:val="00336C54"/>
    <w:rsid w:val="003B3BC1"/>
    <w:rsid w:val="003D613D"/>
    <w:rsid w:val="003E422A"/>
    <w:rsid w:val="003F1C14"/>
    <w:rsid w:val="003F4D46"/>
    <w:rsid w:val="00421D09"/>
    <w:rsid w:val="00423AF8"/>
    <w:rsid w:val="0043029E"/>
    <w:rsid w:val="00495400"/>
    <w:rsid w:val="004D09C5"/>
    <w:rsid w:val="004D3C47"/>
    <w:rsid w:val="005155BB"/>
    <w:rsid w:val="005177DC"/>
    <w:rsid w:val="0052762D"/>
    <w:rsid w:val="0055734C"/>
    <w:rsid w:val="00562743"/>
    <w:rsid w:val="00565B51"/>
    <w:rsid w:val="005703BD"/>
    <w:rsid w:val="00585A36"/>
    <w:rsid w:val="005B2879"/>
    <w:rsid w:val="005D25B1"/>
    <w:rsid w:val="005D2A0D"/>
    <w:rsid w:val="00632CC7"/>
    <w:rsid w:val="00662A57"/>
    <w:rsid w:val="00776231"/>
    <w:rsid w:val="00786CA2"/>
    <w:rsid w:val="007A348E"/>
    <w:rsid w:val="007A6D3E"/>
    <w:rsid w:val="007B1132"/>
    <w:rsid w:val="007D154C"/>
    <w:rsid w:val="007F2DF8"/>
    <w:rsid w:val="00813C45"/>
    <w:rsid w:val="00823827"/>
    <w:rsid w:val="00840F17"/>
    <w:rsid w:val="00882D3F"/>
    <w:rsid w:val="0089010C"/>
    <w:rsid w:val="008A3821"/>
    <w:rsid w:val="008C47F9"/>
    <w:rsid w:val="00917982"/>
    <w:rsid w:val="00934F29"/>
    <w:rsid w:val="0097142C"/>
    <w:rsid w:val="009929F0"/>
    <w:rsid w:val="009C465B"/>
    <w:rsid w:val="009C7F30"/>
    <w:rsid w:val="009E225D"/>
    <w:rsid w:val="00A203F0"/>
    <w:rsid w:val="00A41D51"/>
    <w:rsid w:val="00A47172"/>
    <w:rsid w:val="00A57827"/>
    <w:rsid w:val="00A62408"/>
    <w:rsid w:val="00A739A3"/>
    <w:rsid w:val="00A858B4"/>
    <w:rsid w:val="00B61933"/>
    <w:rsid w:val="00BF35BB"/>
    <w:rsid w:val="00C222BF"/>
    <w:rsid w:val="00C9029E"/>
    <w:rsid w:val="00D03256"/>
    <w:rsid w:val="00D2584B"/>
    <w:rsid w:val="00D76686"/>
    <w:rsid w:val="00DC74CD"/>
    <w:rsid w:val="00E23205"/>
    <w:rsid w:val="00E55938"/>
    <w:rsid w:val="00E7605F"/>
    <w:rsid w:val="00E9795F"/>
    <w:rsid w:val="00EE5454"/>
    <w:rsid w:val="00EE6CAF"/>
    <w:rsid w:val="00FC0F32"/>
    <w:rsid w:val="00FC6090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22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22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22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0E"/>
    <w:pPr>
      <w:ind w:left="720"/>
      <w:contextualSpacing/>
    </w:pPr>
  </w:style>
  <w:style w:type="paragraph" w:customStyle="1" w:styleId="consplusnormal">
    <w:name w:val="consplusnormal"/>
    <w:basedOn w:val="a"/>
    <w:rsid w:val="0031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22BF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22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22B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header"/>
    <w:basedOn w:val="a"/>
    <w:link w:val="a5"/>
    <w:rsid w:val="00C222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222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22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22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22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0E"/>
    <w:pPr>
      <w:ind w:left="720"/>
      <w:contextualSpacing/>
    </w:pPr>
  </w:style>
  <w:style w:type="paragraph" w:customStyle="1" w:styleId="consplusnormal">
    <w:name w:val="consplusnormal"/>
    <w:basedOn w:val="a"/>
    <w:rsid w:val="0031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22BF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22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22B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header"/>
    <w:basedOn w:val="a"/>
    <w:link w:val="a5"/>
    <w:rsid w:val="00C222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222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10</cp:revision>
  <cp:lastPrinted>2014-02-27T06:34:00Z</cp:lastPrinted>
  <dcterms:created xsi:type="dcterms:W3CDTF">2014-02-12T05:56:00Z</dcterms:created>
  <dcterms:modified xsi:type="dcterms:W3CDTF">2014-02-27T06:36:00Z</dcterms:modified>
</cp:coreProperties>
</file>