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2F9" w:rsidRPr="00543A4B" w:rsidRDefault="00622EFB" w:rsidP="00543A4B">
      <w:pPr>
        <w:tabs>
          <w:tab w:val="center" w:pos="5954"/>
        </w:tabs>
        <w:autoSpaceDE w:val="0"/>
        <w:autoSpaceDN w:val="0"/>
        <w:adjustRightInd w:val="0"/>
        <w:spacing w:after="0" w:line="240" w:lineRule="auto"/>
        <w:contextualSpacing/>
        <w:rPr>
          <w:rFonts w:ascii="Times New Roman" w:hAnsi="Times New Roman"/>
          <w:b/>
          <w:sz w:val="28"/>
          <w:szCs w:val="28"/>
        </w:rPr>
        <w:sectPr w:rsidR="006042F9" w:rsidRPr="00543A4B" w:rsidSect="00DB46C3">
          <w:footerReference w:type="default" r:id="rId9"/>
          <w:type w:val="continuous"/>
          <w:pgSz w:w="11906" w:h="16838"/>
          <w:pgMar w:top="851" w:right="566" w:bottom="709" w:left="1191" w:header="709" w:footer="709" w:gutter="0"/>
          <w:cols w:num="2" w:space="57"/>
          <w:docGrid w:linePitch="360"/>
        </w:sectPr>
      </w:pPr>
      <w:r>
        <w:rPr>
          <w:rFonts w:ascii="Times New Roman" w:hAnsi="Times New Roman"/>
          <w:b/>
          <w:i/>
          <w:noProof/>
          <w:sz w:val="28"/>
          <w:szCs w:val="28"/>
          <w:lang w:eastAsia="ru-RU"/>
        </w:rPr>
        <w:pict>
          <v:rect id="Прямоугольник 3" o:spid="_x0000_s1040" style="position:absolute;margin-left:-10.3pt;margin-top:-26.95pt;width:529.45pt;height:809.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" strokeweight="1pt">
            <v:fill color2="#d6e3bc" focus="100%" type="gradient"/>
            <v:shadow color="#4e6128" opacity=".5" offset="1pt"/>
          </v:rect>
        </w:pict>
      </w:r>
    </w:p>
    <w:p w:rsidR="006C13D1" w:rsidRPr="00F64568" w:rsidRDefault="006F3E54" w:rsidP="00255927">
      <w:pPr>
        <w:pStyle w:val="2"/>
        <w:ind w:left="5103"/>
        <w:jc w:val="center"/>
        <w:rPr>
          <w:sz w:val="24"/>
          <w:szCs w:val="24"/>
        </w:rPr>
      </w:pPr>
      <w:r>
        <w:rPr>
          <w:sz w:val="24"/>
          <w:szCs w:val="24"/>
        </w:rPr>
        <w:lastRenderedPageBreak/>
        <w:t>ПРИЛОЖЕНИЕ</w:t>
      </w:r>
      <w:bookmarkStart w:id="0" w:name="_GoBack"/>
      <w:bookmarkEnd w:id="0"/>
    </w:p>
    <w:p w:rsidR="00FF15B6" w:rsidRPr="00F64568" w:rsidRDefault="006C13D1" w:rsidP="00255927">
      <w:pPr>
        <w:pStyle w:val="2"/>
        <w:ind w:left="5103"/>
        <w:jc w:val="center"/>
        <w:rPr>
          <w:sz w:val="24"/>
          <w:szCs w:val="24"/>
        </w:rPr>
      </w:pPr>
      <w:r w:rsidRPr="00F64568">
        <w:rPr>
          <w:sz w:val="24"/>
          <w:szCs w:val="24"/>
        </w:rPr>
        <w:t>к решению Совета Гришковского</w:t>
      </w:r>
    </w:p>
    <w:p w:rsidR="00211384" w:rsidRPr="00F64568" w:rsidRDefault="00DD14A9" w:rsidP="00255927">
      <w:pPr>
        <w:pStyle w:val="2"/>
        <w:ind w:left="5103"/>
        <w:jc w:val="center"/>
        <w:rPr>
          <w:sz w:val="24"/>
          <w:szCs w:val="24"/>
        </w:rPr>
      </w:pPr>
      <w:r w:rsidRPr="00F64568">
        <w:rPr>
          <w:sz w:val="24"/>
          <w:szCs w:val="24"/>
        </w:rPr>
        <w:t>сельского поселения Калининского</w:t>
      </w:r>
    </w:p>
    <w:p w:rsidR="00DD14A9" w:rsidRPr="00F64568" w:rsidRDefault="00DD14A9" w:rsidP="00255927">
      <w:pPr>
        <w:pStyle w:val="2"/>
        <w:ind w:left="5103"/>
        <w:jc w:val="center"/>
        <w:rPr>
          <w:sz w:val="24"/>
          <w:szCs w:val="24"/>
        </w:rPr>
      </w:pPr>
      <w:r w:rsidRPr="00F64568">
        <w:rPr>
          <w:sz w:val="24"/>
          <w:szCs w:val="24"/>
        </w:rPr>
        <w:t>района</w:t>
      </w:r>
      <w:r w:rsidR="00255927" w:rsidRPr="00F64568">
        <w:rPr>
          <w:sz w:val="24"/>
          <w:szCs w:val="24"/>
        </w:rPr>
        <w:t xml:space="preserve"> «О принятии схем теплоснабжения </w:t>
      </w:r>
      <w:r w:rsidR="00145D41" w:rsidRPr="00F64568">
        <w:rPr>
          <w:sz w:val="24"/>
          <w:szCs w:val="24"/>
        </w:rPr>
        <w:t xml:space="preserve"> Гришковского сельского поселения Калининского района  Краснодарского края на 2016-2030 годы» </w:t>
      </w:r>
      <w:r w:rsidR="007C57E0" w:rsidRPr="00F64568">
        <w:rPr>
          <w:sz w:val="24"/>
          <w:szCs w:val="24"/>
        </w:rPr>
        <w:t>от 24.03.2016 № 70</w:t>
      </w:r>
    </w:p>
    <w:p w:rsidR="00FF15B6" w:rsidRPr="00F64568" w:rsidRDefault="00FF15B6" w:rsidP="00255927">
      <w:pPr>
        <w:tabs>
          <w:tab w:val="left" w:pos="-1276"/>
          <w:tab w:val="left" w:pos="9354"/>
        </w:tabs>
        <w:spacing w:line="360" w:lineRule="auto"/>
        <w:jc w:val="center"/>
        <w:rPr>
          <w:rFonts w:ascii="Times New Roman" w:hAnsi="Times New Roman"/>
          <w:b/>
          <w:i/>
          <w:sz w:val="24"/>
          <w:szCs w:val="24"/>
        </w:rPr>
      </w:pPr>
    </w:p>
    <w:p w:rsidR="003C2CEC" w:rsidRDefault="003C2CEC" w:rsidP="00FF15B6">
      <w:pPr>
        <w:tabs>
          <w:tab w:val="left" w:pos="-1276"/>
          <w:tab w:val="left" w:pos="9354"/>
        </w:tabs>
        <w:jc w:val="center"/>
        <w:rPr>
          <w:rFonts w:ascii="Times New Roman" w:hAnsi="Times New Roman"/>
          <w:b/>
          <w:i/>
          <w:sz w:val="28"/>
          <w:szCs w:val="28"/>
        </w:rPr>
      </w:pPr>
    </w:p>
    <w:p w:rsidR="003C2CEC" w:rsidRDefault="003C2CEC" w:rsidP="00FF15B6">
      <w:pPr>
        <w:tabs>
          <w:tab w:val="left" w:pos="-1276"/>
          <w:tab w:val="left" w:pos="9354"/>
        </w:tabs>
        <w:jc w:val="center"/>
        <w:rPr>
          <w:rFonts w:ascii="Times New Roman" w:hAnsi="Times New Roman"/>
          <w:b/>
          <w:i/>
          <w:sz w:val="28"/>
          <w:szCs w:val="28"/>
        </w:rPr>
      </w:pPr>
    </w:p>
    <w:p w:rsidR="003C2CEC" w:rsidRPr="00211384" w:rsidRDefault="003C2CEC" w:rsidP="00FF15B6">
      <w:pPr>
        <w:tabs>
          <w:tab w:val="left" w:pos="-1276"/>
          <w:tab w:val="left" w:pos="9354"/>
        </w:tabs>
        <w:jc w:val="center"/>
        <w:rPr>
          <w:rFonts w:ascii="Times New Roman" w:hAnsi="Times New Roman"/>
          <w:sz w:val="28"/>
          <w:szCs w:val="28"/>
        </w:rPr>
      </w:pPr>
    </w:p>
    <w:p w:rsidR="00FF15B6" w:rsidRPr="00B914DD" w:rsidRDefault="00FF15B6" w:rsidP="00FF15B6">
      <w:pPr>
        <w:tabs>
          <w:tab w:val="left" w:pos="-1276"/>
          <w:tab w:val="left" w:pos="9354"/>
        </w:tabs>
        <w:jc w:val="center"/>
        <w:rPr>
          <w:rFonts w:ascii="Times New Roman" w:hAnsi="Times New Roman"/>
          <w:b/>
          <w:i/>
          <w:sz w:val="28"/>
          <w:szCs w:val="28"/>
        </w:rPr>
      </w:pPr>
      <w:r>
        <w:rPr>
          <w:rFonts w:ascii="Times New Roman" w:hAnsi="Times New Roman"/>
          <w:b/>
          <w:i/>
          <w:sz w:val="28"/>
          <w:szCs w:val="28"/>
        </w:rPr>
        <w:t>СХЕМА ТЕПЛОСНАБЖЕНИЯ</w:t>
      </w:r>
    </w:p>
    <w:p w:rsidR="00FF15B6" w:rsidRPr="00B914DD" w:rsidRDefault="008E2E65" w:rsidP="00FF15B6">
      <w:pPr>
        <w:tabs>
          <w:tab w:val="left" w:pos="-1276"/>
          <w:tab w:val="left" w:pos="9354"/>
        </w:tabs>
        <w:jc w:val="center"/>
        <w:rPr>
          <w:rFonts w:ascii="Times New Roman" w:hAnsi="Times New Roman"/>
          <w:b/>
          <w:i/>
          <w:sz w:val="28"/>
          <w:szCs w:val="28"/>
        </w:rPr>
      </w:pPr>
      <w:r>
        <w:rPr>
          <w:rFonts w:ascii="Times New Roman" w:hAnsi="Times New Roman"/>
          <w:b/>
          <w:i/>
          <w:sz w:val="28"/>
          <w:szCs w:val="28"/>
        </w:rPr>
        <w:t>ГРИШКОВСКОГО</w:t>
      </w:r>
      <w:r w:rsidR="00FF15B6" w:rsidRPr="00B914DD">
        <w:rPr>
          <w:rFonts w:ascii="Times New Roman" w:hAnsi="Times New Roman"/>
          <w:b/>
          <w:i/>
          <w:sz w:val="28"/>
          <w:szCs w:val="28"/>
        </w:rPr>
        <w:t xml:space="preserve"> СЕЛЬСКОГО ПОСЕЛЕНИЯ</w:t>
      </w:r>
    </w:p>
    <w:p w:rsidR="00FF15B6" w:rsidRPr="00B914DD" w:rsidRDefault="00FF15B6" w:rsidP="00FF15B6">
      <w:pPr>
        <w:tabs>
          <w:tab w:val="left" w:pos="-1276"/>
          <w:tab w:val="left" w:pos="9354"/>
        </w:tabs>
        <w:jc w:val="center"/>
        <w:rPr>
          <w:rFonts w:ascii="Times New Roman" w:hAnsi="Times New Roman"/>
          <w:b/>
          <w:i/>
          <w:sz w:val="28"/>
          <w:szCs w:val="28"/>
        </w:rPr>
      </w:pPr>
      <w:r>
        <w:rPr>
          <w:rFonts w:ascii="Times New Roman" w:hAnsi="Times New Roman"/>
          <w:b/>
          <w:i/>
          <w:sz w:val="28"/>
          <w:szCs w:val="28"/>
        </w:rPr>
        <w:t>КАЛИНИНСКОГО</w:t>
      </w:r>
      <w:r w:rsidRPr="00B914DD">
        <w:rPr>
          <w:rFonts w:ascii="Times New Roman" w:hAnsi="Times New Roman"/>
          <w:b/>
          <w:i/>
          <w:sz w:val="28"/>
          <w:szCs w:val="28"/>
        </w:rPr>
        <w:t xml:space="preserve"> РАЙОНА</w:t>
      </w:r>
    </w:p>
    <w:p w:rsidR="00FF15B6" w:rsidRDefault="00FF15B6" w:rsidP="00FF15B6">
      <w:pPr>
        <w:tabs>
          <w:tab w:val="left" w:pos="-1276"/>
          <w:tab w:val="left" w:pos="9354"/>
        </w:tabs>
        <w:jc w:val="center"/>
        <w:rPr>
          <w:rFonts w:ascii="Times New Roman" w:hAnsi="Times New Roman"/>
          <w:b/>
          <w:i/>
          <w:sz w:val="28"/>
          <w:szCs w:val="28"/>
        </w:rPr>
      </w:pPr>
      <w:r w:rsidRPr="00B914DD">
        <w:rPr>
          <w:rFonts w:ascii="Times New Roman" w:hAnsi="Times New Roman"/>
          <w:b/>
          <w:i/>
          <w:sz w:val="28"/>
          <w:szCs w:val="28"/>
        </w:rPr>
        <w:t xml:space="preserve">КРАСНОДАРСКОГО КРАЯ </w:t>
      </w:r>
    </w:p>
    <w:p w:rsidR="00FF15B6" w:rsidRPr="00B914DD" w:rsidRDefault="00F079BC" w:rsidP="00FF15B6">
      <w:pPr>
        <w:tabs>
          <w:tab w:val="left" w:pos="-1276"/>
          <w:tab w:val="left" w:pos="9354"/>
        </w:tabs>
        <w:jc w:val="center"/>
        <w:rPr>
          <w:rFonts w:ascii="Times New Roman" w:hAnsi="Times New Roman"/>
          <w:b/>
          <w:i/>
          <w:sz w:val="28"/>
          <w:szCs w:val="28"/>
        </w:rPr>
      </w:pPr>
      <w:r>
        <w:rPr>
          <w:rFonts w:ascii="Times New Roman" w:hAnsi="Times New Roman"/>
          <w:b/>
          <w:i/>
          <w:sz w:val="28"/>
          <w:szCs w:val="28"/>
        </w:rPr>
        <w:t>НА 2016</w:t>
      </w:r>
      <w:r w:rsidR="00FF15B6" w:rsidRPr="00B914DD">
        <w:rPr>
          <w:rFonts w:ascii="Times New Roman" w:hAnsi="Times New Roman"/>
          <w:b/>
          <w:i/>
          <w:sz w:val="28"/>
          <w:szCs w:val="28"/>
        </w:rPr>
        <w:t xml:space="preserve"> – 20</w:t>
      </w:r>
      <w:r w:rsidR="00FF15B6">
        <w:rPr>
          <w:rFonts w:ascii="Times New Roman" w:hAnsi="Times New Roman"/>
          <w:b/>
          <w:i/>
          <w:sz w:val="28"/>
          <w:szCs w:val="28"/>
        </w:rPr>
        <w:t>30</w:t>
      </w:r>
      <w:r w:rsidR="00FF15B6" w:rsidRPr="00B914DD">
        <w:rPr>
          <w:rFonts w:ascii="Times New Roman" w:hAnsi="Times New Roman"/>
          <w:b/>
          <w:i/>
          <w:sz w:val="28"/>
          <w:szCs w:val="28"/>
        </w:rPr>
        <w:t xml:space="preserve"> ГОДЫ</w:t>
      </w: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right="-143"/>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right="-143"/>
        <w:contextualSpacing/>
        <w:jc w:val="center"/>
        <w:rPr>
          <w:rFonts w:ascii="Times New Roman" w:hAnsi="Times New Roman"/>
          <w:b/>
          <w:sz w:val="28"/>
          <w:szCs w:val="28"/>
        </w:rPr>
      </w:pPr>
    </w:p>
    <w:p w:rsidR="003C2CEC" w:rsidRDefault="003C2CEC" w:rsidP="00FF15B6">
      <w:pPr>
        <w:autoSpaceDE w:val="0"/>
        <w:autoSpaceDN w:val="0"/>
        <w:adjustRightInd w:val="0"/>
        <w:spacing w:line="240" w:lineRule="auto"/>
        <w:ind w:right="-143"/>
        <w:contextualSpacing/>
        <w:jc w:val="center"/>
        <w:rPr>
          <w:rFonts w:ascii="Times New Roman" w:hAnsi="Times New Roman"/>
          <w:b/>
          <w:sz w:val="28"/>
          <w:szCs w:val="28"/>
        </w:rPr>
      </w:pPr>
    </w:p>
    <w:p w:rsidR="0036252A" w:rsidRDefault="0036252A" w:rsidP="00FF15B6">
      <w:pPr>
        <w:autoSpaceDE w:val="0"/>
        <w:autoSpaceDN w:val="0"/>
        <w:adjustRightInd w:val="0"/>
        <w:spacing w:line="240" w:lineRule="auto"/>
        <w:ind w:right="-143"/>
        <w:contextualSpacing/>
        <w:jc w:val="center"/>
        <w:rPr>
          <w:rFonts w:ascii="Times New Roman" w:hAnsi="Times New Roman"/>
          <w:b/>
          <w:i/>
          <w:sz w:val="28"/>
          <w:szCs w:val="28"/>
        </w:rPr>
      </w:pPr>
    </w:p>
    <w:p w:rsidR="0036252A" w:rsidRDefault="0036252A" w:rsidP="00FF15B6">
      <w:pPr>
        <w:autoSpaceDE w:val="0"/>
        <w:autoSpaceDN w:val="0"/>
        <w:adjustRightInd w:val="0"/>
        <w:spacing w:line="240" w:lineRule="auto"/>
        <w:ind w:right="-143"/>
        <w:contextualSpacing/>
        <w:jc w:val="center"/>
        <w:rPr>
          <w:rFonts w:ascii="Times New Roman" w:hAnsi="Times New Roman"/>
          <w:b/>
          <w:i/>
          <w:sz w:val="28"/>
          <w:szCs w:val="28"/>
        </w:rPr>
      </w:pPr>
    </w:p>
    <w:p w:rsidR="00543A4B" w:rsidRDefault="00543A4B" w:rsidP="00FF15B6">
      <w:pPr>
        <w:autoSpaceDE w:val="0"/>
        <w:autoSpaceDN w:val="0"/>
        <w:adjustRightInd w:val="0"/>
        <w:spacing w:line="240" w:lineRule="auto"/>
        <w:ind w:right="-143"/>
        <w:contextualSpacing/>
        <w:jc w:val="center"/>
        <w:rPr>
          <w:rFonts w:ascii="Times New Roman" w:hAnsi="Times New Roman"/>
          <w:b/>
          <w:i/>
          <w:sz w:val="28"/>
          <w:szCs w:val="28"/>
        </w:rPr>
      </w:pPr>
    </w:p>
    <w:p w:rsidR="00543A4B" w:rsidRDefault="00543A4B" w:rsidP="00FF15B6">
      <w:pPr>
        <w:autoSpaceDE w:val="0"/>
        <w:autoSpaceDN w:val="0"/>
        <w:adjustRightInd w:val="0"/>
        <w:spacing w:line="240" w:lineRule="auto"/>
        <w:ind w:right="-143"/>
        <w:contextualSpacing/>
        <w:jc w:val="center"/>
        <w:rPr>
          <w:rFonts w:ascii="Times New Roman" w:hAnsi="Times New Roman"/>
          <w:b/>
          <w:i/>
          <w:sz w:val="28"/>
          <w:szCs w:val="28"/>
        </w:rPr>
      </w:pPr>
    </w:p>
    <w:p w:rsidR="00FF15B6" w:rsidRDefault="00FF15B6" w:rsidP="00FF15B6">
      <w:pPr>
        <w:autoSpaceDE w:val="0"/>
        <w:autoSpaceDN w:val="0"/>
        <w:adjustRightInd w:val="0"/>
        <w:spacing w:line="240" w:lineRule="auto"/>
        <w:ind w:right="-143"/>
        <w:contextualSpacing/>
        <w:jc w:val="center"/>
        <w:rPr>
          <w:rFonts w:ascii="Times New Roman" w:hAnsi="Times New Roman"/>
          <w:b/>
          <w:i/>
          <w:sz w:val="28"/>
          <w:szCs w:val="28"/>
        </w:rPr>
      </w:pPr>
      <w:r w:rsidRPr="00AE4A30">
        <w:rPr>
          <w:rFonts w:ascii="Times New Roman" w:hAnsi="Times New Roman"/>
          <w:b/>
          <w:i/>
          <w:sz w:val="28"/>
          <w:szCs w:val="28"/>
        </w:rPr>
        <w:t>201</w:t>
      </w:r>
      <w:r w:rsidR="00564EC7">
        <w:rPr>
          <w:rFonts w:ascii="Times New Roman" w:hAnsi="Times New Roman"/>
          <w:b/>
          <w:i/>
          <w:sz w:val="28"/>
          <w:szCs w:val="28"/>
        </w:rPr>
        <w:t>6</w:t>
      </w:r>
      <w:r w:rsidRPr="00AE4A30">
        <w:rPr>
          <w:rFonts w:ascii="Times New Roman" w:hAnsi="Times New Roman"/>
          <w:b/>
          <w:i/>
          <w:sz w:val="28"/>
          <w:szCs w:val="28"/>
        </w:rPr>
        <w:t xml:space="preserve"> г.</w:t>
      </w:r>
    </w:p>
    <w:p w:rsidR="00543A4B" w:rsidRDefault="00543A4B" w:rsidP="00FF15B6">
      <w:pPr>
        <w:autoSpaceDE w:val="0"/>
        <w:autoSpaceDN w:val="0"/>
        <w:adjustRightInd w:val="0"/>
        <w:spacing w:line="240" w:lineRule="auto"/>
        <w:ind w:right="-143"/>
        <w:contextualSpacing/>
        <w:jc w:val="center"/>
        <w:rPr>
          <w:rFonts w:ascii="Times New Roman" w:hAnsi="Times New Roman"/>
          <w:b/>
          <w:i/>
          <w:sz w:val="28"/>
          <w:szCs w:val="28"/>
        </w:rPr>
      </w:pPr>
    </w:p>
    <w:p w:rsidR="00543A4B" w:rsidRDefault="00543A4B" w:rsidP="00FF15B6">
      <w:pPr>
        <w:autoSpaceDE w:val="0"/>
        <w:autoSpaceDN w:val="0"/>
        <w:adjustRightInd w:val="0"/>
        <w:spacing w:line="240" w:lineRule="auto"/>
        <w:ind w:right="-143"/>
        <w:contextualSpacing/>
        <w:jc w:val="center"/>
        <w:rPr>
          <w:rFonts w:ascii="Times New Roman" w:hAnsi="Times New Roman"/>
          <w:b/>
          <w:i/>
          <w:sz w:val="28"/>
          <w:szCs w:val="28"/>
        </w:rPr>
      </w:pPr>
    </w:p>
    <w:p w:rsidR="00543A4B" w:rsidRPr="00AE4A30" w:rsidRDefault="00543A4B" w:rsidP="00FF15B6">
      <w:pPr>
        <w:autoSpaceDE w:val="0"/>
        <w:autoSpaceDN w:val="0"/>
        <w:adjustRightInd w:val="0"/>
        <w:spacing w:line="240" w:lineRule="auto"/>
        <w:ind w:right="-143"/>
        <w:contextualSpacing/>
        <w:jc w:val="center"/>
        <w:rPr>
          <w:rFonts w:ascii="Times New Roman" w:hAnsi="Times New Roman"/>
          <w:b/>
          <w:i/>
          <w:sz w:val="28"/>
          <w:szCs w:val="28"/>
        </w:rPr>
      </w:pPr>
    </w:p>
    <w:p w:rsidR="00F25477" w:rsidRPr="007E7A6D" w:rsidRDefault="00F25477" w:rsidP="00F25477">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sidRPr="007E7A6D">
        <w:rPr>
          <w:rFonts w:ascii="Times New Roman" w:hAnsi="Times New Roman"/>
          <w:b/>
          <w:i/>
          <w:sz w:val="28"/>
          <w:szCs w:val="28"/>
        </w:rPr>
        <w:lastRenderedPageBreak/>
        <w:t>Содержание.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gridCol w:w="850"/>
      </w:tblGrid>
      <w:tr w:rsidR="00086E15" w:rsidRPr="007E7A6D" w:rsidTr="00D94B1A">
        <w:trPr>
          <w:trHeight w:val="237"/>
        </w:trPr>
        <w:tc>
          <w:tcPr>
            <w:tcW w:w="9606" w:type="dxa"/>
            <w:shd w:val="clear" w:color="auto" w:fill="9BBB59" w:themeFill="accent3"/>
          </w:tcPr>
          <w:p w:rsidR="00086E15" w:rsidRPr="007E7A6D" w:rsidRDefault="00086E15" w:rsidP="00816986">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Паспорт схемы</w:t>
            </w:r>
          </w:p>
        </w:tc>
        <w:tc>
          <w:tcPr>
            <w:tcW w:w="850" w:type="dxa"/>
            <w:shd w:val="clear" w:color="auto" w:fill="9BBB59" w:themeFill="accent3"/>
            <w:vAlign w:val="center"/>
          </w:tcPr>
          <w:p w:rsidR="00086E15"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w:t>
            </w:r>
          </w:p>
        </w:tc>
      </w:tr>
      <w:tr w:rsidR="00F25477" w:rsidRPr="007E7A6D" w:rsidTr="00D94B1A">
        <w:trPr>
          <w:trHeight w:val="237"/>
        </w:trPr>
        <w:tc>
          <w:tcPr>
            <w:tcW w:w="9606" w:type="dxa"/>
            <w:shd w:val="clear" w:color="auto" w:fill="9BBB59" w:themeFill="accent3"/>
          </w:tcPr>
          <w:p w:rsidR="00F25477" w:rsidRPr="007E7A6D" w:rsidRDefault="00086E15" w:rsidP="00816986">
            <w:pPr>
              <w:autoSpaceDE w:val="0"/>
              <w:autoSpaceDN w:val="0"/>
              <w:adjustRightInd w:val="0"/>
              <w:spacing w:after="0" w:line="240" w:lineRule="auto"/>
              <w:contextualSpacing/>
              <w:rPr>
                <w:rFonts w:ascii="Times New Roman" w:hAnsi="Times New Roman"/>
                <w:b/>
                <w:bCs/>
                <w:i/>
                <w:color w:val="000000"/>
                <w:sz w:val="28"/>
                <w:szCs w:val="28"/>
                <w:lang w:eastAsia="ru-RU"/>
              </w:rPr>
            </w:pPr>
            <w:r w:rsidRPr="007E7A6D">
              <w:rPr>
                <w:rFonts w:ascii="Times New Roman" w:hAnsi="Times New Roman"/>
                <w:b/>
                <w:i/>
                <w:color w:val="000000"/>
                <w:sz w:val="28"/>
                <w:szCs w:val="28"/>
                <w:lang w:eastAsia="ru-RU"/>
              </w:rPr>
              <w:t>Основные термины и понятия</w:t>
            </w: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5</w:t>
            </w:r>
          </w:p>
        </w:tc>
      </w:tr>
      <w:tr w:rsidR="00086E15" w:rsidRPr="007E7A6D" w:rsidTr="00D94B1A">
        <w:tc>
          <w:tcPr>
            <w:tcW w:w="9606" w:type="dxa"/>
            <w:shd w:val="clear" w:color="auto" w:fill="9BBB59" w:themeFill="accent3"/>
          </w:tcPr>
          <w:p w:rsidR="00086E15" w:rsidRPr="007E7A6D" w:rsidRDefault="00086E15" w:rsidP="00816986">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Введение</w:t>
            </w:r>
          </w:p>
        </w:tc>
        <w:tc>
          <w:tcPr>
            <w:tcW w:w="850" w:type="dxa"/>
            <w:shd w:val="clear" w:color="auto" w:fill="9BBB59" w:themeFill="accent3"/>
            <w:vAlign w:val="center"/>
          </w:tcPr>
          <w:p w:rsidR="00086E15"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7</w:t>
            </w:r>
          </w:p>
        </w:tc>
      </w:tr>
      <w:tr w:rsidR="00086E15" w:rsidRPr="007E7A6D" w:rsidTr="00D94B1A">
        <w:tc>
          <w:tcPr>
            <w:tcW w:w="9606" w:type="dxa"/>
            <w:shd w:val="clear" w:color="auto" w:fill="9BBB59" w:themeFill="accent3"/>
          </w:tcPr>
          <w:p w:rsidR="00086E15" w:rsidRPr="007E7A6D" w:rsidRDefault="00086E15" w:rsidP="00816986">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Общая часть</w:t>
            </w:r>
          </w:p>
        </w:tc>
        <w:tc>
          <w:tcPr>
            <w:tcW w:w="850" w:type="dxa"/>
            <w:shd w:val="clear" w:color="auto" w:fill="9BBB59" w:themeFill="accent3"/>
            <w:vAlign w:val="center"/>
          </w:tcPr>
          <w:p w:rsidR="00086E15"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9</w:t>
            </w:r>
          </w:p>
        </w:tc>
      </w:tr>
      <w:tr w:rsidR="00F25477" w:rsidRPr="004D6891" w:rsidTr="00D94B1A">
        <w:tc>
          <w:tcPr>
            <w:tcW w:w="9606" w:type="dxa"/>
          </w:tcPr>
          <w:p w:rsidR="00F25477" w:rsidRPr="00BD4538" w:rsidRDefault="00F25477" w:rsidP="00086E15">
            <w:pPr>
              <w:spacing w:after="0" w:line="240" w:lineRule="auto"/>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 xml:space="preserve"> Раздел 1. Показатели перспективного спроса на тепловую энергию (мощность) и теплоноситель в установленных границах территории</w:t>
            </w:r>
          </w:p>
          <w:p w:rsidR="00F25477" w:rsidRPr="00BD4538" w:rsidRDefault="00F25477" w:rsidP="00816986">
            <w:pPr>
              <w:spacing w:after="0" w:line="240" w:lineRule="auto"/>
              <w:rPr>
                <w:rFonts w:ascii="Times New Roman" w:hAnsi="Times New Roman"/>
                <w:bCs/>
                <w:color w:val="000000"/>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11</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2. Перспективные балансы располагаемой тепловой мощности источников тепловой энергии и тепловой нагрузки потребителей.</w:t>
            </w:r>
          </w:p>
          <w:p w:rsidR="00F25477" w:rsidRPr="00BD4538" w:rsidRDefault="00F25477" w:rsidP="00816986">
            <w:pPr>
              <w:spacing w:after="0" w:line="240" w:lineRule="auto"/>
              <w:jc w:val="both"/>
              <w:rPr>
                <w:rFonts w:ascii="Times New Roman" w:hAnsi="Times New Roman"/>
                <w:sz w:val="28"/>
                <w:szCs w:val="28"/>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13</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3.  Перспективные балансы теплоносителя.</w:t>
            </w:r>
          </w:p>
          <w:p w:rsidR="00F25477" w:rsidRPr="00BD4538" w:rsidRDefault="00F25477" w:rsidP="00816986">
            <w:pPr>
              <w:spacing w:after="0" w:line="240" w:lineRule="auto"/>
              <w:jc w:val="both"/>
              <w:rPr>
                <w:rFonts w:ascii="Times New Roman" w:hAnsi="Times New Roman"/>
                <w:sz w:val="28"/>
                <w:szCs w:val="28"/>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20</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4. Предложения по строительству, реконструкции и техническому перевооружению источников тепловой энергии.</w:t>
            </w:r>
          </w:p>
          <w:p w:rsidR="00F25477" w:rsidRPr="00BD4538" w:rsidRDefault="00F25477" w:rsidP="00816986">
            <w:pPr>
              <w:spacing w:after="0" w:line="240" w:lineRule="auto"/>
              <w:jc w:val="both"/>
              <w:rPr>
                <w:rFonts w:ascii="Times New Roman" w:hAnsi="Times New Roman"/>
                <w:sz w:val="28"/>
                <w:szCs w:val="28"/>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22</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5</w:t>
            </w:r>
            <w:r w:rsidR="003C2CEC">
              <w:rPr>
                <w:rFonts w:ascii="Times New Roman" w:eastAsia="Times New Roman" w:hAnsi="Times New Roman"/>
                <w:sz w:val="28"/>
                <w:szCs w:val="28"/>
                <w:lang w:eastAsia="ru-RU"/>
              </w:rPr>
              <w:t>.</w:t>
            </w:r>
            <w:r w:rsidRPr="00BD4538">
              <w:rPr>
                <w:rFonts w:ascii="Times New Roman" w:eastAsia="Times New Roman" w:hAnsi="Times New Roman"/>
                <w:sz w:val="28"/>
                <w:szCs w:val="28"/>
                <w:lang w:eastAsia="ru-RU"/>
              </w:rPr>
              <w:t xml:space="preserve">  Предложения по новому строительству и реконструкции </w:t>
            </w:r>
          </w:p>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тепловых сетей.</w:t>
            </w:r>
          </w:p>
          <w:p w:rsidR="00F25477" w:rsidRPr="00BD4538" w:rsidRDefault="00F25477" w:rsidP="00816986">
            <w:pPr>
              <w:autoSpaceDE w:val="0"/>
              <w:autoSpaceDN w:val="0"/>
              <w:adjustRightInd w:val="0"/>
              <w:spacing w:after="0" w:line="240" w:lineRule="auto"/>
              <w:contextualSpacing/>
              <w:jc w:val="both"/>
              <w:rPr>
                <w:rFonts w:ascii="Times New Roman" w:hAnsi="Times New Roman"/>
                <w:sz w:val="28"/>
                <w:szCs w:val="28"/>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28</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6</w:t>
            </w:r>
            <w:r w:rsidR="003C2CEC">
              <w:rPr>
                <w:rFonts w:ascii="Times New Roman" w:eastAsia="Times New Roman" w:hAnsi="Times New Roman"/>
                <w:sz w:val="28"/>
                <w:szCs w:val="28"/>
                <w:lang w:eastAsia="ru-RU"/>
              </w:rPr>
              <w:t>.</w:t>
            </w:r>
            <w:r w:rsidRPr="00BD4538">
              <w:rPr>
                <w:rFonts w:ascii="Times New Roman" w:eastAsia="Times New Roman" w:hAnsi="Times New Roman"/>
                <w:sz w:val="28"/>
                <w:szCs w:val="28"/>
                <w:lang w:eastAsia="ru-RU"/>
              </w:rPr>
              <w:t xml:space="preserve">  Перспективные топливные балансы</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31</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7</w:t>
            </w:r>
            <w:r w:rsidR="003C2CEC">
              <w:rPr>
                <w:rFonts w:ascii="Times New Roman" w:eastAsia="Times New Roman" w:hAnsi="Times New Roman"/>
                <w:sz w:val="28"/>
                <w:szCs w:val="28"/>
                <w:lang w:eastAsia="ru-RU"/>
              </w:rPr>
              <w:t>.</w:t>
            </w:r>
            <w:r w:rsidRPr="00BD4538">
              <w:rPr>
                <w:rFonts w:ascii="Times New Roman" w:eastAsia="Times New Roman" w:hAnsi="Times New Roman"/>
                <w:sz w:val="28"/>
                <w:szCs w:val="28"/>
                <w:lang w:eastAsia="ru-RU"/>
              </w:rPr>
              <w:t xml:space="preserve">  Инвестиции в строительство, реконструкцию и техническое перевооружение.</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32</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 xml:space="preserve">РАЗДЕЛ 8. Решение об определении </w:t>
            </w:r>
            <w:proofErr w:type="gramStart"/>
            <w:r w:rsidRPr="00BD4538">
              <w:rPr>
                <w:rFonts w:ascii="Times New Roman" w:eastAsia="Times New Roman" w:hAnsi="Times New Roman"/>
                <w:sz w:val="28"/>
                <w:szCs w:val="28"/>
                <w:lang w:eastAsia="ru-RU"/>
              </w:rPr>
              <w:t>единой</w:t>
            </w:r>
            <w:proofErr w:type="gramEnd"/>
            <w:r w:rsidRPr="00BD4538">
              <w:rPr>
                <w:rFonts w:ascii="Times New Roman" w:eastAsia="Times New Roman" w:hAnsi="Times New Roman"/>
                <w:sz w:val="28"/>
                <w:szCs w:val="28"/>
                <w:lang w:eastAsia="ru-RU"/>
              </w:rPr>
              <w:t xml:space="preserve">    теплоснабжающей</w:t>
            </w:r>
          </w:p>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организации  и границы зон ее деятельности.</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34</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9. Решение о распределении тепловой нагрузки между источниками тепловой энергии.</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40</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10. Решения по бесхозяйным тепловым сетям.</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41</w:t>
            </w:r>
          </w:p>
        </w:tc>
      </w:tr>
    </w:tbl>
    <w:p w:rsidR="004A1E14" w:rsidRPr="0008274C" w:rsidRDefault="004A1E14" w:rsidP="006C368A">
      <w:pPr>
        <w:autoSpaceDE w:val="0"/>
        <w:autoSpaceDN w:val="0"/>
        <w:adjustRightInd w:val="0"/>
        <w:spacing w:after="0" w:line="240" w:lineRule="auto"/>
        <w:contextualSpacing/>
        <w:jc w:val="center"/>
        <w:rPr>
          <w:rFonts w:ascii="Times New Roman" w:hAnsi="Times New Roman"/>
          <w:b/>
          <w:sz w:val="28"/>
          <w:szCs w:val="28"/>
        </w:rPr>
      </w:pPr>
    </w:p>
    <w:p w:rsidR="00F25477" w:rsidRDefault="00F25477" w:rsidP="006C368A">
      <w:pPr>
        <w:spacing w:after="0" w:line="240" w:lineRule="auto"/>
        <w:jc w:val="center"/>
        <w:rPr>
          <w:rFonts w:ascii="Times New Roman" w:hAnsi="Times New Roman"/>
          <w:b/>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FF15B6" w:rsidRDefault="00FF15B6"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816986" w:rsidRPr="007E7A6D" w:rsidRDefault="00BD4538" w:rsidP="00816986">
      <w:pPr>
        <w:shd w:val="clear" w:color="auto" w:fill="FFFFFF"/>
        <w:spacing w:before="144" w:after="288" w:line="360" w:lineRule="auto"/>
        <w:jc w:val="center"/>
        <w:rPr>
          <w:rFonts w:ascii="Times New Roman" w:eastAsia="Times New Roman" w:hAnsi="Times New Roman"/>
          <w:b/>
          <w:bCs/>
          <w:i/>
          <w:color w:val="222222"/>
          <w:sz w:val="28"/>
          <w:szCs w:val="28"/>
          <w:lang w:eastAsia="ru-RU"/>
        </w:rPr>
      </w:pPr>
      <w:r w:rsidRPr="000B0E1E">
        <w:rPr>
          <w:rFonts w:ascii="Times New Roman" w:eastAsia="Times New Roman" w:hAnsi="Times New Roman"/>
          <w:b/>
          <w:bCs/>
          <w:i/>
          <w:color w:val="000000" w:themeColor="text1"/>
          <w:sz w:val="28"/>
          <w:szCs w:val="28"/>
          <w:lang w:eastAsia="ru-RU"/>
        </w:rPr>
        <w:lastRenderedPageBreak/>
        <w:t>Паспорт схемы</w:t>
      </w:r>
      <w:r w:rsidRPr="007E7A6D">
        <w:rPr>
          <w:rFonts w:ascii="Times New Roman" w:eastAsia="Times New Roman" w:hAnsi="Times New Roman"/>
          <w:b/>
          <w:bCs/>
          <w:i/>
          <w:color w:val="222222"/>
          <w:sz w:val="28"/>
          <w:szCs w:val="28"/>
          <w:lang w:eastAsia="ru-RU"/>
        </w:rPr>
        <w:t>.</w:t>
      </w:r>
    </w:p>
    <w:p w:rsidR="00816986" w:rsidRPr="00EC7658" w:rsidRDefault="00816986" w:rsidP="00BD4538">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Основанием для разработки схемы теплоснабжения </w:t>
      </w:r>
      <w:r w:rsidR="008E2E65">
        <w:rPr>
          <w:rFonts w:ascii="Times New Roman" w:eastAsia="Times New Roman" w:hAnsi="Times New Roman"/>
          <w:color w:val="000000"/>
          <w:sz w:val="28"/>
          <w:szCs w:val="28"/>
          <w:lang w:eastAsia="ru-RU"/>
        </w:rPr>
        <w:t>Гришковского</w:t>
      </w:r>
      <w:r w:rsidR="000B0E1E">
        <w:rPr>
          <w:rFonts w:ascii="Times New Roman" w:eastAsia="Times New Roman" w:hAnsi="Times New Roman"/>
          <w:color w:val="000000"/>
          <w:sz w:val="28"/>
          <w:szCs w:val="28"/>
          <w:lang w:eastAsia="ru-RU"/>
        </w:rPr>
        <w:t xml:space="preserve"> сельского поселения </w:t>
      </w:r>
      <w:r w:rsidR="00264B6A">
        <w:rPr>
          <w:rFonts w:ascii="Times New Roman" w:eastAsia="Times New Roman" w:hAnsi="Times New Roman"/>
          <w:color w:val="000000"/>
          <w:sz w:val="28"/>
          <w:szCs w:val="28"/>
          <w:lang w:eastAsia="ru-RU"/>
        </w:rPr>
        <w:t>Калининского</w:t>
      </w:r>
      <w:r w:rsidR="00DB46C3">
        <w:rPr>
          <w:rFonts w:ascii="Times New Roman" w:eastAsia="Times New Roman" w:hAnsi="Times New Roman"/>
          <w:color w:val="000000"/>
          <w:sz w:val="28"/>
          <w:szCs w:val="28"/>
          <w:lang w:eastAsia="ru-RU"/>
        </w:rPr>
        <w:t xml:space="preserve"> </w:t>
      </w:r>
      <w:r w:rsidRPr="00EC7658">
        <w:rPr>
          <w:rFonts w:ascii="Times New Roman" w:eastAsia="Times New Roman" w:hAnsi="Times New Roman"/>
          <w:color w:val="000000"/>
          <w:sz w:val="28"/>
          <w:szCs w:val="28"/>
          <w:lang w:eastAsia="ru-RU"/>
        </w:rPr>
        <w:t xml:space="preserve">района </w:t>
      </w:r>
      <w:r w:rsidR="004A7109">
        <w:rPr>
          <w:rFonts w:ascii="Times New Roman" w:eastAsia="Times New Roman" w:hAnsi="Times New Roman"/>
          <w:color w:val="000000"/>
          <w:sz w:val="28"/>
          <w:szCs w:val="28"/>
          <w:lang w:eastAsia="ru-RU"/>
        </w:rPr>
        <w:t>Краснодарского края</w:t>
      </w:r>
      <w:r w:rsidRPr="00EC7658">
        <w:rPr>
          <w:rFonts w:ascii="Times New Roman" w:eastAsia="Times New Roman" w:hAnsi="Times New Roman"/>
          <w:color w:val="000000"/>
          <w:sz w:val="28"/>
          <w:szCs w:val="28"/>
          <w:lang w:eastAsia="ru-RU"/>
        </w:rPr>
        <w:t xml:space="preserve"> является:</w:t>
      </w:r>
    </w:p>
    <w:p w:rsidR="00816986" w:rsidRPr="00EC7658" w:rsidRDefault="00816986" w:rsidP="00DB46C3">
      <w:pPr>
        <w:shd w:val="clear" w:color="auto" w:fill="FFFFFF"/>
        <w:spacing w:before="144" w:after="288" w:line="360" w:lineRule="auto"/>
        <w:ind w:left="10"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27.07.2010 года № 190 -ФЗ «О  теплоснабжении»;</w:t>
      </w:r>
    </w:p>
    <w:p w:rsidR="00816986" w:rsidRPr="00EC7658" w:rsidRDefault="00816986" w:rsidP="00DB46C3">
      <w:pPr>
        <w:shd w:val="clear" w:color="auto" w:fill="FFFFFF"/>
        <w:spacing w:before="144" w:after="288" w:line="360" w:lineRule="auto"/>
        <w:ind w:left="10"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816986" w:rsidRPr="00EC7658" w:rsidRDefault="00816986" w:rsidP="00DB46C3">
      <w:pPr>
        <w:shd w:val="clear" w:color="auto" w:fill="FFFFFF"/>
        <w:spacing w:before="144" w:after="288" w:line="360" w:lineRule="auto"/>
        <w:ind w:left="10"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30.12.2004г. № 210-ФЗ «Об основах регулирования тарифов организаций коммунального комплекса (с изменениями);</w:t>
      </w:r>
    </w:p>
    <w:p w:rsidR="00816986" w:rsidRPr="00EC7658" w:rsidRDefault="00816986" w:rsidP="00DB46C3">
      <w:pPr>
        <w:shd w:val="clear" w:color="auto" w:fill="FFFFFF"/>
        <w:spacing w:before="144" w:after="288" w:line="360" w:lineRule="auto"/>
        <w:ind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Постановление  Правительства РФ от 22 Февраля 2012 г. N 154 "О требованиях к схемам теплоснабжения, порядку их разработки и утверждения";</w:t>
      </w:r>
    </w:p>
    <w:p w:rsidR="00816986" w:rsidRPr="00EC7658" w:rsidRDefault="00816986" w:rsidP="00DB46C3">
      <w:pPr>
        <w:shd w:val="clear" w:color="auto" w:fill="FFFFFF"/>
        <w:spacing w:before="144" w:after="288" w:line="360" w:lineRule="auto"/>
        <w:ind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Приказ Минэнерго России №565, </w:t>
      </w:r>
      <w:proofErr w:type="spellStart"/>
      <w:r w:rsidRPr="00EC7658">
        <w:rPr>
          <w:rFonts w:ascii="Times New Roman" w:eastAsia="Times New Roman" w:hAnsi="Times New Roman"/>
          <w:color w:val="000000"/>
          <w:sz w:val="28"/>
          <w:szCs w:val="28"/>
          <w:lang w:eastAsia="ru-RU"/>
        </w:rPr>
        <w:t>Минрегиона</w:t>
      </w:r>
      <w:proofErr w:type="spellEnd"/>
      <w:r w:rsidRPr="00EC7658">
        <w:rPr>
          <w:rFonts w:ascii="Times New Roman" w:eastAsia="Times New Roman" w:hAnsi="Times New Roman"/>
          <w:color w:val="000000"/>
          <w:sz w:val="28"/>
          <w:szCs w:val="28"/>
          <w:lang w:eastAsia="ru-RU"/>
        </w:rPr>
        <w:t xml:space="preserve"> России №667 от 29.12.2012; </w:t>
      </w:r>
    </w:p>
    <w:p w:rsidR="00816986" w:rsidRPr="00EC7658" w:rsidRDefault="00816986" w:rsidP="00DB46C3">
      <w:pPr>
        <w:shd w:val="clear" w:color="auto" w:fill="FFFFFF"/>
        <w:spacing w:before="144" w:after="288" w:line="360" w:lineRule="auto"/>
        <w:ind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Генеральный план  </w:t>
      </w:r>
      <w:r w:rsidR="008E2E65">
        <w:rPr>
          <w:rFonts w:ascii="Times New Roman" w:eastAsia="Times New Roman" w:hAnsi="Times New Roman"/>
          <w:color w:val="000000"/>
          <w:sz w:val="28"/>
          <w:szCs w:val="28"/>
          <w:lang w:eastAsia="ru-RU"/>
        </w:rPr>
        <w:t>Гришковского</w:t>
      </w:r>
      <w:r w:rsidR="00E82F35">
        <w:rPr>
          <w:rFonts w:ascii="Times New Roman" w:eastAsia="Times New Roman" w:hAnsi="Times New Roman"/>
          <w:color w:val="000000"/>
          <w:sz w:val="28"/>
          <w:szCs w:val="28"/>
          <w:lang w:eastAsia="ru-RU"/>
        </w:rPr>
        <w:t xml:space="preserve"> сельского поселения.</w:t>
      </w:r>
    </w:p>
    <w:p w:rsidR="00816986" w:rsidRPr="002A190C" w:rsidRDefault="00816986" w:rsidP="00816986">
      <w:pPr>
        <w:shd w:val="clear" w:color="auto" w:fill="FFFFFF"/>
        <w:spacing w:before="144" w:after="288" w:line="360" w:lineRule="auto"/>
        <w:ind w:firstLine="708"/>
        <w:jc w:val="both"/>
        <w:rPr>
          <w:rFonts w:ascii="Times New Roman" w:eastAsia="Times New Roman" w:hAnsi="Times New Roman"/>
          <w:color w:val="000000" w:themeColor="text1"/>
          <w:sz w:val="28"/>
          <w:szCs w:val="28"/>
          <w:lang w:eastAsia="ru-RU"/>
        </w:rPr>
      </w:pPr>
      <w:r w:rsidRPr="002A190C">
        <w:rPr>
          <w:rFonts w:ascii="Times New Roman" w:eastAsia="Times New Roman" w:hAnsi="Times New Roman"/>
          <w:b/>
          <w:bCs/>
          <w:color w:val="000000" w:themeColor="text1"/>
          <w:sz w:val="28"/>
          <w:szCs w:val="28"/>
          <w:lang w:eastAsia="ru-RU"/>
        </w:rPr>
        <w:t xml:space="preserve">Схема теплоснабжения </w:t>
      </w:r>
      <w:hyperlink r:id="rId10" w:tooltip="Поселение" w:history="1">
        <w:r w:rsidRPr="002A190C">
          <w:rPr>
            <w:rFonts w:ascii="Times New Roman" w:eastAsia="Times New Roman" w:hAnsi="Times New Roman"/>
            <w:b/>
            <w:bCs/>
            <w:color w:val="000000" w:themeColor="text1"/>
            <w:sz w:val="28"/>
            <w:szCs w:val="28"/>
            <w:lang w:eastAsia="ru-RU"/>
          </w:rPr>
          <w:t>поселения</w:t>
        </w:r>
      </w:hyperlink>
      <w:r w:rsidRPr="002A190C">
        <w:rPr>
          <w:rFonts w:ascii="Times New Roman" w:eastAsia="Times New Roman" w:hAnsi="Times New Roman"/>
          <w:color w:val="000000" w:themeColor="text1"/>
          <w:sz w:val="28"/>
          <w:szCs w:val="28"/>
          <w:lang w:eastAsia="ru-RU"/>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2A190C">
          <w:rPr>
            <w:rFonts w:ascii="Times New Roman" w:eastAsia="Times New Roman" w:hAnsi="Times New Roman"/>
            <w:color w:val="000000" w:themeColor="text1"/>
            <w:sz w:val="28"/>
            <w:szCs w:val="28"/>
            <w:lang w:eastAsia="ru-RU"/>
          </w:rPr>
          <w:t>теплоснабжения</w:t>
        </w:r>
      </w:hyperlink>
      <w:r w:rsidRPr="002A190C">
        <w:rPr>
          <w:rFonts w:ascii="Times New Roman" w:eastAsia="Times New Roman" w:hAnsi="Times New Roman"/>
          <w:color w:val="000000" w:themeColor="text1"/>
          <w:sz w:val="28"/>
          <w:szCs w:val="28"/>
          <w:lang w:eastAsia="ru-RU"/>
        </w:rPr>
        <w:t>, ее развития с учетом правового регулирования в области </w:t>
      </w:r>
      <w:hyperlink r:id="rId12" w:tooltip="Энергосбережение" w:history="1">
        <w:r w:rsidRPr="002A190C">
          <w:rPr>
            <w:rFonts w:ascii="Times New Roman" w:eastAsia="Times New Roman" w:hAnsi="Times New Roman"/>
            <w:color w:val="000000" w:themeColor="text1"/>
            <w:sz w:val="28"/>
            <w:szCs w:val="28"/>
            <w:lang w:eastAsia="ru-RU"/>
          </w:rPr>
          <w:t>энергосбережения и повышения энергетической эффективности</w:t>
        </w:r>
      </w:hyperlink>
      <w:r w:rsidRPr="002A190C">
        <w:rPr>
          <w:rFonts w:ascii="Times New Roman" w:eastAsia="Times New Roman" w:hAnsi="Times New Roman"/>
          <w:color w:val="000000" w:themeColor="text1"/>
          <w:sz w:val="28"/>
          <w:szCs w:val="28"/>
          <w:lang w:eastAsia="ru-RU"/>
        </w:rPr>
        <w:t>.</w:t>
      </w:r>
    </w:p>
    <w:p w:rsidR="00816986" w:rsidRPr="00EC7658" w:rsidRDefault="00816986" w:rsidP="00816986">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Мероприятия по развитию системы теплоснабжения, предусмотренные настоящей схемой, включаются в  </w:t>
      </w:r>
      <w:hyperlink r:id="rId13" w:tooltip="Инвестиции" w:history="1">
        <w:r w:rsidRPr="00EC7658">
          <w:rPr>
            <w:rFonts w:ascii="Times New Roman" w:eastAsia="Times New Roman" w:hAnsi="Times New Roman"/>
            <w:color w:val="000000"/>
            <w:sz w:val="28"/>
            <w:szCs w:val="28"/>
            <w:lang w:eastAsia="ru-RU"/>
          </w:rPr>
          <w:t>инвестиционную программу</w:t>
        </w:r>
      </w:hyperlink>
      <w:r w:rsidRPr="00EC7658">
        <w:rPr>
          <w:rFonts w:ascii="Times New Roman" w:eastAsia="Times New Roman" w:hAnsi="Times New Roman"/>
          <w:color w:val="000000"/>
          <w:sz w:val="28"/>
          <w:szCs w:val="28"/>
          <w:lang w:eastAsia="ru-RU"/>
        </w:rPr>
        <w:t> теплоснабжающей организации и, как следствие, могут быть включены в соответствующий </w:t>
      </w:r>
      <w:hyperlink r:id="rId14" w:tooltip="Тариф" w:history="1">
        <w:r w:rsidRPr="00EC7658">
          <w:rPr>
            <w:rFonts w:ascii="Times New Roman" w:eastAsia="Times New Roman" w:hAnsi="Times New Roman"/>
            <w:color w:val="000000"/>
            <w:sz w:val="28"/>
            <w:szCs w:val="28"/>
            <w:lang w:eastAsia="ru-RU"/>
          </w:rPr>
          <w:t>тариф</w:t>
        </w:r>
      </w:hyperlink>
      <w:r w:rsidRPr="00EC7658">
        <w:rPr>
          <w:rFonts w:ascii="Times New Roman" w:eastAsia="Times New Roman" w:hAnsi="Times New Roman"/>
          <w:color w:val="000000"/>
          <w:sz w:val="28"/>
          <w:szCs w:val="28"/>
          <w:lang w:eastAsia="ru-RU"/>
        </w:rPr>
        <w:t> организации </w:t>
      </w:r>
      <w:hyperlink r:id="rId15" w:tooltip="Коммунальное хозяйство" w:history="1">
        <w:r w:rsidRPr="00EC7658">
          <w:rPr>
            <w:rFonts w:ascii="Times New Roman" w:eastAsia="Times New Roman" w:hAnsi="Times New Roman"/>
            <w:color w:val="000000"/>
            <w:sz w:val="28"/>
            <w:szCs w:val="28"/>
            <w:lang w:eastAsia="ru-RU"/>
          </w:rPr>
          <w:t>коммунального комплекса</w:t>
        </w:r>
      </w:hyperlink>
      <w:r w:rsidRPr="00EC7658">
        <w:rPr>
          <w:rFonts w:ascii="Times New Roman" w:eastAsia="Times New Roman" w:hAnsi="Times New Roman"/>
          <w:color w:val="000000"/>
          <w:sz w:val="28"/>
          <w:szCs w:val="28"/>
          <w:lang w:eastAsia="ru-RU"/>
        </w:rPr>
        <w:t>.</w:t>
      </w:r>
    </w:p>
    <w:p w:rsidR="007F40B0" w:rsidRDefault="007F40B0" w:rsidP="00816986">
      <w:pPr>
        <w:shd w:val="clear" w:color="auto" w:fill="FFFFFF"/>
        <w:spacing w:before="144" w:after="288" w:line="360" w:lineRule="auto"/>
        <w:rPr>
          <w:rFonts w:ascii="Times New Roman" w:eastAsia="Times New Roman" w:hAnsi="Times New Roman"/>
          <w:b/>
          <w:bCs/>
          <w:color w:val="000000"/>
          <w:sz w:val="28"/>
          <w:szCs w:val="28"/>
          <w:lang w:eastAsia="ru-RU"/>
        </w:rPr>
      </w:pPr>
    </w:p>
    <w:p w:rsidR="007F40B0" w:rsidRDefault="007F40B0" w:rsidP="00816986">
      <w:pPr>
        <w:shd w:val="clear" w:color="auto" w:fill="FFFFFF"/>
        <w:spacing w:before="144" w:after="288" w:line="360" w:lineRule="auto"/>
        <w:rPr>
          <w:rFonts w:ascii="Times New Roman" w:eastAsia="Times New Roman" w:hAnsi="Times New Roman"/>
          <w:b/>
          <w:bCs/>
          <w:color w:val="000000"/>
          <w:sz w:val="28"/>
          <w:szCs w:val="28"/>
          <w:lang w:eastAsia="ru-RU"/>
        </w:rPr>
      </w:pPr>
    </w:p>
    <w:p w:rsidR="00816986" w:rsidRPr="00FF15B6" w:rsidRDefault="00816986" w:rsidP="00DB46C3">
      <w:pPr>
        <w:shd w:val="clear" w:color="auto" w:fill="FFFFFF"/>
        <w:spacing w:before="144" w:after="288" w:line="360" w:lineRule="auto"/>
        <w:ind w:firstLine="709"/>
        <w:rPr>
          <w:rFonts w:ascii="Times New Roman" w:eastAsia="Times New Roman" w:hAnsi="Times New Roman"/>
          <w:color w:val="000000"/>
          <w:sz w:val="28"/>
          <w:szCs w:val="28"/>
          <w:lang w:eastAsia="ru-RU"/>
        </w:rPr>
      </w:pPr>
      <w:r w:rsidRPr="00FF15B6">
        <w:rPr>
          <w:rFonts w:ascii="Times New Roman" w:eastAsia="Times New Roman" w:hAnsi="Times New Roman"/>
          <w:b/>
          <w:bCs/>
          <w:color w:val="000000"/>
          <w:sz w:val="28"/>
          <w:szCs w:val="28"/>
          <w:lang w:eastAsia="ru-RU"/>
        </w:rPr>
        <w:lastRenderedPageBreak/>
        <w:t>Основные цели и задачи схемы теплоснабжения:</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повышение надежности работы систем теплоснабжения в соответствии с нормативными требованиями;</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минимизация затрат на теплоснабжение в расчете на каждого потребителя в долгосрочной перспективе;</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обеспечение </w:t>
      </w:r>
      <w:r w:rsidR="0048373C">
        <w:rPr>
          <w:rFonts w:ascii="Times New Roman" w:eastAsia="Times New Roman" w:hAnsi="Times New Roman"/>
          <w:color w:val="000000"/>
          <w:sz w:val="28"/>
          <w:szCs w:val="28"/>
          <w:lang w:eastAsia="ru-RU"/>
        </w:rPr>
        <w:t>муниципальных и коммерческих объектов</w:t>
      </w:r>
      <w:r w:rsidRPr="00EC7658">
        <w:rPr>
          <w:rFonts w:ascii="Times New Roman" w:eastAsia="Times New Roman" w:hAnsi="Times New Roman"/>
          <w:color w:val="000000"/>
          <w:sz w:val="28"/>
          <w:szCs w:val="28"/>
          <w:lang w:eastAsia="ru-RU"/>
        </w:rPr>
        <w:t xml:space="preserve"> </w:t>
      </w:r>
      <w:r w:rsidR="008E2E65">
        <w:rPr>
          <w:rFonts w:ascii="Times New Roman" w:eastAsia="Times New Roman" w:hAnsi="Times New Roman"/>
          <w:color w:val="000000"/>
          <w:sz w:val="28"/>
          <w:szCs w:val="28"/>
          <w:lang w:eastAsia="ru-RU"/>
        </w:rPr>
        <w:t>Гришковского</w:t>
      </w:r>
      <w:r w:rsidR="00E82F35">
        <w:rPr>
          <w:rFonts w:ascii="Times New Roman" w:eastAsia="Times New Roman" w:hAnsi="Times New Roman"/>
          <w:color w:val="000000"/>
          <w:sz w:val="28"/>
          <w:szCs w:val="28"/>
          <w:lang w:eastAsia="ru-RU"/>
        </w:rPr>
        <w:t xml:space="preserve"> сельского поселения </w:t>
      </w:r>
      <w:r w:rsidRPr="00EC7658">
        <w:rPr>
          <w:rFonts w:ascii="Times New Roman" w:eastAsia="Times New Roman" w:hAnsi="Times New Roman"/>
          <w:color w:val="000000"/>
          <w:sz w:val="28"/>
          <w:szCs w:val="28"/>
          <w:lang w:eastAsia="ru-RU"/>
        </w:rPr>
        <w:t>тепловой энергией;</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соблюдение баланса экономических интересов теплоснабжающих организаций и интересов потребителей;</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установление ответственности субъектов теплоснабжения за надежное и качественное теплоснабжение потребителей;</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обеспечение безопасности системы теплоснабжения.</w:t>
      </w:r>
    </w:p>
    <w:p w:rsidR="00816986" w:rsidRPr="00EC7658" w:rsidRDefault="00816986" w:rsidP="00DB46C3">
      <w:pPr>
        <w:shd w:val="clear" w:color="auto" w:fill="FFFFFF"/>
        <w:spacing w:before="144" w:after="288" w:line="360" w:lineRule="auto"/>
        <w:ind w:firstLine="709"/>
        <w:rPr>
          <w:rFonts w:ascii="Times New Roman" w:eastAsia="Times New Roman" w:hAnsi="Times New Roman"/>
          <w:color w:val="000000"/>
          <w:sz w:val="28"/>
          <w:szCs w:val="28"/>
          <w:lang w:eastAsia="ru-RU"/>
        </w:rPr>
      </w:pPr>
      <w:r w:rsidRPr="00EC7658">
        <w:rPr>
          <w:rFonts w:ascii="Times New Roman" w:eastAsia="Times New Roman" w:hAnsi="Times New Roman"/>
          <w:b/>
          <w:bCs/>
          <w:color w:val="000000"/>
          <w:sz w:val="28"/>
          <w:szCs w:val="28"/>
          <w:lang w:eastAsia="ru-RU"/>
        </w:rPr>
        <w:t>Сроки и этапы реализации программы</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Программа будет реализована в период с  201</w:t>
      </w:r>
      <w:r w:rsidR="000B0E1E">
        <w:rPr>
          <w:rFonts w:ascii="Times New Roman" w:eastAsia="Times New Roman" w:hAnsi="Times New Roman"/>
          <w:color w:val="000000"/>
          <w:sz w:val="28"/>
          <w:szCs w:val="28"/>
          <w:lang w:eastAsia="ru-RU"/>
        </w:rPr>
        <w:t>5</w:t>
      </w:r>
      <w:r w:rsidRPr="00EC7658">
        <w:rPr>
          <w:rFonts w:ascii="Times New Roman" w:eastAsia="Times New Roman" w:hAnsi="Times New Roman"/>
          <w:color w:val="000000"/>
          <w:sz w:val="28"/>
          <w:szCs w:val="28"/>
          <w:lang w:eastAsia="ru-RU"/>
        </w:rPr>
        <w:t xml:space="preserve"> по 20</w:t>
      </w:r>
      <w:r w:rsidR="000B0E1E">
        <w:rPr>
          <w:rFonts w:ascii="Times New Roman" w:eastAsia="Times New Roman" w:hAnsi="Times New Roman"/>
          <w:color w:val="000000"/>
          <w:sz w:val="28"/>
          <w:szCs w:val="28"/>
          <w:lang w:eastAsia="ru-RU"/>
        </w:rPr>
        <w:t>30</w:t>
      </w:r>
      <w:r w:rsidRPr="00EC7658">
        <w:rPr>
          <w:rFonts w:ascii="Times New Roman" w:eastAsia="Times New Roman" w:hAnsi="Times New Roman"/>
          <w:color w:val="000000"/>
          <w:sz w:val="28"/>
          <w:szCs w:val="28"/>
          <w:lang w:eastAsia="ru-RU"/>
        </w:rPr>
        <w:t xml:space="preserve"> годы.  В проекте выделяются 2 этапа, на каждом из которых планируется реконструкция производственных мощностей коммунальной инфраструктуры.</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Первый этап:  201</w:t>
      </w:r>
      <w:r w:rsidR="000B0E1E">
        <w:rPr>
          <w:rFonts w:ascii="Times New Roman" w:eastAsia="Times New Roman" w:hAnsi="Times New Roman"/>
          <w:color w:val="000000"/>
          <w:sz w:val="28"/>
          <w:szCs w:val="28"/>
          <w:lang w:eastAsia="ru-RU"/>
        </w:rPr>
        <w:t>5</w:t>
      </w:r>
      <w:r w:rsidRPr="00EC7658">
        <w:rPr>
          <w:rFonts w:ascii="Times New Roman" w:eastAsia="Times New Roman" w:hAnsi="Times New Roman"/>
          <w:color w:val="000000"/>
          <w:sz w:val="28"/>
          <w:szCs w:val="28"/>
          <w:lang w:eastAsia="ru-RU"/>
        </w:rPr>
        <w:t>-20</w:t>
      </w:r>
      <w:r w:rsidR="000B0E1E">
        <w:rPr>
          <w:rFonts w:ascii="Times New Roman" w:eastAsia="Times New Roman" w:hAnsi="Times New Roman"/>
          <w:color w:val="000000"/>
          <w:sz w:val="28"/>
          <w:szCs w:val="28"/>
          <w:lang w:eastAsia="ru-RU"/>
        </w:rPr>
        <w:t>20</w:t>
      </w:r>
      <w:r w:rsidRPr="00EC7658">
        <w:rPr>
          <w:rFonts w:ascii="Times New Roman" w:eastAsia="Times New Roman" w:hAnsi="Times New Roman"/>
          <w:color w:val="000000"/>
          <w:sz w:val="28"/>
          <w:szCs w:val="28"/>
          <w:lang w:eastAsia="ru-RU"/>
        </w:rPr>
        <w:t xml:space="preserve"> годы (ежегодное планирование).</w:t>
      </w:r>
    </w:p>
    <w:p w:rsidR="00816986" w:rsidRPr="00EC7658" w:rsidRDefault="00816986" w:rsidP="00DB46C3">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Второй этап:  202</w:t>
      </w:r>
      <w:r w:rsidR="000B0E1E">
        <w:rPr>
          <w:rFonts w:ascii="Times New Roman" w:eastAsia="Times New Roman" w:hAnsi="Times New Roman"/>
          <w:color w:val="000000"/>
          <w:sz w:val="28"/>
          <w:szCs w:val="28"/>
          <w:lang w:eastAsia="ru-RU"/>
        </w:rPr>
        <w:t>1</w:t>
      </w:r>
      <w:r w:rsidRPr="00EC7658">
        <w:rPr>
          <w:rFonts w:ascii="Times New Roman" w:eastAsia="Times New Roman" w:hAnsi="Times New Roman"/>
          <w:color w:val="000000"/>
          <w:sz w:val="28"/>
          <w:szCs w:val="28"/>
          <w:lang w:eastAsia="ru-RU"/>
        </w:rPr>
        <w:t>-20</w:t>
      </w:r>
      <w:r w:rsidR="000B0E1E">
        <w:rPr>
          <w:rFonts w:ascii="Times New Roman" w:eastAsia="Times New Roman" w:hAnsi="Times New Roman"/>
          <w:color w:val="000000"/>
          <w:sz w:val="28"/>
          <w:szCs w:val="28"/>
          <w:lang w:eastAsia="ru-RU"/>
        </w:rPr>
        <w:t>30</w:t>
      </w:r>
      <w:r w:rsidRPr="00EC7658">
        <w:rPr>
          <w:rFonts w:ascii="Times New Roman" w:eastAsia="Times New Roman" w:hAnsi="Times New Roman"/>
          <w:color w:val="000000"/>
          <w:sz w:val="28"/>
          <w:szCs w:val="28"/>
          <w:lang w:eastAsia="ru-RU"/>
        </w:rPr>
        <w:t xml:space="preserve"> годы (пятилетнее планирование).</w:t>
      </w:r>
    </w:p>
    <w:p w:rsidR="00D42D82" w:rsidRDefault="00D42D82" w:rsidP="003C2CEC">
      <w:pPr>
        <w:shd w:val="clear" w:color="auto" w:fill="FFFFFF"/>
        <w:spacing w:before="144" w:after="288" w:line="360" w:lineRule="auto"/>
        <w:rPr>
          <w:rFonts w:ascii="Times New Roman" w:eastAsia="Times New Roman" w:hAnsi="Times New Roman"/>
          <w:b/>
          <w:bCs/>
          <w:color w:val="000000"/>
          <w:sz w:val="28"/>
          <w:szCs w:val="28"/>
          <w:lang w:eastAsia="ru-RU"/>
        </w:rPr>
      </w:pPr>
    </w:p>
    <w:p w:rsidR="00D42D82" w:rsidRDefault="00D42D82" w:rsidP="003C2CEC">
      <w:pPr>
        <w:shd w:val="clear" w:color="auto" w:fill="FFFFFF"/>
        <w:spacing w:before="144" w:after="288" w:line="360" w:lineRule="auto"/>
        <w:rPr>
          <w:rFonts w:ascii="Times New Roman" w:eastAsia="Times New Roman" w:hAnsi="Times New Roman"/>
          <w:b/>
          <w:bCs/>
          <w:color w:val="000000"/>
          <w:sz w:val="28"/>
          <w:szCs w:val="28"/>
          <w:lang w:eastAsia="ru-RU"/>
        </w:rPr>
      </w:pPr>
    </w:p>
    <w:p w:rsidR="00816986" w:rsidRPr="00EC7658" w:rsidRDefault="00816986" w:rsidP="00D42D82">
      <w:pPr>
        <w:shd w:val="clear" w:color="auto" w:fill="FFFFFF"/>
        <w:spacing w:before="144" w:after="288" w:line="360" w:lineRule="auto"/>
        <w:ind w:firstLine="709"/>
        <w:rPr>
          <w:rFonts w:ascii="Times New Roman" w:eastAsia="Times New Roman" w:hAnsi="Times New Roman"/>
          <w:color w:val="000000"/>
          <w:sz w:val="28"/>
          <w:szCs w:val="28"/>
          <w:lang w:eastAsia="ru-RU"/>
        </w:rPr>
      </w:pPr>
      <w:r w:rsidRPr="00EC7658">
        <w:rPr>
          <w:rFonts w:ascii="Times New Roman" w:eastAsia="Times New Roman" w:hAnsi="Times New Roman"/>
          <w:b/>
          <w:bCs/>
          <w:color w:val="000000"/>
          <w:sz w:val="28"/>
          <w:szCs w:val="28"/>
          <w:lang w:eastAsia="ru-RU"/>
        </w:rPr>
        <w:lastRenderedPageBreak/>
        <w:t>Контроль исполнения инвестиционной программы</w:t>
      </w:r>
    </w:p>
    <w:p w:rsidR="00816986" w:rsidRPr="00EC7658" w:rsidRDefault="00816986" w:rsidP="00816986">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Оперативный контроль осуществляет  глава администрации </w:t>
      </w:r>
      <w:r w:rsidR="008E2E65">
        <w:rPr>
          <w:rFonts w:ascii="Times New Roman" w:eastAsia="Times New Roman" w:hAnsi="Times New Roman"/>
          <w:color w:val="000000"/>
          <w:sz w:val="28"/>
          <w:szCs w:val="28"/>
          <w:lang w:eastAsia="ru-RU"/>
        </w:rPr>
        <w:t>Гришковского</w:t>
      </w:r>
      <w:r w:rsidR="004A2B67">
        <w:rPr>
          <w:rFonts w:ascii="Times New Roman" w:eastAsia="Times New Roman" w:hAnsi="Times New Roman"/>
          <w:color w:val="000000"/>
          <w:sz w:val="28"/>
          <w:szCs w:val="28"/>
          <w:lang w:eastAsia="ru-RU"/>
        </w:rPr>
        <w:t xml:space="preserve"> сельского поселения </w:t>
      </w:r>
      <w:r w:rsidR="00264B6A">
        <w:rPr>
          <w:rFonts w:ascii="Times New Roman" w:eastAsia="Times New Roman" w:hAnsi="Times New Roman"/>
          <w:color w:val="000000"/>
          <w:sz w:val="28"/>
          <w:szCs w:val="28"/>
          <w:lang w:eastAsia="ru-RU"/>
        </w:rPr>
        <w:t>Калининского</w:t>
      </w:r>
      <w:r w:rsidRPr="00EC7658">
        <w:rPr>
          <w:rFonts w:ascii="Times New Roman" w:eastAsia="Times New Roman" w:hAnsi="Times New Roman"/>
          <w:color w:val="000000"/>
          <w:sz w:val="28"/>
          <w:szCs w:val="28"/>
          <w:lang w:eastAsia="ru-RU"/>
        </w:rPr>
        <w:t xml:space="preserve"> района </w:t>
      </w:r>
      <w:r w:rsidR="004A7109">
        <w:rPr>
          <w:rFonts w:ascii="Times New Roman" w:eastAsia="Times New Roman" w:hAnsi="Times New Roman"/>
          <w:color w:val="000000"/>
          <w:sz w:val="28"/>
          <w:szCs w:val="28"/>
          <w:lang w:eastAsia="ru-RU"/>
        </w:rPr>
        <w:t>Краснодарского края</w:t>
      </w:r>
      <w:r w:rsidRPr="00EC7658">
        <w:rPr>
          <w:rFonts w:ascii="Times New Roman" w:eastAsia="Times New Roman" w:hAnsi="Times New Roman"/>
          <w:color w:val="000000"/>
          <w:sz w:val="28"/>
          <w:szCs w:val="28"/>
          <w:lang w:eastAsia="ru-RU"/>
        </w:rPr>
        <w:t>.</w:t>
      </w:r>
    </w:p>
    <w:p w:rsidR="00816986" w:rsidRPr="007E7A6D" w:rsidRDefault="00816986" w:rsidP="00816986">
      <w:pPr>
        <w:shd w:val="clear" w:color="auto" w:fill="FFFFFF"/>
        <w:spacing w:before="144" w:after="288" w:line="360" w:lineRule="auto"/>
        <w:jc w:val="center"/>
        <w:rPr>
          <w:rFonts w:ascii="Times New Roman" w:eastAsia="Times New Roman" w:hAnsi="Times New Roman"/>
          <w:i/>
          <w:color w:val="000000"/>
          <w:sz w:val="28"/>
          <w:szCs w:val="28"/>
          <w:lang w:eastAsia="ru-RU"/>
        </w:rPr>
      </w:pPr>
      <w:r w:rsidRPr="007E7A6D">
        <w:rPr>
          <w:rFonts w:ascii="Times New Roman" w:eastAsia="Times New Roman" w:hAnsi="Times New Roman"/>
          <w:b/>
          <w:bCs/>
          <w:i/>
          <w:color w:val="000000"/>
          <w:sz w:val="28"/>
          <w:szCs w:val="28"/>
          <w:lang w:eastAsia="ru-RU"/>
        </w:rPr>
        <w:t>Основные термины и понятия</w:t>
      </w:r>
    </w:p>
    <w:p w:rsidR="00816986" w:rsidRPr="00EC7658" w:rsidRDefault="00816986" w:rsidP="00D42D82">
      <w:pPr>
        <w:shd w:val="clear" w:color="auto" w:fill="FFFFFF"/>
        <w:spacing w:before="144" w:after="288" w:line="360" w:lineRule="auto"/>
        <w:ind w:right="-201"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Зона действия системы теплоснабжения</w:t>
      </w:r>
      <w:r w:rsidRPr="00EC7658">
        <w:rPr>
          <w:rFonts w:ascii="Times New Roman" w:eastAsia="Times New Roman" w:hAnsi="Times New Roman"/>
          <w:color w:val="000000"/>
          <w:sz w:val="28"/>
          <w:szCs w:val="28"/>
          <w:lang w:eastAsia="ru-RU"/>
        </w:rPr>
        <w:t>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816986" w:rsidRPr="00EC7658" w:rsidRDefault="00816986" w:rsidP="00D42D82">
      <w:pPr>
        <w:shd w:val="clear" w:color="auto" w:fill="FFFFFF"/>
        <w:spacing w:before="144" w:after="288" w:line="360" w:lineRule="auto"/>
        <w:ind w:right="-201"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Зона действия источника тепловой энергии</w:t>
      </w:r>
      <w:r w:rsidRPr="00EC7658">
        <w:rPr>
          <w:rFonts w:ascii="Times New Roman" w:eastAsia="Times New Roman" w:hAnsi="Times New Roman"/>
          <w:b/>
          <w:bCs/>
          <w:color w:val="000000"/>
          <w:sz w:val="28"/>
          <w:szCs w:val="28"/>
          <w:lang w:eastAsia="ru-RU"/>
        </w:rPr>
        <w:t> - </w:t>
      </w:r>
      <w:r w:rsidRPr="00EC7658">
        <w:rPr>
          <w:rFonts w:ascii="Times New Roman" w:eastAsia="Times New Roman" w:hAnsi="Times New Roman"/>
          <w:color w:val="000000"/>
          <w:sz w:val="28"/>
          <w:szCs w:val="28"/>
          <w:lang w:eastAsia="ru-RU"/>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16986" w:rsidRPr="00EC7658" w:rsidRDefault="00816986" w:rsidP="00D42D82">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Установленная мощность источника тепловой энергии</w:t>
      </w:r>
      <w:r w:rsidRPr="00EC7658">
        <w:rPr>
          <w:rFonts w:ascii="Times New Roman" w:eastAsia="Times New Roman" w:hAnsi="Times New Roman"/>
          <w:color w:val="000000"/>
          <w:sz w:val="28"/>
          <w:szCs w:val="28"/>
          <w:lang w:eastAsia="ru-RU"/>
        </w:rPr>
        <w:t>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16986" w:rsidRPr="00EC7658" w:rsidRDefault="00816986" w:rsidP="00D42D82">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proofErr w:type="gramStart"/>
      <w:r w:rsidRPr="00EC7658">
        <w:rPr>
          <w:rFonts w:ascii="Times New Roman" w:eastAsia="Times New Roman" w:hAnsi="Times New Roman"/>
          <w:b/>
          <w:i/>
          <w:iCs/>
          <w:color w:val="000000"/>
          <w:sz w:val="28"/>
          <w:szCs w:val="28"/>
          <w:lang w:eastAsia="ru-RU"/>
        </w:rPr>
        <w:t>Располагаемая мощность источника тепловой энергии</w:t>
      </w:r>
      <w:r w:rsidRPr="00EC7658">
        <w:rPr>
          <w:rFonts w:ascii="Times New Roman" w:eastAsia="Times New Roman" w:hAnsi="Times New Roman"/>
          <w:color w:val="000000"/>
          <w:sz w:val="28"/>
          <w:szCs w:val="28"/>
          <w:lang w:eastAsia="ru-RU"/>
        </w:rPr>
        <w:t>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roofErr w:type="gramEnd"/>
    </w:p>
    <w:p w:rsidR="00816986" w:rsidRPr="00EC7658" w:rsidRDefault="00816986" w:rsidP="00D42D82">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Мощность источника тепловой энергии нетто</w:t>
      </w:r>
      <w:r w:rsidRPr="00EC7658">
        <w:rPr>
          <w:rFonts w:ascii="Times New Roman" w:eastAsia="Times New Roman" w:hAnsi="Times New Roman"/>
          <w:color w:val="000000"/>
          <w:sz w:val="28"/>
          <w:szCs w:val="28"/>
          <w:lang w:eastAsia="ru-RU"/>
        </w:rPr>
        <w:t> – величина равная располагаемой мощности источника тепловой энергии за вычетом тепловой нагрузки на собственные и хозяйственные нужды.</w:t>
      </w:r>
    </w:p>
    <w:p w:rsidR="00816986" w:rsidRPr="00EC7658" w:rsidRDefault="00816986" w:rsidP="00D42D82">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proofErr w:type="spellStart"/>
      <w:r w:rsidRPr="00EC7658">
        <w:rPr>
          <w:rFonts w:ascii="Times New Roman" w:eastAsia="Times New Roman" w:hAnsi="Times New Roman"/>
          <w:b/>
          <w:i/>
          <w:iCs/>
          <w:color w:val="000000"/>
          <w:sz w:val="28"/>
          <w:szCs w:val="28"/>
          <w:lang w:eastAsia="ru-RU"/>
        </w:rPr>
        <w:lastRenderedPageBreak/>
        <w:t>Теплосетевые</w:t>
      </w:r>
      <w:proofErr w:type="spellEnd"/>
      <w:r w:rsidRPr="00EC7658">
        <w:rPr>
          <w:rFonts w:ascii="Times New Roman" w:eastAsia="Times New Roman" w:hAnsi="Times New Roman"/>
          <w:b/>
          <w:i/>
          <w:iCs/>
          <w:color w:val="000000"/>
          <w:sz w:val="28"/>
          <w:szCs w:val="28"/>
          <w:lang w:eastAsia="ru-RU"/>
        </w:rPr>
        <w:t xml:space="preserve"> объекты</w:t>
      </w:r>
      <w:r w:rsidRPr="00EC7658">
        <w:rPr>
          <w:rFonts w:ascii="Times New Roman" w:eastAsia="Times New Roman" w:hAnsi="Times New Roman"/>
          <w:color w:val="000000"/>
          <w:sz w:val="28"/>
          <w:szCs w:val="28"/>
          <w:lang w:eastAsia="ru-RU"/>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EC7658">
        <w:rPr>
          <w:rFonts w:ascii="Times New Roman" w:eastAsia="Times New Roman" w:hAnsi="Times New Roman"/>
          <w:color w:val="000000"/>
          <w:sz w:val="28"/>
          <w:szCs w:val="28"/>
          <w:lang w:eastAsia="ru-RU"/>
        </w:rPr>
        <w:t>теплопотребляющих</w:t>
      </w:r>
      <w:proofErr w:type="spellEnd"/>
      <w:r w:rsidRPr="00EC7658">
        <w:rPr>
          <w:rFonts w:ascii="Times New Roman" w:eastAsia="Times New Roman" w:hAnsi="Times New Roman"/>
          <w:color w:val="000000"/>
          <w:sz w:val="28"/>
          <w:szCs w:val="28"/>
          <w:lang w:eastAsia="ru-RU"/>
        </w:rPr>
        <w:t xml:space="preserve"> установок потребителей тепловой энергии.</w:t>
      </w:r>
    </w:p>
    <w:p w:rsidR="00816986" w:rsidRPr="00EC7658" w:rsidRDefault="00816986" w:rsidP="00D42D82">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Элемент территориального деления</w:t>
      </w:r>
      <w:r w:rsidRPr="00EC7658">
        <w:rPr>
          <w:rFonts w:ascii="Times New Roman" w:eastAsia="Times New Roman" w:hAnsi="Times New Roman"/>
          <w:color w:val="000000"/>
          <w:sz w:val="28"/>
          <w:szCs w:val="28"/>
          <w:lang w:eastAsia="ru-RU"/>
        </w:rPr>
        <w:t> – территория поселения, городского округа или ее часть, установленная по границам административно-территориальных единиц.</w:t>
      </w:r>
    </w:p>
    <w:p w:rsidR="00816986" w:rsidRPr="00EC7658" w:rsidRDefault="00816986" w:rsidP="00D42D82">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Расчетный элемент территориального деления</w:t>
      </w:r>
      <w:r w:rsidRPr="00EC7658">
        <w:rPr>
          <w:rFonts w:ascii="Times New Roman" w:eastAsia="Times New Roman" w:hAnsi="Times New Roman"/>
          <w:i/>
          <w:iCs/>
          <w:color w:val="000000"/>
          <w:sz w:val="28"/>
          <w:szCs w:val="28"/>
          <w:lang w:eastAsia="ru-RU"/>
        </w:rPr>
        <w:t xml:space="preserve"> - </w:t>
      </w:r>
      <w:r w:rsidRPr="00EC7658">
        <w:rPr>
          <w:rFonts w:ascii="Times New Roman" w:eastAsia="Times New Roman" w:hAnsi="Times New Roman"/>
          <w:color w:val="000000"/>
          <w:sz w:val="28"/>
          <w:szCs w:val="28"/>
          <w:lang w:eastAsia="ru-RU"/>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F25477" w:rsidRPr="00EC7658" w:rsidRDefault="00F25477" w:rsidP="006C368A">
      <w:pPr>
        <w:spacing w:after="0" w:line="240" w:lineRule="auto"/>
        <w:jc w:val="center"/>
        <w:rPr>
          <w:rFonts w:ascii="Times New Roman" w:hAnsi="Times New Roman"/>
          <w:b/>
          <w:color w:val="000000"/>
          <w:sz w:val="28"/>
          <w:szCs w:val="28"/>
          <w:lang w:eastAsia="ru-RU"/>
        </w:rPr>
      </w:pPr>
    </w:p>
    <w:p w:rsidR="00F25477" w:rsidRPr="00EC7658" w:rsidRDefault="00F25477" w:rsidP="006C368A">
      <w:pPr>
        <w:spacing w:after="0" w:line="240" w:lineRule="auto"/>
        <w:jc w:val="center"/>
        <w:rPr>
          <w:rFonts w:ascii="Times New Roman" w:hAnsi="Times New Roman"/>
          <w:b/>
          <w:color w:val="000000"/>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D42D82">
      <w:pPr>
        <w:spacing w:after="0" w:line="240" w:lineRule="auto"/>
        <w:rPr>
          <w:rFonts w:ascii="Times New Roman" w:hAnsi="Times New Roman"/>
          <w:b/>
          <w:sz w:val="28"/>
          <w:szCs w:val="28"/>
          <w:lang w:eastAsia="ru-RU"/>
        </w:rPr>
      </w:pPr>
    </w:p>
    <w:p w:rsidR="00834D2E" w:rsidRDefault="00834D2E" w:rsidP="00816986">
      <w:pPr>
        <w:spacing w:after="0" w:line="240" w:lineRule="auto"/>
        <w:jc w:val="center"/>
        <w:rPr>
          <w:rFonts w:ascii="Times New Roman" w:hAnsi="Times New Roman"/>
          <w:b/>
          <w:i/>
          <w:sz w:val="28"/>
          <w:szCs w:val="28"/>
          <w:lang w:eastAsia="ru-RU"/>
        </w:rPr>
      </w:pPr>
    </w:p>
    <w:p w:rsidR="00834D2E" w:rsidRDefault="00834D2E" w:rsidP="00816986">
      <w:pPr>
        <w:spacing w:after="0" w:line="240" w:lineRule="auto"/>
        <w:jc w:val="center"/>
        <w:rPr>
          <w:rFonts w:ascii="Times New Roman" w:hAnsi="Times New Roman"/>
          <w:b/>
          <w:i/>
          <w:sz w:val="28"/>
          <w:szCs w:val="28"/>
          <w:lang w:eastAsia="ru-RU"/>
        </w:rPr>
      </w:pPr>
    </w:p>
    <w:p w:rsidR="00816986" w:rsidRPr="007E7A6D" w:rsidRDefault="00816986" w:rsidP="00816986">
      <w:pPr>
        <w:spacing w:after="0" w:line="240" w:lineRule="auto"/>
        <w:jc w:val="center"/>
        <w:rPr>
          <w:rFonts w:ascii="Times New Roman" w:hAnsi="Times New Roman"/>
          <w:b/>
          <w:i/>
          <w:sz w:val="28"/>
          <w:szCs w:val="28"/>
          <w:lang w:eastAsia="ru-RU"/>
        </w:rPr>
      </w:pPr>
      <w:r w:rsidRPr="007E7A6D">
        <w:rPr>
          <w:rFonts w:ascii="Times New Roman" w:hAnsi="Times New Roman"/>
          <w:b/>
          <w:i/>
          <w:sz w:val="28"/>
          <w:szCs w:val="28"/>
          <w:lang w:eastAsia="ru-RU"/>
        </w:rPr>
        <w:lastRenderedPageBreak/>
        <w:t>Введение.</w:t>
      </w:r>
    </w:p>
    <w:p w:rsidR="004A1E14" w:rsidRPr="0008274C" w:rsidRDefault="004A1E14" w:rsidP="006C368A">
      <w:pPr>
        <w:spacing w:after="0" w:line="240" w:lineRule="auto"/>
        <w:jc w:val="both"/>
        <w:rPr>
          <w:rFonts w:ascii="Times New Roman" w:hAnsi="Times New Roman"/>
          <w:sz w:val="28"/>
          <w:szCs w:val="28"/>
          <w:lang w:eastAsia="ru-RU"/>
        </w:rPr>
      </w:pP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w:t>
      </w:r>
      <w:r w:rsidR="002C2463">
        <w:rPr>
          <w:rFonts w:ascii="Times New Roman" w:hAnsi="Times New Roman"/>
          <w:sz w:val="28"/>
          <w:szCs w:val="28"/>
        </w:rPr>
        <w:t>.</w:t>
      </w:r>
    </w:p>
    <w:p w:rsidR="00DA4376" w:rsidRPr="00DA4376" w:rsidRDefault="00DA4376" w:rsidP="006571AA">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rsidRPr="00DA4376">
        <w:rPr>
          <w:rFonts w:ascii="Times New Roman" w:hAnsi="Times New Roman"/>
          <w:sz w:val="28"/>
          <w:szCs w:val="28"/>
        </w:rPr>
        <w:t>предпроектного</w:t>
      </w:r>
      <w:proofErr w:type="spellEnd"/>
      <w:r w:rsidRPr="00DA4376">
        <w:rPr>
          <w:rFonts w:ascii="Times New Roman" w:hAnsi="Times New Roman"/>
          <w:sz w:val="28"/>
          <w:szCs w:val="28"/>
        </w:rPr>
        <w:t xml:space="preserve"> документа по развитию теплового хозяйства принята практика </w:t>
      </w:r>
      <w:proofErr w:type="spellStart"/>
      <w:r w:rsidRPr="00DA4376">
        <w:rPr>
          <w:rFonts w:ascii="Times New Roman" w:hAnsi="Times New Roman"/>
          <w:sz w:val="28"/>
          <w:szCs w:val="28"/>
        </w:rPr>
        <w:t>составленияперспективных</w:t>
      </w:r>
      <w:proofErr w:type="spellEnd"/>
      <w:r w:rsidRPr="00DA4376">
        <w:rPr>
          <w:rFonts w:ascii="Times New Roman" w:hAnsi="Times New Roman"/>
          <w:sz w:val="28"/>
          <w:szCs w:val="28"/>
        </w:rPr>
        <w:t xml:space="preserve"> схем теплоснабжения.</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DA4376">
        <w:rPr>
          <w:rFonts w:ascii="Times New Roman" w:hAnsi="Times New Roman"/>
          <w:sz w:val="28"/>
          <w:szCs w:val="28"/>
        </w:rPr>
        <w:t>сопоставления вариантов развития системы теплоснабжения</w:t>
      </w:r>
      <w:proofErr w:type="gramEnd"/>
      <w:r w:rsidRPr="00DA4376">
        <w:rPr>
          <w:rFonts w:ascii="Times New Roman" w:hAnsi="Times New Roman"/>
          <w:sz w:val="28"/>
          <w:szCs w:val="28"/>
        </w:rPr>
        <w:t xml:space="preserve"> в целом и отдельных ее частей (локальных зон теплоснабжения) путем оценки их сравнительной эффективности по критерию минимума суммарных затрат.</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4A1E14" w:rsidRPr="007E7A6D" w:rsidRDefault="004A1E14" w:rsidP="006C368A">
      <w:pPr>
        <w:spacing w:after="0" w:line="240" w:lineRule="auto"/>
        <w:jc w:val="center"/>
        <w:rPr>
          <w:rFonts w:ascii="Times New Roman" w:hAnsi="Times New Roman"/>
          <w:b/>
          <w:i/>
          <w:sz w:val="28"/>
          <w:szCs w:val="28"/>
          <w:lang w:eastAsia="ru-RU"/>
        </w:rPr>
      </w:pPr>
      <w:r w:rsidRPr="007E7A6D">
        <w:rPr>
          <w:rFonts w:ascii="Times New Roman" w:hAnsi="Times New Roman"/>
          <w:b/>
          <w:i/>
          <w:sz w:val="28"/>
          <w:szCs w:val="28"/>
          <w:lang w:eastAsia="ru-RU"/>
        </w:rPr>
        <w:lastRenderedPageBreak/>
        <w:t xml:space="preserve">1. </w:t>
      </w:r>
      <w:r w:rsidR="00C67C15" w:rsidRPr="007E7A6D">
        <w:rPr>
          <w:rFonts w:ascii="Times New Roman" w:hAnsi="Times New Roman"/>
          <w:b/>
          <w:i/>
          <w:sz w:val="28"/>
          <w:szCs w:val="28"/>
          <w:lang w:eastAsia="ru-RU"/>
        </w:rPr>
        <w:t>Общая часть.</w:t>
      </w:r>
    </w:p>
    <w:p w:rsidR="00E6484D" w:rsidRDefault="00E6484D" w:rsidP="006C368A">
      <w:pPr>
        <w:spacing w:after="0" w:line="240" w:lineRule="auto"/>
        <w:jc w:val="center"/>
        <w:rPr>
          <w:rFonts w:ascii="Times New Roman" w:hAnsi="Times New Roman"/>
          <w:b/>
          <w:sz w:val="28"/>
          <w:szCs w:val="28"/>
          <w:lang w:eastAsia="ru-RU"/>
        </w:rPr>
      </w:pPr>
    </w:p>
    <w:p w:rsidR="0036352A" w:rsidRPr="0036352A" w:rsidRDefault="0036352A" w:rsidP="00CA20D0">
      <w:pPr>
        <w:widowControl w:val="0"/>
        <w:tabs>
          <w:tab w:val="left" w:pos="1694"/>
        </w:tabs>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 xml:space="preserve">Отпуск тепла производится от </w:t>
      </w:r>
      <w:r w:rsidR="007D014D">
        <w:rPr>
          <w:rFonts w:ascii="Times New Roman" w:hAnsi="Times New Roman"/>
          <w:sz w:val="28"/>
          <w:szCs w:val="28"/>
          <w:lang w:eastAsia="ru-RU"/>
        </w:rPr>
        <w:t xml:space="preserve">одного </w:t>
      </w:r>
      <w:r w:rsidRPr="0036352A">
        <w:rPr>
          <w:rFonts w:ascii="Times New Roman" w:hAnsi="Times New Roman"/>
          <w:sz w:val="28"/>
          <w:szCs w:val="28"/>
          <w:lang w:eastAsia="ru-RU"/>
        </w:rPr>
        <w:t>источник</w:t>
      </w:r>
      <w:r w:rsidR="007D014D">
        <w:rPr>
          <w:rFonts w:ascii="Times New Roman" w:hAnsi="Times New Roman"/>
          <w:sz w:val="28"/>
          <w:szCs w:val="28"/>
          <w:lang w:eastAsia="ru-RU"/>
        </w:rPr>
        <w:t>а</w:t>
      </w:r>
      <w:r w:rsidRPr="0036352A">
        <w:rPr>
          <w:rFonts w:ascii="Times New Roman" w:hAnsi="Times New Roman"/>
          <w:sz w:val="28"/>
          <w:szCs w:val="28"/>
          <w:lang w:eastAsia="ru-RU"/>
        </w:rPr>
        <w:t xml:space="preserve"> тепл</w:t>
      </w:r>
      <w:r w:rsidR="00E05CBC">
        <w:rPr>
          <w:rFonts w:ascii="Times New Roman" w:hAnsi="Times New Roman"/>
          <w:sz w:val="28"/>
          <w:szCs w:val="28"/>
          <w:lang w:eastAsia="ru-RU"/>
        </w:rPr>
        <w:t>оты</w:t>
      </w:r>
      <w:r w:rsidRPr="0036352A">
        <w:rPr>
          <w:rFonts w:ascii="Times New Roman" w:hAnsi="Times New Roman"/>
          <w:sz w:val="28"/>
          <w:szCs w:val="28"/>
          <w:lang w:eastAsia="ru-RU"/>
        </w:rPr>
        <w:t>:</w:t>
      </w:r>
    </w:p>
    <w:p w:rsidR="0036352A" w:rsidRDefault="0036352A" w:rsidP="00CA20D0">
      <w:pPr>
        <w:widowControl w:val="0"/>
        <w:numPr>
          <w:ilvl w:val="0"/>
          <w:numId w:val="3"/>
        </w:numPr>
        <w:autoSpaceDE w:val="0"/>
        <w:autoSpaceDN w:val="0"/>
        <w:adjustRightInd w:val="0"/>
        <w:spacing w:after="0" w:line="360" w:lineRule="auto"/>
        <w:jc w:val="both"/>
        <w:rPr>
          <w:rFonts w:ascii="Times New Roman" w:hAnsi="Times New Roman"/>
          <w:sz w:val="28"/>
          <w:szCs w:val="28"/>
          <w:lang w:eastAsia="ru-RU"/>
        </w:rPr>
      </w:pPr>
      <w:proofErr w:type="spellStart"/>
      <w:r w:rsidRPr="0036352A">
        <w:rPr>
          <w:rFonts w:ascii="Times New Roman" w:hAnsi="Times New Roman"/>
          <w:sz w:val="28"/>
          <w:szCs w:val="28"/>
          <w:lang w:eastAsia="ru-RU"/>
        </w:rPr>
        <w:t>Котельная</w:t>
      </w:r>
      <w:r w:rsidR="008E2E65">
        <w:rPr>
          <w:rFonts w:ascii="Times New Roman" w:hAnsi="Times New Roman"/>
          <w:sz w:val="28"/>
          <w:szCs w:val="28"/>
          <w:lang w:eastAsia="ru-RU"/>
        </w:rPr>
        <w:t>с</w:t>
      </w:r>
      <w:proofErr w:type="spellEnd"/>
      <w:r w:rsidR="008E2E65">
        <w:rPr>
          <w:rFonts w:ascii="Times New Roman" w:hAnsi="Times New Roman"/>
          <w:sz w:val="28"/>
          <w:szCs w:val="28"/>
          <w:lang w:eastAsia="ru-RU"/>
        </w:rPr>
        <w:t>. Гришковское</w:t>
      </w:r>
      <w:r w:rsidRPr="0036352A">
        <w:rPr>
          <w:rFonts w:ascii="Times New Roman" w:hAnsi="Times New Roman"/>
          <w:sz w:val="28"/>
          <w:szCs w:val="28"/>
          <w:lang w:eastAsia="ru-RU"/>
        </w:rPr>
        <w:t xml:space="preserve"> (температурный график – 95/70 </w:t>
      </w:r>
      <w:proofErr w:type="spellStart"/>
      <w:r w:rsidRPr="0036352A">
        <w:rPr>
          <w:rFonts w:ascii="Times New Roman" w:hAnsi="Times New Roman"/>
          <w:sz w:val="18"/>
          <w:szCs w:val="18"/>
          <w:lang w:eastAsia="ru-RU"/>
        </w:rPr>
        <w:t>о</w:t>
      </w:r>
      <w:r w:rsidRPr="0036352A">
        <w:rPr>
          <w:rFonts w:ascii="Times New Roman" w:hAnsi="Times New Roman"/>
          <w:sz w:val="28"/>
          <w:szCs w:val="28"/>
          <w:lang w:eastAsia="ru-RU"/>
        </w:rPr>
        <w:t>С</w:t>
      </w:r>
      <w:proofErr w:type="spellEnd"/>
      <w:r w:rsidR="00A6403E">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теплоснабжения – двухтрубная, подпитка – собственная</w:t>
      </w:r>
      <w:r w:rsidR="007D014D">
        <w:rPr>
          <w:rFonts w:ascii="Times New Roman" w:hAnsi="Times New Roman"/>
          <w:sz w:val="28"/>
          <w:szCs w:val="28"/>
          <w:lang w:eastAsia="ru-RU"/>
        </w:rPr>
        <w:t>.</w:t>
      </w:r>
    </w:p>
    <w:p w:rsidR="00264B6A" w:rsidRDefault="00264B6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264B6A">
        <w:rPr>
          <w:rFonts w:ascii="Times New Roman" w:hAnsi="Times New Roman"/>
          <w:sz w:val="28"/>
          <w:szCs w:val="28"/>
          <w:lang w:eastAsia="ru-RU"/>
        </w:rPr>
        <w:t xml:space="preserve">Котельная </w:t>
      </w:r>
      <w:r w:rsidR="00B4322F">
        <w:rPr>
          <w:rFonts w:ascii="Times New Roman" w:hAnsi="Times New Roman"/>
          <w:sz w:val="28"/>
          <w:szCs w:val="28"/>
          <w:lang w:eastAsia="ru-RU"/>
        </w:rPr>
        <w:t>с. Гришковское</w:t>
      </w:r>
      <w:r w:rsidRPr="00264B6A">
        <w:rPr>
          <w:rFonts w:ascii="Times New Roman" w:hAnsi="Times New Roman"/>
          <w:sz w:val="28"/>
          <w:szCs w:val="28"/>
          <w:lang w:eastAsia="ru-RU"/>
        </w:rPr>
        <w:t xml:space="preserve"> отпускает тепловую энергию в сетевой воде потребителям на нужды отопления.  К котельной </w:t>
      </w:r>
      <w:proofErr w:type="gramStart"/>
      <w:r w:rsidRPr="00264B6A">
        <w:rPr>
          <w:rFonts w:ascii="Times New Roman" w:hAnsi="Times New Roman"/>
          <w:sz w:val="28"/>
          <w:szCs w:val="28"/>
          <w:lang w:eastAsia="ru-RU"/>
        </w:rPr>
        <w:t>подключены</w:t>
      </w:r>
      <w:proofErr w:type="gramEnd"/>
      <w:r w:rsidRPr="00264B6A">
        <w:rPr>
          <w:rFonts w:ascii="Times New Roman" w:hAnsi="Times New Roman"/>
          <w:sz w:val="28"/>
          <w:szCs w:val="28"/>
          <w:lang w:eastAsia="ru-RU"/>
        </w:rPr>
        <w:t xml:space="preserve">: </w:t>
      </w:r>
      <w:r w:rsidR="00B4322F">
        <w:rPr>
          <w:rFonts w:ascii="Times New Roman" w:hAnsi="Times New Roman"/>
          <w:sz w:val="28"/>
          <w:szCs w:val="28"/>
          <w:lang w:eastAsia="ru-RU"/>
        </w:rPr>
        <w:t>МБУ Гришковский СДК, МБОУ СОШ №15 и врачебная амбулатория.</w:t>
      </w:r>
    </w:p>
    <w:p w:rsidR="0036352A" w:rsidRPr="0036352A" w:rsidRDefault="0036352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 xml:space="preserve">Магистральные трубопроводы сетевой воды </w:t>
      </w:r>
      <w:r w:rsidR="008E2E65">
        <w:rPr>
          <w:rFonts w:ascii="Times New Roman" w:hAnsi="Times New Roman"/>
          <w:sz w:val="28"/>
          <w:szCs w:val="28"/>
          <w:lang w:eastAsia="ru-RU"/>
        </w:rPr>
        <w:t>Гришковского</w:t>
      </w:r>
      <w:r w:rsidR="00E559F9">
        <w:rPr>
          <w:rFonts w:ascii="Times New Roman" w:hAnsi="Times New Roman"/>
          <w:sz w:val="28"/>
          <w:szCs w:val="28"/>
          <w:lang w:eastAsia="ru-RU"/>
        </w:rPr>
        <w:t xml:space="preserve"> сельского поселения</w:t>
      </w:r>
      <w:r w:rsidR="007411DD">
        <w:rPr>
          <w:rFonts w:ascii="Times New Roman" w:hAnsi="Times New Roman"/>
          <w:sz w:val="28"/>
          <w:szCs w:val="28"/>
          <w:lang w:eastAsia="ru-RU"/>
        </w:rPr>
        <w:t>,</w:t>
      </w:r>
      <w:r w:rsidRPr="0036352A">
        <w:rPr>
          <w:rFonts w:ascii="Times New Roman" w:hAnsi="Times New Roman"/>
          <w:sz w:val="28"/>
          <w:szCs w:val="28"/>
          <w:lang w:eastAsia="ru-RU"/>
        </w:rPr>
        <w:t xml:space="preserve"> а также котельн</w:t>
      </w:r>
      <w:r w:rsidR="00793E45">
        <w:rPr>
          <w:rFonts w:ascii="Times New Roman" w:hAnsi="Times New Roman"/>
          <w:sz w:val="28"/>
          <w:szCs w:val="28"/>
          <w:lang w:eastAsia="ru-RU"/>
        </w:rPr>
        <w:t xml:space="preserve">ые </w:t>
      </w:r>
      <w:r w:rsidRPr="0036352A">
        <w:rPr>
          <w:rFonts w:ascii="Times New Roman" w:hAnsi="Times New Roman"/>
          <w:sz w:val="28"/>
          <w:szCs w:val="28"/>
          <w:lang w:eastAsia="ru-RU"/>
        </w:rPr>
        <w:t xml:space="preserve"> эксплуатирует </w:t>
      </w:r>
      <w:r w:rsidR="007D014D">
        <w:rPr>
          <w:rFonts w:ascii="Times New Roman" w:hAnsi="Times New Roman"/>
          <w:sz w:val="28"/>
          <w:szCs w:val="28"/>
          <w:lang w:eastAsia="ru-RU"/>
        </w:rPr>
        <w:t>ООО</w:t>
      </w:r>
      <w:r w:rsidR="00A6403E">
        <w:rPr>
          <w:rFonts w:ascii="Times New Roman" w:hAnsi="Times New Roman"/>
          <w:sz w:val="28"/>
          <w:szCs w:val="28"/>
          <w:lang w:eastAsia="ru-RU"/>
        </w:rPr>
        <w:t xml:space="preserve"> «</w:t>
      </w:r>
      <w:r w:rsidR="007D014D">
        <w:rPr>
          <w:rFonts w:ascii="Times New Roman" w:hAnsi="Times New Roman"/>
          <w:sz w:val="28"/>
          <w:szCs w:val="28"/>
          <w:lang w:eastAsia="ru-RU"/>
        </w:rPr>
        <w:t>Теплосети</w:t>
      </w:r>
      <w:r w:rsidR="00A6403E">
        <w:rPr>
          <w:rFonts w:ascii="Times New Roman" w:hAnsi="Times New Roman"/>
          <w:sz w:val="28"/>
          <w:szCs w:val="28"/>
          <w:lang w:eastAsia="ru-RU"/>
        </w:rPr>
        <w:t>»</w:t>
      </w:r>
      <w:r w:rsidR="007C3B3F">
        <w:rPr>
          <w:rFonts w:ascii="Times New Roman" w:hAnsi="Times New Roman"/>
          <w:sz w:val="28"/>
          <w:szCs w:val="28"/>
          <w:lang w:eastAsia="ru-RU"/>
        </w:rPr>
        <w:t>.</w:t>
      </w:r>
    </w:p>
    <w:p w:rsidR="0036352A" w:rsidRPr="0036352A" w:rsidRDefault="0036352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Принципиальная схема мест</w:t>
      </w:r>
      <w:r w:rsidR="00264B6A">
        <w:rPr>
          <w:rFonts w:ascii="Times New Roman" w:hAnsi="Times New Roman"/>
          <w:sz w:val="28"/>
          <w:szCs w:val="28"/>
          <w:lang w:eastAsia="ru-RU"/>
        </w:rPr>
        <w:t>а</w:t>
      </w:r>
      <w:r w:rsidRPr="0036352A">
        <w:rPr>
          <w:rFonts w:ascii="Times New Roman" w:hAnsi="Times New Roman"/>
          <w:sz w:val="28"/>
          <w:szCs w:val="28"/>
          <w:lang w:eastAsia="ru-RU"/>
        </w:rPr>
        <w:t xml:space="preserve"> расположения источник</w:t>
      </w:r>
      <w:r w:rsidR="00264B6A">
        <w:rPr>
          <w:rFonts w:ascii="Times New Roman" w:hAnsi="Times New Roman"/>
          <w:sz w:val="28"/>
          <w:szCs w:val="28"/>
          <w:lang w:eastAsia="ru-RU"/>
        </w:rPr>
        <w:t>а</w:t>
      </w:r>
      <w:r w:rsidRPr="0036352A">
        <w:rPr>
          <w:rFonts w:ascii="Times New Roman" w:hAnsi="Times New Roman"/>
          <w:sz w:val="28"/>
          <w:szCs w:val="28"/>
          <w:lang w:eastAsia="ru-RU"/>
        </w:rPr>
        <w:t xml:space="preserve"> теплоты представлен</w:t>
      </w:r>
      <w:r w:rsidR="00264B6A">
        <w:rPr>
          <w:rFonts w:ascii="Times New Roman" w:hAnsi="Times New Roman"/>
          <w:sz w:val="28"/>
          <w:szCs w:val="28"/>
          <w:lang w:eastAsia="ru-RU"/>
        </w:rPr>
        <w:t>а</w:t>
      </w:r>
      <w:r w:rsidRPr="0036352A">
        <w:rPr>
          <w:rFonts w:ascii="Times New Roman" w:hAnsi="Times New Roman"/>
          <w:sz w:val="28"/>
          <w:szCs w:val="28"/>
          <w:lang w:eastAsia="ru-RU"/>
        </w:rPr>
        <w:t xml:space="preserve"> на рис. 1</w:t>
      </w:r>
      <w:r w:rsidR="00E559F9">
        <w:rPr>
          <w:rFonts w:ascii="Times New Roman" w:hAnsi="Times New Roman"/>
          <w:sz w:val="28"/>
          <w:szCs w:val="28"/>
          <w:lang w:eastAsia="ru-RU"/>
        </w:rPr>
        <w:t>.</w:t>
      </w:r>
    </w:p>
    <w:p w:rsidR="00CA20D0" w:rsidRDefault="00CA20D0" w:rsidP="00CA20D0">
      <w:pPr>
        <w:widowControl w:val="0"/>
        <w:autoSpaceDE w:val="0"/>
        <w:autoSpaceDN w:val="0"/>
        <w:adjustRightInd w:val="0"/>
        <w:spacing w:after="0" w:line="360" w:lineRule="auto"/>
        <w:ind w:firstLine="708"/>
        <w:jc w:val="both"/>
        <w:rPr>
          <w:rFonts w:ascii="Times New Roman" w:hAnsi="Times New Roman"/>
          <w:sz w:val="28"/>
          <w:szCs w:val="28"/>
        </w:rPr>
      </w:pPr>
    </w:p>
    <w:p w:rsidR="00331BD8" w:rsidRDefault="00331BD8" w:rsidP="0036352A">
      <w:pPr>
        <w:widowControl w:val="0"/>
        <w:autoSpaceDE w:val="0"/>
        <w:autoSpaceDN w:val="0"/>
        <w:adjustRightInd w:val="0"/>
        <w:spacing w:after="0" w:line="240" w:lineRule="auto"/>
        <w:ind w:firstLine="708"/>
        <w:jc w:val="both"/>
        <w:rPr>
          <w:rFonts w:ascii="Times New Roman" w:hAnsi="Times New Roman"/>
          <w:sz w:val="28"/>
          <w:szCs w:val="28"/>
        </w:rPr>
        <w:sectPr w:rsidR="00331BD8" w:rsidSect="006042F9">
          <w:type w:val="continuous"/>
          <w:pgSz w:w="11906" w:h="16838"/>
          <w:pgMar w:top="851" w:right="566" w:bottom="709" w:left="1191" w:header="709" w:footer="709" w:gutter="0"/>
          <w:cols w:space="708"/>
          <w:docGrid w:linePitch="360"/>
        </w:sectPr>
      </w:pPr>
    </w:p>
    <w:p w:rsidR="005C1D3C" w:rsidRDefault="005C1D3C" w:rsidP="002A190C">
      <w:pPr>
        <w:tabs>
          <w:tab w:val="left" w:pos="3047"/>
        </w:tabs>
        <w:jc w:val="center"/>
        <w:rPr>
          <w:rFonts w:ascii="Times New Roman" w:hAnsi="Times New Roman"/>
          <w:sz w:val="28"/>
          <w:szCs w:val="28"/>
        </w:rPr>
      </w:pPr>
      <w:r>
        <w:rPr>
          <w:rFonts w:ascii="Times New Roman" w:hAnsi="Times New Roman"/>
          <w:sz w:val="28"/>
          <w:szCs w:val="28"/>
        </w:rPr>
        <w:lastRenderedPageBreak/>
        <w:t xml:space="preserve">Рис. </w:t>
      </w:r>
      <w:r w:rsidR="00763B8C">
        <w:rPr>
          <w:rFonts w:ascii="Times New Roman" w:hAnsi="Times New Roman"/>
          <w:sz w:val="28"/>
          <w:szCs w:val="28"/>
        </w:rPr>
        <w:t>1</w:t>
      </w:r>
      <w:r w:rsidR="003C2CEC">
        <w:rPr>
          <w:rFonts w:ascii="Times New Roman" w:hAnsi="Times New Roman"/>
          <w:sz w:val="28"/>
          <w:szCs w:val="28"/>
        </w:rPr>
        <w:t xml:space="preserve"> -</w:t>
      </w:r>
      <w:r>
        <w:rPr>
          <w:rFonts w:ascii="Times New Roman" w:hAnsi="Times New Roman"/>
          <w:sz w:val="28"/>
          <w:szCs w:val="28"/>
        </w:rPr>
        <w:t xml:space="preserve">  Схема  теплоснабжения </w:t>
      </w:r>
      <w:r w:rsidR="008E2E65">
        <w:rPr>
          <w:rFonts w:ascii="Times New Roman" w:hAnsi="Times New Roman"/>
          <w:sz w:val="28"/>
          <w:szCs w:val="28"/>
        </w:rPr>
        <w:t>Гришковского</w:t>
      </w:r>
      <w:r w:rsidR="00763B8C">
        <w:rPr>
          <w:rFonts w:ascii="Times New Roman" w:hAnsi="Times New Roman"/>
          <w:sz w:val="28"/>
          <w:szCs w:val="28"/>
        </w:rPr>
        <w:t xml:space="preserve"> сельского поселения</w:t>
      </w:r>
      <w:r>
        <w:rPr>
          <w:rFonts w:ascii="Times New Roman" w:hAnsi="Times New Roman"/>
          <w:sz w:val="28"/>
          <w:szCs w:val="28"/>
        </w:rPr>
        <w:t>.</w:t>
      </w:r>
    </w:p>
    <w:p w:rsidR="00264B6A" w:rsidRPr="005C1D3C" w:rsidRDefault="00351AAB" w:rsidP="002A190C">
      <w:pPr>
        <w:tabs>
          <w:tab w:val="left" w:pos="3047"/>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9153525" cy="6029325"/>
            <wp:effectExtent l="19050" t="0" r="9525" b="0"/>
            <wp:docPr id="4" name="Рисунок 4" descr="C:\Users\администрация\Downloads\Схема тепл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ция\Downloads\Схема теплоснабжения.jpg"/>
                    <pic:cNvPicPr>
                      <a:picLocks noChangeAspect="1" noChangeArrowheads="1"/>
                    </pic:cNvPicPr>
                  </pic:nvPicPr>
                  <pic:blipFill>
                    <a:blip r:embed="rId16"/>
                    <a:srcRect/>
                    <a:stretch>
                      <a:fillRect/>
                    </a:stretch>
                  </pic:blipFill>
                  <pic:spPr bwMode="auto">
                    <a:xfrm>
                      <a:off x="0" y="0"/>
                      <a:ext cx="9156235" cy="6031110"/>
                    </a:xfrm>
                    <a:prstGeom prst="rect">
                      <a:avLst/>
                    </a:prstGeom>
                    <a:noFill/>
                    <a:ln w="9525">
                      <a:noFill/>
                      <a:miter lim="800000"/>
                      <a:headEnd/>
                      <a:tailEnd/>
                    </a:ln>
                  </pic:spPr>
                </pic:pic>
              </a:graphicData>
            </a:graphic>
          </wp:inline>
        </w:drawing>
      </w:r>
    </w:p>
    <w:p w:rsidR="00763B8C" w:rsidRDefault="00763B8C" w:rsidP="00264B6A">
      <w:pPr>
        <w:widowControl w:val="0"/>
        <w:autoSpaceDE w:val="0"/>
        <w:autoSpaceDN w:val="0"/>
        <w:adjustRightInd w:val="0"/>
        <w:spacing w:after="0" w:line="240" w:lineRule="auto"/>
        <w:rPr>
          <w:rFonts w:ascii="Times New Roman" w:hAnsi="Times New Roman"/>
          <w:sz w:val="28"/>
          <w:szCs w:val="28"/>
        </w:rPr>
        <w:sectPr w:rsidR="00763B8C" w:rsidSect="002A190C">
          <w:pgSz w:w="16838" w:h="11906" w:orient="landscape"/>
          <w:pgMar w:top="567" w:right="851" w:bottom="851" w:left="709" w:header="709" w:footer="709" w:gutter="0"/>
          <w:cols w:space="708"/>
          <w:docGrid w:linePitch="360"/>
        </w:sectPr>
      </w:pPr>
    </w:p>
    <w:p w:rsidR="001B0284" w:rsidRDefault="001B0284" w:rsidP="00A37CFA">
      <w:pPr>
        <w:widowControl w:val="0"/>
        <w:autoSpaceDE w:val="0"/>
        <w:autoSpaceDN w:val="0"/>
        <w:adjustRightInd w:val="0"/>
        <w:spacing w:after="0" w:line="240" w:lineRule="auto"/>
        <w:ind w:firstLine="708"/>
        <w:rPr>
          <w:rFonts w:ascii="Times New Roman" w:hAnsi="Times New Roman"/>
          <w:sz w:val="28"/>
          <w:szCs w:val="28"/>
        </w:rPr>
      </w:pPr>
    </w:p>
    <w:p w:rsidR="0036352A" w:rsidRDefault="0036352A" w:rsidP="005C4D43">
      <w:pPr>
        <w:widowControl w:val="0"/>
        <w:autoSpaceDE w:val="0"/>
        <w:autoSpaceDN w:val="0"/>
        <w:adjustRightInd w:val="0"/>
        <w:spacing w:after="0" w:line="240" w:lineRule="auto"/>
        <w:ind w:firstLine="708"/>
        <w:jc w:val="center"/>
        <w:rPr>
          <w:rFonts w:ascii="Times New Roman" w:hAnsi="Times New Roman"/>
          <w:bCs/>
          <w:sz w:val="28"/>
          <w:szCs w:val="28"/>
        </w:rPr>
      </w:pPr>
      <w:r w:rsidRPr="00331BD8">
        <w:rPr>
          <w:rFonts w:ascii="Times New Roman" w:hAnsi="Times New Roman"/>
          <w:sz w:val="28"/>
          <w:szCs w:val="28"/>
        </w:rPr>
        <w:t xml:space="preserve">Таблица </w:t>
      </w:r>
      <w:r w:rsidR="007252B9">
        <w:rPr>
          <w:rFonts w:ascii="Times New Roman" w:hAnsi="Times New Roman"/>
          <w:bCs/>
          <w:sz w:val="28"/>
          <w:szCs w:val="28"/>
        </w:rPr>
        <w:t>1</w:t>
      </w:r>
      <w:r w:rsidR="00763B8C">
        <w:rPr>
          <w:rFonts w:ascii="Times New Roman" w:hAnsi="Times New Roman"/>
          <w:bCs/>
          <w:sz w:val="28"/>
          <w:szCs w:val="28"/>
        </w:rPr>
        <w:t xml:space="preserve"> – Характеристика системы теплоснабжения.</w:t>
      </w:r>
    </w:p>
    <w:p w:rsidR="00763B8C" w:rsidRDefault="00763B8C" w:rsidP="00A37CFA">
      <w:pPr>
        <w:widowControl w:val="0"/>
        <w:autoSpaceDE w:val="0"/>
        <w:autoSpaceDN w:val="0"/>
        <w:adjustRightInd w:val="0"/>
        <w:spacing w:after="0" w:line="240" w:lineRule="auto"/>
        <w:ind w:firstLine="708"/>
        <w:rPr>
          <w:rFonts w:ascii="Times New Roman" w:hAnsi="Times New Roman"/>
          <w:bCs/>
          <w:sz w:val="28"/>
          <w:szCs w:val="28"/>
        </w:rPr>
      </w:pPr>
    </w:p>
    <w:tbl>
      <w:tblPr>
        <w:tblW w:w="15226" w:type="dxa"/>
        <w:tblInd w:w="93" w:type="dxa"/>
        <w:tblLook w:val="04A0" w:firstRow="1" w:lastRow="0" w:firstColumn="1" w:lastColumn="0" w:noHBand="0" w:noVBand="1"/>
      </w:tblPr>
      <w:tblGrid>
        <w:gridCol w:w="2000"/>
        <w:gridCol w:w="1876"/>
        <w:gridCol w:w="2093"/>
        <w:gridCol w:w="2551"/>
        <w:gridCol w:w="1418"/>
        <w:gridCol w:w="1843"/>
        <w:gridCol w:w="1775"/>
        <w:gridCol w:w="1670"/>
      </w:tblGrid>
      <w:tr w:rsidR="00AB29F8" w:rsidRPr="00A47397" w:rsidTr="009F6E8C">
        <w:trPr>
          <w:trHeight w:val="1800"/>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AB29F8" w:rsidRPr="00A47397" w:rsidRDefault="00AB29F8" w:rsidP="001A5BB2">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 xml:space="preserve">Наименование </w:t>
            </w:r>
          </w:p>
        </w:tc>
        <w:tc>
          <w:tcPr>
            <w:tcW w:w="1876"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Наружный диаметр трубопроводов, D мм</w:t>
            </w:r>
          </w:p>
        </w:tc>
        <w:tc>
          <w:tcPr>
            <w:tcW w:w="2093" w:type="dxa"/>
            <w:tcBorders>
              <w:top w:val="single" w:sz="4" w:space="0" w:color="auto"/>
              <w:left w:val="nil"/>
              <w:bottom w:val="single" w:sz="4" w:space="0" w:color="auto"/>
              <w:right w:val="single" w:sz="4" w:space="0" w:color="auto"/>
            </w:tcBorders>
            <w:shd w:val="clear" w:color="auto" w:fill="9BBB59" w:themeFill="accent3"/>
            <w:vAlign w:val="center"/>
            <w:hideMark/>
          </w:tcPr>
          <w:p w:rsidR="009F6E8C"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 xml:space="preserve">Длина трубопровода </w:t>
            </w:r>
          </w:p>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(в 2-х трубном</w:t>
            </w:r>
            <w:r w:rsidR="0018185D">
              <w:rPr>
                <w:rFonts w:ascii="Times New Roman" w:eastAsia="Times New Roman" w:hAnsi="Times New Roman"/>
                <w:b/>
                <w:i/>
                <w:sz w:val="24"/>
                <w:szCs w:val="24"/>
                <w:lang w:eastAsia="ru-RU"/>
              </w:rPr>
              <w:t xml:space="preserve"> </w:t>
            </w:r>
            <w:proofErr w:type="spellStart"/>
            <w:r w:rsidRPr="00A47397">
              <w:rPr>
                <w:rFonts w:ascii="Times New Roman" w:eastAsia="Times New Roman" w:hAnsi="Times New Roman"/>
                <w:b/>
                <w:i/>
                <w:sz w:val="24"/>
                <w:szCs w:val="24"/>
                <w:lang w:eastAsia="ru-RU"/>
              </w:rPr>
              <w:t>исчисл</w:t>
            </w:r>
            <w:proofErr w:type="spellEnd"/>
            <w:r w:rsidRPr="00A47397">
              <w:rPr>
                <w:rFonts w:ascii="Times New Roman" w:eastAsia="Times New Roman" w:hAnsi="Times New Roman"/>
                <w:b/>
                <w:i/>
                <w:sz w:val="24"/>
                <w:szCs w:val="24"/>
                <w:lang w:eastAsia="ru-RU"/>
              </w:rPr>
              <w:t xml:space="preserve">.) </w:t>
            </w:r>
            <w:proofErr w:type="spellStart"/>
            <w:r w:rsidRPr="00A47397">
              <w:rPr>
                <w:rFonts w:ascii="Times New Roman" w:eastAsia="Times New Roman" w:hAnsi="Times New Roman"/>
                <w:b/>
                <w:i/>
                <w:sz w:val="24"/>
                <w:szCs w:val="24"/>
                <w:lang w:eastAsia="ru-RU"/>
              </w:rPr>
              <w:t>L,м</w:t>
            </w:r>
            <w:proofErr w:type="spellEnd"/>
          </w:p>
        </w:tc>
        <w:tc>
          <w:tcPr>
            <w:tcW w:w="2551"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Теплоизоляционный материал</w:t>
            </w:r>
          </w:p>
        </w:tc>
        <w:tc>
          <w:tcPr>
            <w:tcW w:w="1418"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Тип прокладки</w:t>
            </w:r>
          </w:p>
        </w:tc>
        <w:tc>
          <w:tcPr>
            <w:tcW w:w="1843"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Год ввода в эксплуатацию (перекладки)</w:t>
            </w:r>
          </w:p>
        </w:tc>
        <w:tc>
          <w:tcPr>
            <w:tcW w:w="1775"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proofErr w:type="spellStart"/>
            <w:r w:rsidRPr="00A47397">
              <w:rPr>
                <w:rFonts w:ascii="Times New Roman" w:eastAsia="Times New Roman" w:hAnsi="Times New Roman"/>
                <w:b/>
                <w:i/>
                <w:sz w:val="24"/>
                <w:szCs w:val="24"/>
                <w:lang w:eastAsia="ru-RU"/>
              </w:rPr>
              <w:t>Ср</w:t>
            </w:r>
            <w:proofErr w:type="gramStart"/>
            <w:r w:rsidRPr="00A47397">
              <w:rPr>
                <w:rFonts w:ascii="Times New Roman" w:eastAsia="Times New Roman" w:hAnsi="Times New Roman"/>
                <w:b/>
                <w:i/>
                <w:sz w:val="24"/>
                <w:szCs w:val="24"/>
                <w:lang w:eastAsia="ru-RU"/>
              </w:rPr>
              <w:t>.г</w:t>
            </w:r>
            <w:proofErr w:type="gramEnd"/>
            <w:r w:rsidRPr="00A47397">
              <w:rPr>
                <w:rFonts w:ascii="Times New Roman" w:eastAsia="Times New Roman" w:hAnsi="Times New Roman"/>
                <w:b/>
                <w:i/>
                <w:sz w:val="24"/>
                <w:szCs w:val="24"/>
                <w:lang w:eastAsia="ru-RU"/>
              </w:rPr>
              <w:t>лубина</w:t>
            </w:r>
            <w:proofErr w:type="spellEnd"/>
            <w:r w:rsidR="009F6E8C">
              <w:rPr>
                <w:rFonts w:ascii="Times New Roman" w:eastAsia="Times New Roman" w:hAnsi="Times New Roman"/>
                <w:b/>
                <w:i/>
                <w:sz w:val="24"/>
                <w:szCs w:val="24"/>
                <w:lang w:eastAsia="ru-RU"/>
              </w:rPr>
              <w:t xml:space="preserve"> </w:t>
            </w:r>
            <w:proofErr w:type="spellStart"/>
            <w:r w:rsidRPr="00A47397">
              <w:rPr>
                <w:rFonts w:ascii="Times New Roman" w:eastAsia="Times New Roman" w:hAnsi="Times New Roman"/>
                <w:b/>
                <w:i/>
                <w:sz w:val="24"/>
                <w:szCs w:val="24"/>
                <w:lang w:eastAsia="ru-RU"/>
              </w:rPr>
              <w:t>залож</w:t>
            </w:r>
            <w:proofErr w:type="spellEnd"/>
            <w:r w:rsidRPr="00A47397">
              <w:rPr>
                <w:rFonts w:ascii="Times New Roman" w:eastAsia="Times New Roman" w:hAnsi="Times New Roman"/>
                <w:b/>
                <w:i/>
                <w:sz w:val="24"/>
                <w:szCs w:val="24"/>
                <w:lang w:eastAsia="ru-RU"/>
              </w:rPr>
              <w:t xml:space="preserve">. оси в трубопроводе </w:t>
            </w:r>
            <w:proofErr w:type="spellStart"/>
            <w:r w:rsidRPr="00A47397">
              <w:rPr>
                <w:rFonts w:ascii="Times New Roman" w:eastAsia="Times New Roman" w:hAnsi="Times New Roman"/>
                <w:b/>
                <w:i/>
                <w:sz w:val="24"/>
                <w:szCs w:val="24"/>
                <w:lang w:eastAsia="ru-RU"/>
              </w:rPr>
              <w:t>Н,м</w:t>
            </w:r>
            <w:proofErr w:type="spellEnd"/>
          </w:p>
        </w:tc>
        <w:tc>
          <w:tcPr>
            <w:tcW w:w="1670"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Назначение тепловой сети</w:t>
            </w:r>
          </w:p>
        </w:tc>
      </w:tr>
      <w:tr w:rsidR="00AB29F8" w:rsidRPr="00A47397" w:rsidTr="009F6E8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1</w:t>
            </w:r>
          </w:p>
        </w:tc>
        <w:tc>
          <w:tcPr>
            <w:tcW w:w="1876"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2</w:t>
            </w:r>
          </w:p>
        </w:tc>
        <w:tc>
          <w:tcPr>
            <w:tcW w:w="2093"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3</w:t>
            </w:r>
          </w:p>
        </w:tc>
        <w:tc>
          <w:tcPr>
            <w:tcW w:w="2551"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4</w:t>
            </w:r>
          </w:p>
        </w:tc>
        <w:tc>
          <w:tcPr>
            <w:tcW w:w="1418"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6</w:t>
            </w:r>
          </w:p>
        </w:tc>
        <w:tc>
          <w:tcPr>
            <w:tcW w:w="1775"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7</w:t>
            </w:r>
          </w:p>
        </w:tc>
        <w:tc>
          <w:tcPr>
            <w:tcW w:w="1670"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8</w:t>
            </w:r>
          </w:p>
        </w:tc>
      </w:tr>
      <w:tr w:rsidR="00AB29F8" w:rsidRPr="00A47397" w:rsidTr="009F6E8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264B6A" w:rsidRDefault="00264B6A" w:rsidP="001B43D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Котельная </w:t>
            </w:r>
          </w:p>
          <w:p w:rsidR="00AB29F8" w:rsidRPr="00A47397" w:rsidRDefault="00B4322F" w:rsidP="001B43D4">
            <w:pPr>
              <w:spacing w:after="0" w:line="240" w:lineRule="auto"/>
              <w:rPr>
                <w:rFonts w:ascii="Times New Roman" w:eastAsia="Times New Roman" w:hAnsi="Times New Roman"/>
                <w:b/>
                <w:bCs/>
                <w:sz w:val="24"/>
                <w:szCs w:val="24"/>
                <w:lang w:eastAsia="ru-RU"/>
              </w:rPr>
            </w:pPr>
            <w:r w:rsidRPr="00B4322F">
              <w:rPr>
                <w:rFonts w:ascii="Times New Roman" w:hAnsi="Times New Roman"/>
                <w:b/>
                <w:sz w:val="24"/>
                <w:szCs w:val="24"/>
                <w:lang w:eastAsia="ru-RU"/>
              </w:rPr>
              <w:t>с. Гришковское</w:t>
            </w:r>
            <w:r w:rsidR="009F6E8C">
              <w:rPr>
                <w:rFonts w:ascii="Times New Roman" w:hAnsi="Times New Roman"/>
                <w:b/>
                <w:sz w:val="24"/>
                <w:szCs w:val="24"/>
                <w:lang w:eastAsia="ru-RU"/>
              </w:rPr>
              <w:t xml:space="preserve"> </w:t>
            </w:r>
            <w:r w:rsidR="00AB29F8" w:rsidRPr="00A47397">
              <w:rPr>
                <w:rFonts w:ascii="Times New Roman" w:eastAsia="Times New Roman" w:hAnsi="Times New Roman"/>
                <w:b/>
                <w:bCs/>
                <w:sz w:val="24"/>
                <w:szCs w:val="24"/>
                <w:lang w:eastAsia="ru-RU"/>
              </w:rPr>
              <w:t>(двухтрубная прокладка)</w:t>
            </w:r>
          </w:p>
        </w:tc>
        <w:tc>
          <w:tcPr>
            <w:tcW w:w="1876"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2093"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775"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670"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r>
      <w:tr w:rsidR="00AB29F8" w:rsidRPr="00A47397" w:rsidTr="009F6E8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AB29F8" w:rsidRPr="00A47397" w:rsidRDefault="00AB29F8" w:rsidP="00331BD8">
            <w:pPr>
              <w:spacing w:after="0" w:line="240" w:lineRule="auto"/>
              <w:rPr>
                <w:rFonts w:ascii="Times New Roman" w:eastAsia="Times New Roman" w:hAnsi="Times New Roman"/>
                <w:color w:val="000000"/>
                <w:sz w:val="24"/>
                <w:szCs w:val="24"/>
                <w:lang w:eastAsia="ru-RU"/>
              </w:rPr>
            </w:pPr>
          </w:p>
        </w:tc>
        <w:tc>
          <w:tcPr>
            <w:tcW w:w="1876" w:type="dxa"/>
            <w:tcBorders>
              <w:top w:val="nil"/>
              <w:left w:val="nil"/>
              <w:bottom w:val="single" w:sz="4" w:space="0" w:color="auto"/>
              <w:right w:val="single" w:sz="4" w:space="0" w:color="auto"/>
            </w:tcBorders>
            <w:shd w:val="clear" w:color="auto" w:fill="auto"/>
            <w:noWrap/>
            <w:vAlign w:val="center"/>
          </w:tcPr>
          <w:p w:rsidR="00AB29F8" w:rsidRPr="00A47397" w:rsidRDefault="00264B6A"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w:t>
            </w:r>
          </w:p>
        </w:tc>
        <w:tc>
          <w:tcPr>
            <w:tcW w:w="2093" w:type="dxa"/>
            <w:tcBorders>
              <w:top w:val="nil"/>
              <w:left w:val="nil"/>
              <w:bottom w:val="single" w:sz="4" w:space="0" w:color="auto"/>
              <w:right w:val="single" w:sz="4" w:space="0" w:color="auto"/>
            </w:tcBorders>
            <w:shd w:val="clear" w:color="auto" w:fill="auto"/>
            <w:noWrap/>
            <w:vAlign w:val="center"/>
          </w:tcPr>
          <w:p w:rsidR="00AB29F8" w:rsidRDefault="00B4322F"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550,0</w:t>
            </w:r>
          </w:p>
        </w:tc>
        <w:tc>
          <w:tcPr>
            <w:tcW w:w="2551" w:type="dxa"/>
            <w:tcBorders>
              <w:top w:val="nil"/>
              <w:left w:val="nil"/>
              <w:bottom w:val="single" w:sz="4" w:space="0" w:color="auto"/>
              <w:right w:val="single" w:sz="4" w:space="0" w:color="auto"/>
            </w:tcBorders>
            <w:shd w:val="clear" w:color="auto" w:fill="auto"/>
            <w:noWrap/>
            <w:vAlign w:val="center"/>
          </w:tcPr>
          <w:p w:rsidR="00AB29F8" w:rsidRPr="00A47397" w:rsidRDefault="0036252A"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noWrap/>
            <w:vAlign w:val="center"/>
          </w:tcPr>
          <w:p w:rsidR="00AB29F8" w:rsidRPr="00A47397" w:rsidRDefault="007D024C" w:rsidP="00331BD8">
            <w:pPr>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подземно</w:t>
            </w:r>
            <w:proofErr w:type="spellEnd"/>
          </w:p>
        </w:tc>
        <w:tc>
          <w:tcPr>
            <w:tcW w:w="1843" w:type="dxa"/>
            <w:tcBorders>
              <w:top w:val="nil"/>
              <w:left w:val="nil"/>
              <w:bottom w:val="single" w:sz="4" w:space="0" w:color="auto"/>
              <w:right w:val="single" w:sz="4" w:space="0" w:color="auto"/>
            </w:tcBorders>
            <w:shd w:val="clear" w:color="auto" w:fill="auto"/>
            <w:noWrap/>
            <w:vAlign w:val="center"/>
          </w:tcPr>
          <w:p w:rsidR="00AB29F8" w:rsidRPr="00A47397" w:rsidRDefault="00264B6A" w:rsidP="00AB29F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775" w:type="dxa"/>
            <w:tcBorders>
              <w:top w:val="nil"/>
              <w:left w:val="nil"/>
              <w:bottom w:val="single" w:sz="4" w:space="0" w:color="auto"/>
              <w:right w:val="single" w:sz="4" w:space="0" w:color="auto"/>
            </w:tcBorders>
            <w:shd w:val="clear" w:color="auto" w:fill="auto"/>
            <w:noWrap/>
            <w:vAlign w:val="center"/>
          </w:tcPr>
          <w:p w:rsidR="00AB29F8" w:rsidRDefault="007D024C"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1670" w:type="dxa"/>
            <w:tcBorders>
              <w:top w:val="nil"/>
              <w:left w:val="nil"/>
              <w:bottom w:val="single" w:sz="4" w:space="0" w:color="auto"/>
              <w:right w:val="single" w:sz="4" w:space="0" w:color="auto"/>
            </w:tcBorders>
            <w:shd w:val="clear" w:color="auto" w:fill="auto"/>
            <w:noWrap/>
            <w:vAlign w:val="center"/>
          </w:tcPr>
          <w:p w:rsidR="00AB29F8" w:rsidRPr="00A47397" w:rsidRDefault="00E42EE8" w:rsidP="00331BD8">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отопл</w:t>
            </w:r>
            <w:proofErr w:type="spellEnd"/>
            <w:r w:rsidRPr="00A47397">
              <w:rPr>
                <w:rFonts w:ascii="Times New Roman" w:eastAsia="Times New Roman" w:hAnsi="Times New Roman"/>
                <w:color w:val="000000"/>
                <w:sz w:val="24"/>
                <w:szCs w:val="24"/>
                <w:lang w:eastAsia="ru-RU"/>
              </w:rPr>
              <w:t>.</w:t>
            </w:r>
          </w:p>
        </w:tc>
      </w:tr>
      <w:tr w:rsidR="00193176" w:rsidRPr="00D94B1A" w:rsidTr="009F6E8C">
        <w:trPr>
          <w:trHeight w:val="293"/>
        </w:trPr>
        <w:tc>
          <w:tcPr>
            <w:tcW w:w="20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193176" w:rsidRPr="00D94B1A" w:rsidRDefault="00193176" w:rsidP="00193176">
            <w:pPr>
              <w:spacing w:after="0" w:line="240" w:lineRule="auto"/>
              <w:jc w:val="center"/>
              <w:rPr>
                <w:rFonts w:ascii="Times New Roman" w:eastAsia="Times New Roman" w:hAnsi="Times New Roman"/>
                <w:i/>
                <w:color w:val="000000"/>
                <w:sz w:val="24"/>
                <w:szCs w:val="24"/>
                <w:lang w:eastAsia="ru-RU"/>
              </w:rPr>
            </w:pPr>
          </w:p>
        </w:tc>
        <w:tc>
          <w:tcPr>
            <w:tcW w:w="1876"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93176" w:rsidRPr="00D94B1A" w:rsidRDefault="00193176" w:rsidP="00193176">
            <w:pPr>
              <w:spacing w:after="0" w:line="240" w:lineRule="auto"/>
              <w:jc w:val="center"/>
              <w:rPr>
                <w:rFonts w:ascii="Times New Roman" w:eastAsia="Times New Roman" w:hAnsi="Times New Roman"/>
                <w:b/>
                <w:bCs/>
                <w:i/>
                <w:sz w:val="24"/>
                <w:szCs w:val="24"/>
                <w:lang w:eastAsia="ru-RU"/>
              </w:rPr>
            </w:pPr>
          </w:p>
        </w:tc>
        <w:tc>
          <w:tcPr>
            <w:tcW w:w="209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93176" w:rsidRPr="00D94B1A" w:rsidRDefault="00193176" w:rsidP="00331BD8">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550,0</w:t>
            </w:r>
          </w:p>
        </w:tc>
        <w:tc>
          <w:tcPr>
            <w:tcW w:w="2551"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c>
          <w:tcPr>
            <w:tcW w:w="1775"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c>
          <w:tcPr>
            <w:tcW w:w="167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r>
    </w:tbl>
    <w:p w:rsidR="00331BD8" w:rsidRDefault="00331BD8" w:rsidP="00A37CFA">
      <w:pPr>
        <w:widowControl w:val="0"/>
        <w:autoSpaceDE w:val="0"/>
        <w:autoSpaceDN w:val="0"/>
        <w:adjustRightInd w:val="0"/>
        <w:spacing w:after="0" w:line="240" w:lineRule="auto"/>
        <w:ind w:firstLine="708"/>
        <w:rPr>
          <w:rFonts w:ascii="Times New Roman" w:hAnsi="Times New Roman"/>
          <w:bCs/>
          <w:sz w:val="28"/>
          <w:szCs w:val="28"/>
        </w:rPr>
      </w:pPr>
    </w:p>
    <w:p w:rsidR="00E7022B" w:rsidRDefault="00E7022B" w:rsidP="00A37CFA">
      <w:pPr>
        <w:widowControl w:val="0"/>
        <w:autoSpaceDE w:val="0"/>
        <w:autoSpaceDN w:val="0"/>
        <w:adjustRightInd w:val="0"/>
        <w:spacing w:after="0" w:line="240" w:lineRule="auto"/>
        <w:ind w:firstLine="708"/>
        <w:rPr>
          <w:rFonts w:ascii="Times New Roman" w:hAnsi="Times New Roman"/>
          <w:bCs/>
          <w:sz w:val="28"/>
          <w:szCs w:val="28"/>
        </w:rPr>
      </w:pPr>
    </w:p>
    <w:p w:rsidR="00E7022B" w:rsidRPr="00C6622C" w:rsidRDefault="00E7022B" w:rsidP="005C4D43">
      <w:pPr>
        <w:widowControl w:val="0"/>
        <w:autoSpaceDE w:val="0"/>
        <w:autoSpaceDN w:val="0"/>
        <w:adjustRightInd w:val="0"/>
        <w:spacing w:after="0" w:line="360" w:lineRule="auto"/>
        <w:ind w:firstLine="708"/>
        <w:jc w:val="center"/>
        <w:rPr>
          <w:rFonts w:ascii="Times New Roman" w:hAnsi="Times New Roman"/>
          <w:sz w:val="28"/>
          <w:szCs w:val="28"/>
        </w:rPr>
      </w:pPr>
      <w:r>
        <w:rPr>
          <w:rFonts w:ascii="Times New Roman" w:hAnsi="Times New Roman"/>
          <w:sz w:val="28"/>
          <w:szCs w:val="28"/>
        </w:rPr>
        <w:t>Таблица 2</w:t>
      </w:r>
      <w:r w:rsidRPr="00C6622C">
        <w:rPr>
          <w:rFonts w:ascii="Times New Roman" w:hAnsi="Times New Roman"/>
          <w:sz w:val="28"/>
          <w:szCs w:val="28"/>
        </w:rPr>
        <w:t xml:space="preserve"> – Наименование основного оборудования.</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677"/>
        <w:gridCol w:w="3261"/>
        <w:gridCol w:w="3402"/>
      </w:tblGrid>
      <w:tr w:rsidR="00F270D3" w:rsidRPr="00C6622C" w:rsidTr="0018185D">
        <w:tc>
          <w:tcPr>
            <w:tcW w:w="3828" w:type="dxa"/>
            <w:shd w:val="clear" w:color="auto" w:fill="9BBB59"/>
            <w:vAlign w:val="center"/>
          </w:tcPr>
          <w:p w:rsidR="00F270D3" w:rsidRPr="00CE62E6" w:rsidRDefault="00F270D3" w:rsidP="00707689">
            <w:pPr>
              <w:widowControl w:val="0"/>
              <w:autoSpaceDE w:val="0"/>
              <w:autoSpaceDN w:val="0"/>
              <w:adjustRightInd w:val="0"/>
              <w:spacing w:after="0" w:line="240" w:lineRule="auto"/>
              <w:jc w:val="center"/>
              <w:rPr>
                <w:rFonts w:ascii="Times New Roman" w:hAnsi="Times New Roman"/>
                <w:b/>
                <w:i/>
                <w:sz w:val="24"/>
                <w:szCs w:val="24"/>
              </w:rPr>
            </w:pPr>
            <w:r w:rsidRPr="00CE62E6">
              <w:rPr>
                <w:rFonts w:ascii="Times New Roman" w:eastAsia="Times New Roman" w:hAnsi="Times New Roman"/>
                <w:b/>
                <w:i/>
                <w:sz w:val="24"/>
                <w:szCs w:val="24"/>
                <w:lang w:eastAsia="ru-RU"/>
              </w:rPr>
              <w:t>Наименование источника теплоснабжения</w:t>
            </w:r>
          </w:p>
        </w:tc>
        <w:tc>
          <w:tcPr>
            <w:tcW w:w="4677" w:type="dxa"/>
            <w:shd w:val="clear" w:color="auto" w:fill="9BBB59"/>
            <w:vAlign w:val="center"/>
          </w:tcPr>
          <w:p w:rsidR="00F270D3" w:rsidRPr="00CE62E6" w:rsidRDefault="00F270D3" w:rsidP="00707689">
            <w:pPr>
              <w:spacing w:after="0" w:line="240" w:lineRule="auto"/>
              <w:jc w:val="center"/>
              <w:rPr>
                <w:rFonts w:ascii="Times New Roman" w:eastAsia="Times New Roman" w:hAnsi="Times New Roman"/>
                <w:b/>
                <w:i/>
                <w:sz w:val="24"/>
                <w:szCs w:val="24"/>
                <w:lang w:eastAsia="ru-RU"/>
              </w:rPr>
            </w:pPr>
            <w:r w:rsidRPr="00CE62E6">
              <w:rPr>
                <w:rFonts w:ascii="Times New Roman" w:eastAsia="Times New Roman" w:hAnsi="Times New Roman"/>
                <w:b/>
                <w:i/>
                <w:sz w:val="24"/>
                <w:szCs w:val="24"/>
                <w:lang w:eastAsia="ru-RU"/>
              </w:rPr>
              <w:t>Наименование основного оборудования  котельной</w:t>
            </w:r>
          </w:p>
        </w:tc>
        <w:tc>
          <w:tcPr>
            <w:tcW w:w="3261" w:type="dxa"/>
            <w:shd w:val="clear" w:color="auto" w:fill="9BBB59"/>
            <w:vAlign w:val="center"/>
          </w:tcPr>
          <w:p w:rsidR="00F270D3" w:rsidRPr="00CE62E6" w:rsidRDefault="00F270D3" w:rsidP="00707689">
            <w:pPr>
              <w:widowControl w:val="0"/>
              <w:autoSpaceDE w:val="0"/>
              <w:autoSpaceDN w:val="0"/>
              <w:adjustRightInd w:val="0"/>
              <w:spacing w:after="0" w:line="240" w:lineRule="auto"/>
              <w:jc w:val="center"/>
              <w:rPr>
                <w:rFonts w:ascii="Times New Roman" w:hAnsi="Times New Roman"/>
                <w:b/>
                <w:i/>
                <w:sz w:val="24"/>
                <w:szCs w:val="24"/>
              </w:rPr>
            </w:pPr>
            <w:r w:rsidRPr="00CE62E6">
              <w:rPr>
                <w:rFonts w:ascii="Times New Roman" w:hAnsi="Times New Roman"/>
                <w:b/>
                <w:i/>
                <w:sz w:val="24"/>
                <w:szCs w:val="24"/>
              </w:rPr>
              <w:t>Количество, ед</w:t>
            </w:r>
            <w:r>
              <w:rPr>
                <w:rFonts w:ascii="Times New Roman" w:hAnsi="Times New Roman"/>
                <w:b/>
                <w:i/>
                <w:sz w:val="24"/>
                <w:szCs w:val="24"/>
              </w:rPr>
              <w:t>.</w:t>
            </w:r>
          </w:p>
        </w:tc>
        <w:tc>
          <w:tcPr>
            <w:tcW w:w="3402" w:type="dxa"/>
            <w:shd w:val="clear" w:color="auto" w:fill="9BBB59"/>
            <w:vAlign w:val="center"/>
          </w:tcPr>
          <w:p w:rsidR="00F270D3" w:rsidRPr="00F270D3" w:rsidRDefault="00F270D3" w:rsidP="00F270D3">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Установленная мощность, Гкал/час</w:t>
            </w:r>
          </w:p>
        </w:tc>
      </w:tr>
      <w:tr w:rsidR="00F270D3" w:rsidRPr="00763B8C" w:rsidTr="0018185D">
        <w:tc>
          <w:tcPr>
            <w:tcW w:w="3828" w:type="dxa"/>
            <w:vMerge w:val="restart"/>
          </w:tcPr>
          <w:p w:rsidR="00F270D3" w:rsidRDefault="00F270D3" w:rsidP="00707689">
            <w:pPr>
              <w:spacing w:after="0" w:line="240" w:lineRule="auto"/>
              <w:rPr>
                <w:rFonts w:ascii="Times New Roman" w:eastAsia="Times New Roman" w:hAnsi="Times New Roman"/>
                <w:sz w:val="24"/>
                <w:szCs w:val="24"/>
                <w:lang w:eastAsia="ru-RU"/>
              </w:rPr>
            </w:pPr>
            <w:r w:rsidRPr="00CE62E6">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Котельная </w:t>
            </w:r>
          </w:p>
          <w:p w:rsidR="00F270D3" w:rsidRPr="00B4322F" w:rsidRDefault="00B4322F" w:rsidP="00707689">
            <w:pPr>
              <w:spacing w:after="0" w:line="240" w:lineRule="auto"/>
              <w:rPr>
                <w:rFonts w:ascii="Times New Roman" w:eastAsia="Times New Roman" w:hAnsi="Times New Roman"/>
                <w:sz w:val="24"/>
                <w:szCs w:val="24"/>
                <w:lang w:eastAsia="ru-RU"/>
              </w:rPr>
            </w:pPr>
            <w:r w:rsidRPr="00B4322F">
              <w:rPr>
                <w:rFonts w:ascii="Times New Roman" w:hAnsi="Times New Roman"/>
                <w:sz w:val="24"/>
                <w:szCs w:val="24"/>
                <w:lang w:eastAsia="ru-RU"/>
              </w:rPr>
              <w:t>с. Гришковское</w:t>
            </w:r>
          </w:p>
        </w:tc>
        <w:tc>
          <w:tcPr>
            <w:tcW w:w="4677" w:type="dxa"/>
            <w:vAlign w:val="center"/>
          </w:tcPr>
          <w:p w:rsidR="00F270D3" w:rsidRPr="00B4322F" w:rsidRDefault="00B4322F" w:rsidP="0070768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Микро-200</w:t>
            </w:r>
          </w:p>
        </w:tc>
        <w:tc>
          <w:tcPr>
            <w:tcW w:w="3261" w:type="dxa"/>
            <w:vAlign w:val="center"/>
          </w:tcPr>
          <w:p w:rsidR="00F270D3" w:rsidRPr="00B4322F" w:rsidRDefault="00B4322F"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402" w:type="dxa"/>
          </w:tcPr>
          <w:p w:rsidR="00F270D3" w:rsidRPr="00F270D3" w:rsidRDefault="00B4322F"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0,172</w:t>
            </w:r>
          </w:p>
        </w:tc>
      </w:tr>
      <w:tr w:rsidR="00F270D3" w:rsidRPr="00763B8C" w:rsidTr="0018185D">
        <w:trPr>
          <w:trHeight w:val="429"/>
        </w:trPr>
        <w:tc>
          <w:tcPr>
            <w:tcW w:w="3828" w:type="dxa"/>
            <w:vMerge/>
          </w:tcPr>
          <w:p w:rsidR="00F270D3" w:rsidRPr="00CE62E6" w:rsidRDefault="00F270D3" w:rsidP="00707689">
            <w:pPr>
              <w:spacing w:after="0" w:line="240" w:lineRule="auto"/>
              <w:rPr>
                <w:rFonts w:ascii="Times New Roman" w:eastAsia="Times New Roman" w:hAnsi="Times New Roman"/>
                <w:sz w:val="24"/>
                <w:szCs w:val="24"/>
                <w:lang w:eastAsia="ru-RU"/>
              </w:rPr>
            </w:pPr>
          </w:p>
        </w:tc>
        <w:tc>
          <w:tcPr>
            <w:tcW w:w="4677" w:type="dxa"/>
            <w:vAlign w:val="center"/>
          </w:tcPr>
          <w:p w:rsidR="00F270D3" w:rsidRPr="00CE62E6" w:rsidRDefault="00B4322F" w:rsidP="00F270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Микро-100</w:t>
            </w:r>
          </w:p>
        </w:tc>
        <w:tc>
          <w:tcPr>
            <w:tcW w:w="3261" w:type="dxa"/>
            <w:vAlign w:val="center"/>
          </w:tcPr>
          <w:p w:rsidR="00F270D3" w:rsidRPr="00B4322F" w:rsidRDefault="00B4322F"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402" w:type="dxa"/>
          </w:tcPr>
          <w:p w:rsidR="00F270D3" w:rsidRPr="00F270D3" w:rsidRDefault="000225C2"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0,09</w:t>
            </w:r>
          </w:p>
        </w:tc>
      </w:tr>
    </w:tbl>
    <w:p w:rsidR="00E7022B" w:rsidRDefault="00E7022B" w:rsidP="00A37CFA">
      <w:pPr>
        <w:widowControl w:val="0"/>
        <w:autoSpaceDE w:val="0"/>
        <w:autoSpaceDN w:val="0"/>
        <w:adjustRightInd w:val="0"/>
        <w:spacing w:after="0" w:line="240" w:lineRule="auto"/>
        <w:ind w:firstLine="708"/>
        <w:rPr>
          <w:rFonts w:ascii="Times New Roman" w:hAnsi="Times New Roman"/>
          <w:bCs/>
          <w:sz w:val="28"/>
          <w:szCs w:val="28"/>
        </w:rPr>
        <w:sectPr w:rsidR="00E7022B" w:rsidSect="00331BD8">
          <w:pgSz w:w="16838" w:h="11906" w:orient="landscape"/>
          <w:pgMar w:top="1134" w:right="851" w:bottom="851" w:left="709" w:header="709" w:footer="709" w:gutter="0"/>
          <w:cols w:space="708"/>
          <w:docGrid w:linePitch="360"/>
        </w:sectPr>
      </w:pPr>
    </w:p>
    <w:p w:rsidR="004A1E14" w:rsidRPr="005C4D43" w:rsidRDefault="0036352A"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 xml:space="preserve">РАЗДЕЛ 1.  ПОКАЗАТЕЛИ ПЕРСПЕКТИВНОГО СПРОСА НА ТЕПЛОВУЮ ЭНЕРГИЮ  (МОЩНОСТЬ) И ТЕПЛОНОСИТЕЛЬ В  УСТАНОВЛЕННЫХ ГРАНИЦАХ </w:t>
      </w:r>
      <w:r w:rsidR="002F6344" w:rsidRPr="005C4D43">
        <w:rPr>
          <w:rFonts w:ascii="Times New Roman" w:hAnsi="Times New Roman"/>
          <w:b/>
          <w:i/>
          <w:sz w:val="28"/>
          <w:szCs w:val="28"/>
          <w:lang w:eastAsia="ru-RU"/>
        </w:rPr>
        <w:t>ТЕРРИТОРИИ ПОСЕЛЕНИЯ.</w:t>
      </w:r>
    </w:p>
    <w:p w:rsidR="002F6344" w:rsidRDefault="002F6344" w:rsidP="002F6344">
      <w:pPr>
        <w:spacing w:after="0" w:line="240" w:lineRule="auto"/>
        <w:jc w:val="center"/>
        <w:rPr>
          <w:rFonts w:ascii="Times New Roman" w:hAnsi="Times New Roman"/>
          <w:b/>
          <w:sz w:val="28"/>
          <w:szCs w:val="28"/>
          <w:lang w:eastAsia="ru-RU"/>
        </w:rPr>
      </w:pPr>
    </w:p>
    <w:p w:rsidR="002F6344" w:rsidRPr="002F6344" w:rsidRDefault="002F6344" w:rsidP="005E28B2">
      <w:pPr>
        <w:widowControl w:val="0"/>
        <w:spacing w:after="0" w:line="360" w:lineRule="auto"/>
        <w:ind w:firstLine="708"/>
        <w:jc w:val="both"/>
        <w:outlineLvl w:val="1"/>
        <w:rPr>
          <w:rFonts w:ascii="Times New Roman" w:eastAsia="Times New Roman" w:hAnsi="Times New Roman"/>
          <w:bCs/>
          <w:iCs/>
          <w:sz w:val="28"/>
          <w:szCs w:val="28"/>
          <w:lang w:eastAsia="ru-RU"/>
        </w:rPr>
      </w:pPr>
      <w:r w:rsidRPr="002F6344">
        <w:rPr>
          <w:rFonts w:ascii="Times New Roman" w:eastAsia="Times New Roman" w:hAnsi="Times New Roman"/>
          <w:bCs/>
          <w:iCs/>
          <w:sz w:val="28"/>
          <w:szCs w:val="28"/>
          <w:lang w:eastAsia="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w:t>
      </w:r>
      <w:r w:rsidR="00C1678C">
        <w:rPr>
          <w:rFonts w:ascii="Times New Roman" w:eastAsia="Times New Roman" w:hAnsi="Times New Roman"/>
          <w:bCs/>
          <w:iCs/>
          <w:sz w:val="28"/>
          <w:szCs w:val="28"/>
          <w:lang w:eastAsia="ru-RU"/>
        </w:rPr>
        <w:t>мышленных предприятий по этапам.</w:t>
      </w:r>
    </w:p>
    <w:p w:rsidR="00C674C7" w:rsidRDefault="008A5C8E" w:rsidP="005E28B2">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таблице </w:t>
      </w:r>
      <w:r w:rsidR="007D0566">
        <w:rPr>
          <w:rFonts w:ascii="Times New Roman" w:eastAsia="Times New Roman" w:hAnsi="Times New Roman"/>
          <w:sz w:val="28"/>
          <w:szCs w:val="28"/>
        </w:rPr>
        <w:t>3</w:t>
      </w:r>
      <w:r>
        <w:rPr>
          <w:rFonts w:ascii="Times New Roman" w:eastAsia="Times New Roman" w:hAnsi="Times New Roman"/>
          <w:sz w:val="28"/>
          <w:szCs w:val="28"/>
        </w:rPr>
        <w:t xml:space="preserve"> показаны о</w:t>
      </w:r>
      <w:r w:rsidR="009D26B4">
        <w:rPr>
          <w:rFonts w:ascii="Times New Roman" w:eastAsia="Times New Roman" w:hAnsi="Times New Roman"/>
          <w:sz w:val="28"/>
          <w:szCs w:val="28"/>
        </w:rPr>
        <w:t>бъем</w:t>
      </w:r>
      <w:r>
        <w:rPr>
          <w:rFonts w:ascii="Times New Roman" w:eastAsia="Times New Roman" w:hAnsi="Times New Roman"/>
          <w:sz w:val="28"/>
          <w:szCs w:val="28"/>
        </w:rPr>
        <w:t>ы</w:t>
      </w:r>
      <w:r w:rsidR="002F6344" w:rsidRPr="002F6344">
        <w:rPr>
          <w:rFonts w:ascii="Times New Roman" w:eastAsia="Times New Roman" w:hAnsi="Times New Roman"/>
          <w:sz w:val="28"/>
          <w:szCs w:val="28"/>
        </w:rPr>
        <w:t xml:space="preserve"> строительных фондов, подключенных к системе теплоснабжения </w:t>
      </w:r>
      <w:r w:rsidR="008E2E65">
        <w:rPr>
          <w:rFonts w:ascii="Times New Roman" w:eastAsia="Times New Roman" w:hAnsi="Times New Roman"/>
          <w:sz w:val="28"/>
          <w:szCs w:val="28"/>
        </w:rPr>
        <w:t>Гришковского</w:t>
      </w:r>
      <w:r w:rsidR="00B7437A">
        <w:rPr>
          <w:rFonts w:ascii="Times New Roman" w:eastAsia="Times New Roman" w:hAnsi="Times New Roman"/>
          <w:sz w:val="28"/>
          <w:szCs w:val="28"/>
        </w:rPr>
        <w:t xml:space="preserve"> сельского поселения </w:t>
      </w:r>
      <w:r w:rsidR="002F6344" w:rsidRPr="002F6344">
        <w:rPr>
          <w:rFonts w:ascii="Times New Roman" w:eastAsia="Times New Roman" w:hAnsi="Times New Roman"/>
          <w:sz w:val="28"/>
          <w:szCs w:val="28"/>
        </w:rPr>
        <w:t xml:space="preserve"> по данным предоставленным </w:t>
      </w:r>
      <w:r w:rsidR="00E7022B">
        <w:rPr>
          <w:rFonts w:ascii="Times New Roman" w:eastAsia="Times New Roman" w:hAnsi="Times New Roman"/>
          <w:sz w:val="28"/>
          <w:szCs w:val="28"/>
        </w:rPr>
        <w:t>ООО «Теплосети».</w:t>
      </w:r>
    </w:p>
    <w:p w:rsidR="009F3206" w:rsidRDefault="009F3206" w:rsidP="005C4D43">
      <w:pPr>
        <w:widowControl w:val="0"/>
        <w:spacing w:after="0" w:line="360" w:lineRule="auto"/>
        <w:ind w:firstLine="709"/>
        <w:jc w:val="right"/>
        <w:rPr>
          <w:rFonts w:ascii="Times New Roman" w:eastAsia="Times New Roman" w:hAnsi="Times New Roman"/>
          <w:sz w:val="28"/>
          <w:szCs w:val="28"/>
        </w:rPr>
      </w:pPr>
      <w:r>
        <w:rPr>
          <w:rFonts w:ascii="Times New Roman" w:eastAsia="Times New Roman" w:hAnsi="Times New Roman"/>
          <w:sz w:val="28"/>
          <w:szCs w:val="28"/>
        </w:rPr>
        <w:t>Таблица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252"/>
      </w:tblGrid>
      <w:tr w:rsidR="0087543F" w:rsidRPr="00C32060" w:rsidTr="005C4D43">
        <w:trPr>
          <w:trHeight w:hRule="exact" w:val="454"/>
        </w:trPr>
        <w:tc>
          <w:tcPr>
            <w:tcW w:w="5637" w:type="dxa"/>
            <w:tcBorders>
              <w:bottom w:val="single" w:sz="4" w:space="0" w:color="auto"/>
            </w:tcBorders>
            <w:shd w:val="clear" w:color="auto" w:fill="9BBB59"/>
          </w:tcPr>
          <w:p w:rsidR="0087543F" w:rsidRPr="00C32060" w:rsidRDefault="0087543F" w:rsidP="0087543F">
            <w:pPr>
              <w:spacing w:after="0" w:line="240" w:lineRule="auto"/>
              <w:jc w:val="center"/>
              <w:rPr>
                <w:rFonts w:ascii="Times New Roman" w:eastAsia="Times New Roman" w:hAnsi="Times New Roman"/>
                <w:b/>
                <w:i/>
                <w:sz w:val="24"/>
                <w:szCs w:val="24"/>
                <w:lang w:eastAsia="ru-RU"/>
              </w:rPr>
            </w:pPr>
            <w:r w:rsidRPr="00C32060">
              <w:rPr>
                <w:rFonts w:ascii="Times New Roman" w:eastAsia="Times New Roman" w:hAnsi="Times New Roman"/>
                <w:b/>
                <w:i/>
                <w:sz w:val="24"/>
                <w:szCs w:val="24"/>
                <w:lang w:eastAsia="ru-RU"/>
              </w:rPr>
              <w:t>Наименование потребителей</w:t>
            </w:r>
          </w:p>
        </w:tc>
        <w:tc>
          <w:tcPr>
            <w:tcW w:w="4252" w:type="dxa"/>
            <w:tcBorders>
              <w:bottom w:val="single" w:sz="4" w:space="0" w:color="auto"/>
            </w:tcBorders>
            <w:shd w:val="clear" w:color="auto" w:fill="9BBB59"/>
          </w:tcPr>
          <w:p w:rsidR="0087543F" w:rsidRPr="00C32060" w:rsidRDefault="0087543F" w:rsidP="0087543F">
            <w:pPr>
              <w:spacing w:after="0" w:line="240" w:lineRule="auto"/>
              <w:contextualSpacing/>
              <w:jc w:val="center"/>
              <w:rPr>
                <w:rFonts w:ascii="Times New Roman" w:eastAsia="Times New Roman" w:hAnsi="Times New Roman"/>
                <w:b/>
                <w:i/>
                <w:sz w:val="24"/>
                <w:szCs w:val="24"/>
                <w:lang w:eastAsia="ru-RU"/>
              </w:rPr>
            </w:pPr>
            <w:r w:rsidRPr="00C32060">
              <w:rPr>
                <w:rFonts w:ascii="Times New Roman" w:eastAsia="Times New Roman" w:hAnsi="Times New Roman"/>
                <w:b/>
                <w:i/>
                <w:sz w:val="24"/>
                <w:szCs w:val="24"/>
                <w:lang w:eastAsia="ru-RU"/>
              </w:rPr>
              <w:t>Объем, м</w:t>
            </w:r>
            <w:r w:rsidRPr="00C32060">
              <w:rPr>
                <w:rFonts w:ascii="Times New Roman" w:eastAsia="Times New Roman" w:hAnsi="Times New Roman"/>
                <w:b/>
                <w:i/>
                <w:sz w:val="24"/>
                <w:szCs w:val="24"/>
                <w:vertAlign w:val="superscript"/>
                <w:lang w:eastAsia="ru-RU"/>
              </w:rPr>
              <w:t>3</w:t>
            </w:r>
          </w:p>
        </w:tc>
      </w:tr>
      <w:tr w:rsidR="0087543F" w:rsidRPr="00C32060" w:rsidTr="005C4D43">
        <w:trPr>
          <w:trHeight w:hRule="exact" w:val="454"/>
        </w:trPr>
        <w:tc>
          <w:tcPr>
            <w:tcW w:w="9889" w:type="dxa"/>
            <w:gridSpan w:val="2"/>
            <w:shd w:val="clear" w:color="auto" w:fill="DBE5F1" w:themeFill="accent1" w:themeFillTint="33"/>
            <w:vAlign w:val="center"/>
          </w:tcPr>
          <w:p w:rsidR="0087543F" w:rsidRPr="00C32060" w:rsidRDefault="00264B6A" w:rsidP="00C6622C">
            <w:pPr>
              <w:jc w:val="center"/>
              <w:rPr>
                <w:rFonts w:ascii="Times New Roman" w:hAnsi="Times New Roman"/>
                <w:b/>
                <w:i/>
                <w:sz w:val="24"/>
                <w:szCs w:val="24"/>
              </w:rPr>
            </w:pPr>
            <w:r>
              <w:rPr>
                <w:rFonts w:ascii="Times New Roman" w:hAnsi="Times New Roman"/>
                <w:b/>
                <w:i/>
                <w:sz w:val="24"/>
                <w:szCs w:val="24"/>
              </w:rPr>
              <w:t xml:space="preserve">Котельная </w:t>
            </w:r>
            <w:r w:rsidR="000225C2" w:rsidRPr="00193176">
              <w:rPr>
                <w:rFonts w:ascii="Times New Roman" w:hAnsi="Times New Roman"/>
                <w:b/>
                <w:i/>
                <w:sz w:val="24"/>
                <w:szCs w:val="24"/>
                <w:lang w:eastAsia="ru-RU"/>
              </w:rPr>
              <w:t>с. Гришковское</w:t>
            </w:r>
          </w:p>
        </w:tc>
      </w:tr>
      <w:tr w:rsidR="00EA7387" w:rsidRPr="00C32060" w:rsidTr="005C4D43">
        <w:trPr>
          <w:trHeight w:hRule="exact" w:val="454"/>
        </w:trPr>
        <w:tc>
          <w:tcPr>
            <w:tcW w:w="5637" w:type="dxa"/>
            <w:shd w:val="clear" w:color="auto" w:fill="auto"/>
            <w:vAlign w:val="center"/>
          </w:tcPr>
          <w:p w:rsidR="00EA7387" w:rsidRPr="00C32060" w:rsidRDefault="00EA7387" w:rsidP="0087543F">
            <w:pPr>
              <w:rPr>
                <w:rFonts w:ascii="Times New Roman" w:hAnsi="Times New Roman"/>
                <w:b/>
                <w:sz w:val="24"/>
                <w:szCs w:val="24"/>
              </w:rPr>
            </w:pPr>
            <w:r w:rsidRPr="00C32060">
              <w:rPr>
                <w:rFonts w:ascii="Times New Roman" w:hAnsi="Times New Roman"/>
                <w:b/>
                <w:sz w:val="24"/>
                <w:szCs w:val="24"/>
              </w:rPr>
              <w:t>Всего по котельной, в том числе:</w:t>
            </w:r>
          </w:p>
        </w:tc>
        <w:tc>
          <w:tcPr>
            <w:tcW w:w="4252" w:type="dxa"/>
            <w:vAlign w:val="center"/>
          </w:tcPr>
          <w:p w:rsidR="00EA7387" w:rsidRPr="00F41528" w:rsidRDefault="00EA7387" w:rsidP="00C32060">
            <w:pPr>
              <w:spacing w:after="0" w:line="240" w:lineRule="auto"/>
              <w:jc w:val="center"/>
              <w:rPr>
                <w:rFonts w:ascii="Times New Roman" w:eastAsia="Times New Roman" w:hAnsi="Times New Roman"/>
                <w:b/>
                <w:bCs/>
                <w:iCs/>
                <w:sz w:val="24"/>
                <w:szCs w:val="24"/>
                <w:lang w:eastAsia="ru-RU"/>
              </w:rPr>
            </w:pPr>
          </w:p>
        </w:tc>
      </w:tr>
      <w:tr w:rsidR="00CC6397" w:rsidRPr="00C32060" w:rsidTr="005C4D43">
        <w:trPr>
          <w:trHeight w:hRule="exact" w:val="454"/>
        </w:trPr>
        <w:tc>
          <w:tcPr>
            <w:tcW w:w="5637" w:type="dxa"/>
            <w:shd w:val="clear" w:color="auto" w:fill="auto"/>
            <w:vAlign w:val="center"/>
          </w:tcPr>
          <w:p w:rsidR="00CC6397" w:rsidRPr="00C32060" w:rsidRDefault="00CC6397" w:rsidP="0087543F">
            <w:pPr>
              <w:rPr>
                <w:rFonts w:ascii="Times New Roman" w:hAnsi="Times New Roman"/>
                <w:b/>
                <w:sz w:val="24"/>
                <w:szCs w:val="24"/>
              </w:rPr>
            </w:pPr>
            <w:r>
              <w:rPr>
                <w:rFonts w:ascii="Times New Roman" w:hAnsi="Times New Roman"/>
                <w:b/>
                <w:sz w:val="24"/>
                <w:szCs w:val="24"/>
              </w:rPr>
              <w:t>-</w:t>
            </w:r>
            <w:r w:rsidR="0018185D">
              <w:rPr>
                <w:rFonts w:ascii="Times New Roman" w:hAnsi="Times New Roman"/>
                <w:b/>
                <w:sz w:val="24"/>
                <w:szCs w:val="24"/>
              </w:rPr>
              <w:t xml:space="preserve"> </w:t>
            </w:r>
            <w:r>
              <w:rPr>
                <w:rFonts w:ascii="Times New Roman" w:hAnsi="Times New Roman"/>
                <w:b/>
                <w:sz w:val="24"/>
                <w:szCs w:val="24"/>
              </w:rPr>
              <w:t>население</w:t>
            </w:r>
          </w:p>
        </w:tc>
        <w:tc>
          <w:tcPr>
            <w:tcW w:w="4252" w:type="dxa"/>
            <w:vAlign w:val="center"/>
          </w:tcPr>
          <w:p w:rsidR="00CC6397" w:rsidRPr="00C32060" w:rsidRDefault="000225C2"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EA7387" w:rsidRPr="00C32060" w:rsidTr="005C4D43">
        <w:trPr>
          <w:trHeight w:hRule="exact" w:val="454"/>
        </w:trPr>
        <w:tc>
          <w:tcPr>
            <w:tcW w:w="5637" w:type="dxa"/>
            <w:shd w:val="clear" w:color="auto" w:fill="auto"/>
            <w:vAlign w:val="center"/>
          </w:tcPr>
          <w:p w:rsidR="00EA7387" w:rsidRPr="00C32060" w:rsidRDefault="00EA7387" w:rsidP="0087543F">
            <w:pPr>
              <w:rPr>
                <w:rFonts w:ascii="Times New Roman" w:hAnsi="Times New Roman"/>
                <w:b/>
                <w:sz w:val="24"/>
                <w:szCs w:val="24"/>
              </w:rPr>
            </w:pPr>
            <w:r w:rsidRPr="00C32060">
              <w:rPr>
                <w:rFonts w:ascii="Times New Roman" w:hAnsi="Times New Roman"/>
                <w:b/>
                <w:sz w:val="24"/>
                <w:szCs w:val="24"/>
              </w:rPr>
              <w:t>-</w:t>
            </w:r>
            <w:r w:rsidR="0018185D">
              <w:rPr>
                <w:rFonts w:ascii="Times New Roman" w:hAnsi="Times New Roman"/>
                <w:b/>
                <w:sz w:val="24"/>
                <w:szCs w:val="24"/>
              </w:rPr>
              <w:t xml:space="preserve"> </w:t>
            </w:r>
            <w:r w:rsidRPr="00C32060">
              <w:rPr>
                <w:rFonts w:ascii="Times New Roman" w:hAnsi="Times New Roman"/>
                <w:b/>
                <w:sz w:val="24"/>
                <w:szCs w:val="24"/>
              </w:rPr>
              <w:t>бюджетные организации</w:t>
            </w:r>
          </w:p>
        </w:tc>
        <w:tc>
          <w:tcPr>
            <w:tcW w:w="4252" w:type="dxa"/>
            <w:vAlign w:val="center"/>
          </w:tcPr>
          <w:p w:rsidR="00EA7387" w:rsidRPr="00C32060" w:rsidRDefault="00EA7387" w:rsidP="00C32060">
            <w:pPr>
              <w:spacing w:after="0" w:line="240" w:lineRule="auto"/>
              <w:jc w:val="center"/>
              <w:rPr>
                <w:rFonts w:ascii="Times New Roman" w:eastAsia="Times New Roman" w:hAnsi="Times New Roman"/>
                <w:sz w:val="24"/>
                <w:szCs w:val="24"/>
                <w:lang w:eastAsia="ru-RU"/>
              </w:rPr>
            </w:pPr>
          </w:p>
        </w:tc>
      </w:tr>
      <w:tr w:rsidR="00EA7387" w:rsidRPr="00C32060" w:rsidTr="005C4D43">
        <w:trPr>
          <w:trHeight w:hRule="exact" w:val="454"/>
        </w:trPr>
        <w:tc>
          <w:tcPr>
            <w:tcW w:w="5637" w:type="dxa"/>
            <w:shd w:val="clear" w:color="auto" w:fill="auto"/>
            <w:vAlign w:val="center"/>
          </w:tcPr>
          <w:p w:rsidR="00EA7387" w:rsidRPr="00C32060" w:rsidRDefault="00EA7387" w:rsidP="0087543F">
            <w:pPr>
              <w:rPr>
                <w:rFonts w:ascii="Times New Roman" w:hAnsi="Times New Roman"/>
                <w:b/>
                <w:sz w:val="24"/>
                <w:szCs w:val="24"/>
              </w:rPr>
            </w:pPr>
            <w:r w:rsidRPr="00C32060">
              <w:rPr>
                <w:rFonts w:ascii="Times New Roman" w:hAnsi="Times New Roman"/>
                <w:b/>
                <w:sz w:val="24"/>
                <w:szCs w:val="24"/>
              </w:rPr>
              <w:t>-</w:t>
            </w:r>
            <w:r w:rsidR="0018185D">
              <w:rPr>
                <w:rFonts w:ascii="Times New Roman" w:hAnsi="Times New Roman"/>
                <w:b/>
                <w:sz w:val="24"/>
                <w:szCs w:val="24"/>
              </w:rPr>
              <w:t xml:space="preserve"> </w:t>
            </w:r>
            <w:r w:rsidRPr="00C32060">
              <w:rPr>
                <w:rFonts w:ascii="Times New Roman" w:hAnsi="Times New Roman"/>
                <w:b/>
                <w:sz w:val="24"/>
                <w:szCs w:val="24"/>
              </w:rPr>
              <w:t>прочие организации</w:t>
            </w:r>
          </w:p>
        </w:tc>
        <w:tc>
          <w:tcPr>
            <w:tcW w:w="4252" w:type="dxa"/>
            <w:vAlign w:val="center"/>
          </w:tcPr>
          <w:p w:rsidR="00EA7387" w:rsidRPr="00C32060" w:rsidRDefault="000225C2"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EA7387" w:rsidRPr="00C32060" w:rsidTr="005C4D43">
        <w:trPr>
          <w:trHeight w:hRule="exact" w:val="454"/>
        </w:trPr>
        <w:tc>
          <w:tcPr>
            <w:tcW w:w="5637" w:type="dxa"/>
            <w:shd w:val="clear" w:color="auto" w:fill="auto"/>
          </w:tcPr>
          <w:p w:rsidR="00EA7387" w:rsidRPr="00C32060" w:rsidRDefault="00724FA8" w:rsidP="00CC6397">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Бюджетные организации:</w:t>
            </w:r>
          </w:p>
        </w:tc>
        <w:tc>
          <w:tcPr>
            <w:tcW w:w="4252" w:type="dxa"/>
            <w:vAlign w:val="center"/>
          </w:tcPr>
          <w:p w:rsidR="00EA7387" w:rsidRPr="00C32060" w:rsidRDefault="00EA7387" w:rsidP="00C32060">
            <w:pPr>
              <w:spacing w:after="0" w:line="240" w:lineRule="auto"/>
              <w:jc w:val="center"/>
              <w:rPr>
                <w:rFonts w:ascii="Times New Roman" w:eastAsia="Times New Roman" w:hAnsi="Times New Roman"/>
                <w:sz w:val="24"/>
                <w:szCs w:val="24"/>
                <w:lang w:eastAsia="ru-RU"/>
              </w:rPr>
            </w:pPr>
          </w:p>
        </w:tc>
      </w:tr>
      <w:tr w:rsidR="00EA7387" w:rsidRPr="00C32060" w:rsidTr="0018185D">
        <w:trPr>
          <w:trHeight w:hRule="exact" w:val="701"/>
        </w:trPr>
        <w:tc>
          <w:tcPr>
            <w:tcW w:w="5637" w:type="dxa"/>
            <w:shd w:val="clear" w:color="auto" w:fill="auto"/>
          </w:tcPr>
          <w:p w:rsidR="0018185D" w:rsidRDefault="000225C2" w:rsidP="0018185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МБ</w:t>
            </w:r>
            <w:proofErr w:type="gramStart"/>
            <w:r>
              <w:rPr>
                <w:rFonts w:ascii="Times New Roman" w:eastAsia="Times New Roman" w:hAnsi="Times New Roman"/>
                <w:sz w:val="24"/>
                <w:szCs w:val="24"/>
                <w:lang w:eastAsia="ru-RU"/>
              </w:rPr>
              <w:t>У</w:t>
            </w:r>
            <w:r w:rsidR="0018185D">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Гришковский СДК с. Гришковское, </w:t>
            </w:r>
          </w:p>
          <w:p w:rsidR="000225C2" w:rsidRPr="00C32060" w:rsidRDefault="000225C2" w:rsidP="0018185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Гайдара, 30А</w:t>
            </w:r>
          </w:p>
        </w:tc>
        <w:tc>
          <w:tcPr>
            <w:tcW w:w="4252" w:type="dxa"/>
            <w:vAlign w:val="center"/>
          </w:tcPr>
          <w:p w:rsidR="00EA7387" w:rsidRPr="00C32060" w:rsidRDefault="000225C2"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9165,0</w:t>
            </w:r>
          </w:p>
        </w:tc>
      </w:tr>
      <w:tr w:rsidR="00EA7387" w:rsidRPr="00C32060" w:rsidTr="009939CA">
        <w:trPr>
          <w:trHeight w:hRule="exact" w:val="713"/>
        </w:trPr>
        <w:tc>
          <w:tcPr>
            <w:tcW w:w="5637" w:type="dxa"/>
            <w:shd w:val="clear" w:color="auto" w:fill="auto"/>
          </w:tcPr>
          <w:p w:rsidR="009939CA" w:rsidRDefault="009939CA" w:rsidP="0018185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СОШ №15 с. Гришковское, </w:t>
            </w:r>
          </w:p>
          <w:p w:rsidR="00EA7387" w:rsidRPr="00C32060" w:rsidRDefault="009939CA" w:rsidP="0018185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Советская, 51</w:t>
            </w:r>
            <w:proofErr w:type="gramStart"/>
            <w:r>
              <w:rPr>
                <w:rFonts w:ascii="Times New Roman" w:eastAsia="Times New Roman" w:hAnsi="Times New Roman"/>
                <w:sz w:val="24"/>
                <w:szCs w:val="24"/>
                <w:lang w:eastAsia="ru-RU"/>
              </w:rPr>
              <w:t xml:space="preserve"> Б</w:t>
            </w:r>
            <w:proofErr w:type="gramEnd"/>
          </w:p>
        </w:tc>
        <w:tc>
          <w:tcPr>
            <w:tcW w:w="4252" w:type="dxa"/>
            <w:vAlign w:val="center"/>
          </w:tcPr>
          <w:p w:rsidR="00EA7387" w:rsidRPr="00C32060" w:rsidRDefault="009939CA"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8085,15</w:t>
            </w:r>
          </w:p>
        </w:tc>
      </w:tr>
      <w:tr w:rsidR="00EA7387" w:rsidRPr="00C32060" w:rsidTr="009939CA">
        <w:trPr>
          <w:trHeight w:hRule="exact" w:val="695"/>
        </w:trPr>
        <w:tc>
          <w:tcPr>
            <w:tcW w:w="5637" w:type="dxa"/>
            <w:shd w:val="clear" w:color="auto" w:fill="auto"/>
          </w:tcPr>
          <w:p w:rsidR="007F1FD0" w:rsidRDefault="009939CA" w:rsidP="0018185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Врачебная амбулатория с. Гришковское, </w:t>
            </w:r>
          </w:p>
          <w:p w:rsidR="00EA7387" w:rsidRPr="00C32060" w:rsidRDefault="009939CA" w:rsidP="0018185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Советская, 51В</w:t>
            </w:r>
          </w:p>
        </w:tc>
        <w:tc>
          <w:tcPr>
            <w:tcW w:w="4252" w:type="dxa"/>
            <w:vAlign w:val="center"/>
          </w:tcPr>
          <w:p w:rsidR="00EA7387" w:rsidRPr="00C32060" w:rsidRDefault="009939CA"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970,2</w:t>
            </w:r>
          </w:p>
        </w:tc>
      </w:tr>
    </w:tbl>
    <w:p w:rsidR="00B7437A" w:rsidRDefault="00B7437A" w:rsidP="005E28B2">
      <w:pPr>
        <w:widowControl w:val="0"/>
        <w:spacing w:after="0" w:line="360" w:lineRule="auto"/>
        <w:ind w:firstLine="709"/>
        <w:jc w:val="both"/>
        <w:rPr>
          <w:rFonts w:ascii="Times New Roman" w:eastAsia="Times New Roman" w:hAnsi="Times New Roman"/>
          <w:sz w:val="28"/>
          <w:szCs w:val="28"/>
        </w:rPr>
      </w:pPr>
    </w:p>
    <w:p w:rsidR="00AA1A54" w:rsidRDefault="002F6344" w:rsidP="005E28B2">
      <w:pPr>
        <w:widowControl w:val="0"/>
        <w:spacing w:after="0" w:line="360" w:lineRule="auto"/>
        <w:ind w:firstLine="709"/>
        <w:jc w:val="both"/>
        <w:rPr>
          <w:rFonts w:ascii="Times New Roman" w:eastAsia="Times New Roman" w:hAnsi="Times New Roman"/>
          <w:sz w:val="28"/>
          <w:szCs w:val="28"/>
        </w:rPr>
      </w:pPr>
      <w:r w:rsidRPr="00AA1A54">
        <w:rPr>
          <w:rFonts w:ascii="Times New Roman" w:eastAsia="Times New Roman" w:hAnsi="Times New Roman"/>
          <w:sz w:val="28"/>
          <w:szCs w:val="28"/>
        </w:rPr>
        <w:t>Приросты площади строительных фондов</w:t>
      </w:r>
      <w:r w:rsidR="008A5022">
        <w:rPr>
          <w:rFonts w:ascii="Times New Roman" w:eastAsia="Times New Roman" w:hAnsi="Times New Roman"/>
          <w:sz w:val="28"/>
          <w:szCs w:val="28"/>
        </w:rPr>
        <w:t xml:space="preserve"> централизованного теплоснабжения </w:t>
      </w:r>
      <w:r w:rsidR="00AA1A54">
        <w:rPr>
          <w:rFonts w:ascii="Times New Roman" w:eastAsia="Times New Roman" w:hAnsi="Times New Roman"/>
          <w:sz w:val="28"/>
          <w:szCs w:val="28"/>
        </w:rPr>
        <w:t xml:space="preserve"> не планируются.</w:t>
      </w:r>
    </w:p>
    <w:p w:rsidR="00D46FD7" w:rsidRDefault="00D46FD7" w:rsidP="00AB2792">
      <w:pPr>
        <w:widowControl w:val="0"/>
        <w:spacing w:after="0" w:line="360" w:lineRule="auto"/>
        <w:ind w:firstLine="708"/>
        <w:jc w:val="both"/>
        <w:outlineLvl w:val="1"/>
        <w:rPr>
          <w:rFonts w:ascii="Times New Roman" w:eastAsia="Times New Roman" w:hAnsi="Times New Roman"/>
          <w:bCs/>
          <w:iCs/>
          <w:sz w:val="28"/>
          <w:szCs w:val="28"/>
          <w:lang w:eastAsia="ru-RU"/>
        </w:rPr>
      </w:pPr>
      <w:r w:rsidRPr="00AA1A54">
        <w:rPr>
          <w:rFonts w:ascii="Times New Roman" w:eastAsia="Times New Roman" w:hAnsi="Times New Roman"/>
          <w:bCs/>
          <w:iCs/>
          <w:sz w:val="28"/>
          <w:szCs w:val="28"/>
          <w:lang w:eastAsia="ru-RU"/>
        </w:rPr>
        <w:t>1.2. Объемы потребления тепловой энергии (мощности), теплоносителя и приросты потребления тепловой энергии (мощности), теплоноси</w:t>
      </w:r>
      <w:r w:rsidR="009D1053" w:rsidRPr="00AA1A54">
        <w:rPr>
          <w:rFonts w:ascii="Times New Roman" w:eastAsia="Times New Roman" w:hAnsi="Times New Roman"/>
          <w:bCs/>
          <w:iCs/>
          <w:sz w:val="28"/>
          <w:szCs w:val="28"/>
          <w:lang w:eastAsia="ru-RU"/>
        </w:rPr>
        <w:t xml:space="preserve">теля с разделением по видам </w:t>
      </w:r>
      <w:r w:rsidR="00AB2792">
        <w:rPr>
          <w:rFonts w:ascii="Times New Roman" w:eastAsia="Times New Roman" w:hAnsi="Times New Roman"/>
          <w:bCs/>
          <w:iCs/>
          <w:sz w:val="28"/>
          <w:szCs w:val="28"/>
          <w:lang w:eastAsia="ru-RU"/>
        </w:rPr>
        <w:t>тепло</w:t>
      </w:r>
      <w:r w:rsidRPr="00D46FD7">
        <w:rPr>
          <w:rFonts w:ascii="Times New Roman" w:eastAsia="Times New Roman" w:hAnsi="Times New Roman"/>
          <w:bCs/>
          <w:iCs/>
          <w:sz w:val="28"/>
          <w:szCs w:val="28"/>
          <w:lang w:eastAsia="ru-RU"/>
        </w:rPr>
        <w:t>потребления  в каждом расчетном элементе  территориального деления на каждом этапе</w:t>
      </w:r>
      <w:r w:rsidR="00DE2FB4">
        <w:rPr>
          <w:rFonts w:ascii="Times New Roman" w:eastAsia="Times New Roman" w:hAnsi="Times New Roman"/>
          <w:bCs/>
          <w:iCs/>
          <w:sz w:val="28"/>
          <w:szCs w:val="28"/>
          <w:lang w:eastAsia="ru-RU"/>
        </w:rPr>
        <w:t>.</w:t>
      </w:r>
    </w:p>
    <w:p w:rsidR="00D46FD7" w:rsidRDefault="00DE2FB4" w:rsidP="005C4D43">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Таблица </w:t>
      </w:r>
      <w:r w:rsidR="00E00ACD">
        <w:rPr>
          <w:rFonts w:ascii="Times New Roman" w:eastAsia="Times New Roman" w:hAnsi="Times New Roman"/>
          <w:sz w:val="28"/>
          <w:szCs w:val="28"/>
          <w:lang w:eastAsia="ru-RU"/>
        </w:rPr>
        <w:t>4</w:t>
      </w:r>
      <w:r w:rsidR="003C2CEC">
        <w:rPr>
          <w:rFonts w:ascii="Times New Roman" w:hAnsi="Times New Roman"/>
          <w:bCs/>
          <w:sz w:val="28"/>
          <w:szCs w:val="28"/>
        </w:rPr>
        <w:t>–</w:t>
      </w:r>
      <w:r w:rsidR="00D46FD7" w:rsidRPr="00D46FD7">
        <w:rPr>
          <w:rFonts w:ascii="Times New Roman" w:eastAsia="Times New Roman" w:hAnsi="Times New Roman"/>
          <w:sz w:val="28"/>
          <w:szCs w:val="28"/>
          <w:lang w:eastAsia="ru-RU"/>
        </w:rPr>
        <w:t xml:space="preserve">Объем потребления тепловой энергии на </w:t>
      </w:r>
      <w:r w:rsidR="00585FBE">
        <w:rPr>
          <w:rFonts w:ascii="Times New Roman" w:eastAsia="Times New Roman" w:hAnsi="Times New Roman"/>
          <w:sz w:val="28"/>
          <w:szCs w:val="28"/>
          <w:lang w:eastAsia="ru-RU"/>
        </w:rPr>
        <w:t xml:space="preserve"> 2014-2015 отопительный период</w:t>
      </w:r>
      <w:r>
        <w:rPr>
          <w:rFonts w:ascii="Times New Roman" w:eastAsia="Times New Roman" w:hAnsi="Times New Roman"/>
          <w:sz w:val="28"/>
          <w:szCs w:val="28"/>
          <w:lang w:eastAsia="ru-RU"/>
        </w:rPr>
        <w:t>.</w:t>
      </w:r>
    </w:p>
    <w:p w:rsidR="0087619E" w:rsidRPr="00D46FD7" w:rsidRDefault="0087619E" w:rsidP="00DE2FB4">
      <w:pPr>
        <w:widowControl w:val="0"/>
        <w:spacing w:after="0" w:line="240" w:lineRule="auto"/>
        <w:jc w:val="right"/>
        <w:rPr>
          <w:rFonts w:ascii="Times New Roman" w:eastAsia="Times New Roman" w:hAnsi="Times New Roman"/>
          <w:sz w:val="28"/>
          <w:szCs w:val="28"/>
          <w:lang w:eastAsia="ru-RU"/>
        </w:rPr>
      </w:pPr>
    </w:p>
    <w:tbl>
      <w:tblPr>
        <w:tblW w:w="5166" w:type="pct"/>
        <w:tblLayout w:type="fixed"/>
        <w:tblLook w:val="0000" w:firstRow="0" w:lastRow="0" w:firstColumn="0" w:lastColumn="0" w:noHBand="0" w:noVBand="0"/>
      </w:tblPr>
      <w:tblGrid>
        <w:gridCol w:w="2092"/>
        <w:gridCol w:w="2977"/>
        <w:gridCol w:w="2551"/>
        <w:gridCol w:w="2269"/>
      </w:tblGrid>
      <w:tr w:rsidR="00626AF2" w:rsidRPr="005D747D" w:rsidTr="007F1FD0">
        <w:trPr>
          <w:trHeight w:val="1451"/>
        </w:trPr>
        <w:tc>
          <w:tcPr>
            <w:tcW w:w="1058" w:type="pc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26AF2" w:rsidRPr="005D747D" w:rsidRDefault="00626AF2"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Источник теплоснабжения</w:t>
            </w:r>
          </w:p>
        </w:tc>
        <w:tc>
          <w:tcPr>
            <w:tcW w:w="1505" w:type="pct"/>
            <w:tcBorders>
              <w:top w:val="single" w:sz="4" w:space="0" w:color="auto"/>
              <w:left w:val="nil"/>
              <w:bottom w:val="single" w:sz="4" w:space="0" w:color="auto"/>
              <w:right w:val="single" w:sz="4" w:space="0" w:color="auto"/>
            </w:tcBorders>
            <w:shd w:val="clear" w:color="auto" w:fill="9BBB59" w:themeFill="accent3"/>
            <w:vAlign w:val="center"/>
          </w:tcPr>
          <w:p w:rsidR="00626AF2" w:rsidRPr="005D747D" w:rsidRDefault="005D747D"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w:t>
            </w:r>
            <w:r w:rsidR="00626AF2" w:rsidRPr="005D747D">
              <w:rPr>
                <w:rFonts w:ascii="Times New Roman" w:eastAsia="Times New Roman" w:hAnsi="Times New Roman"/>
                <w:b/>
                <w:i/>
                <w:sz w:val="24"/>
                <w:szCs w:val="24"/>
                <w:lang w:eastAsia="ru-RU"/>
              </w:rPr>
              <w:t>уществующая нагрузка на отопление Гкал/час</w:t>
            </w:r>
          </w:p>
        </w:tc>
        <w:tc>
          <w:tcPr>
            <w:tcW w:w="1290" w:type="pct"/>
            <w:tcBorders>
              <w:top w:val="single" w:sz="4" w:space="0" w:color="auto"/>
              <w:left w:val="nil"/>
              <w:bottom w:val="single" w:sz="4" w:space="0" w:color="auto"/>
              <w:right w:val="single" w:sz="4" w:space="0" w:color="auto"/>
            </w:tcBorders>
            <w:shd w:val="clear" w:color="auto" w:fill="9BBB59" w:themeFill="accent3"/>
            <w:vAlign w:val="center"/>
          </w:tcPr>
          <w:p w:rsidR="00626AF2" w:rsidRPr="005D747D" w:rsidRDefault="005D747D"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w:t>
            </w:r>
            <w:r w:rsidR="00626AF2" w:rsidRPr="005D747D">
              <w:rPr>
                <w:rFonts w:ascii="Times New Roman" w:eastAsia="Times New Roman" w:hAnsi="Times New Roman"/>
                <w:b/>
                <w:i/>
                <w:sz w:val="24"/>
                <w:szCs w:val="24"/>
                <w:lang w:eastAsia="ru-RU"/>
              </w:rPr>
              <w:t>уществующая нагрузка на горячее водоснабжение Гкал/час</w:t>
            </w:r>
          </w:p>
        </w:tc>
        <w:tc>
          <w:tcPr>
            <w:tcW w:w="1147" w:type="pct"/>
            <w:tcBorders>
              <w:top w:val="single" w:sz="4" w:space="0" w:color="auto"/>
              <w:left w:val="nil"/>
              <w:bottom w:val="single" w:sz="4" w:space="0" w:color="auto"/>
              <w:right w:val="single" w:sz="4" w:space="0" w:color="auto"/>
            </w:tcBorders>
            <w:shd w:val="clear" w:color="auto" w:fill="9BBB59" w:themeFill="accent3"/>
            <w:vAlign w:val="center"/>
          </w:tcPr>
          <w:p w:rsidR="00626AF2" w:rsidRPr="005D747D" w:rsidRDefault="00626AF2"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Итого: Гкал/час</w:t>
            </w:r>
          </w:p>
        </w:tc>
      </w:tr>
      <w:tr w:rsidR="009939CA" w:rsidRPr="009939CA" w:rsidTr="007F1FD0">
        <w:trPr>
          <w:trHeight w:val="315"/>
        </w:trPr>
        <w:tc>
          <w:tcPr>
            <w:tcW w:w="1058" w:type="pct"/>
            <w:tcBorders>
              <w:top w:val="nil"/>
              <w:left w:val="single" w:sz="4" w:space="0" w:color="auto"/>
              <w:bottom w:val="single" w:sz="4" w:space="0" w:color="auto"/>
              <w:right w:val="single" w:sz="4" w:space="0" w:color="auto"/>
            </w:tcBorders>
            <w:shd w:val="clear" w:color="auto" w:fill="auto"/>
            <w:noWrap/>
            <w:vAlign w:val="bottom"/>
          </w:tcPr>
          <w:p w:rsidR="009939CA" w:rsidRPr="009939CA" w:rsidRDefault="009939CA" w:rsidP="0009352C">
            <w:pPr>
              <w:widowControl w:val="0"/>
              <w:spacing w:after="0" w:line="240" w:lineRule="auto"/>
              <w:rPr>
                <w:rFonts w:ascii="Times New Roman" w:eastAsia="Times New Roman" w:hAnsi="Times New Roman"/>
                <w:color w:val="000000"/>
                <w:sz w:val="24"/>
                <w:szCs w:val="24"/>
                <w:lang w:eastAsia="ru-RU"/>
              </w:rPr>
            </w:pPr>
            <w:r w:rsidRPr="009939CA">
              <w:rPr>
                <w:rFonts w:ascii="Times New Roman" w:eastAsia="Times New Roman" w:hAnsi="Times New Roman"/>
                <w:color w:val="000000"/>
                <w:sz w:val="24"/>
                <w:szCs w:val="24"/>
                <w:lang w:eastAsia="ru-RU"/>
              </w:rPr>
              <w:t xml:space="preserve">Котельная </w:t>
            </w:r>
          </w:p>
          <w:p w:rsidR="009939CA" w:rsidRPr="009939CA" w:rsidRDefault="009939CA" w:rsidP="0009352C">
            <w:pPr>
              <w:widowControl w:val="0"/>
              <w:spacing w:after="0" w:line="240" w:lineRule="auto"/>
              <w:rPr>
                <w:rFonts w:ascii="Times New Roman" w:eastAsia="Times New Roman" w:hAnsi="Times New Roman"/>
                <w:color w:val="000000"/>
                <w:sz w:val="24"/>
                <w:szCs w:val="24"/>
                <w:lang w:eastAsia="ru-RU"/>
              </w:rPr>
            </w:pPr>
            <w:r w:rsidRPr="009939CA">
              <w:rPr>
                <w:rFonts w:ascii="Times New Roman" w:eastAsia="Times New Roman" w:hAnsi="Times New Roman"/>
                <w:color w:val="000000"/>
                <w:sz w:val="24"/>
                <w:szCs w:val="24"/>
                <w:lang w:eastAsia="ru-RU"/>
              </w:rPr>
              <w:t xml:space="preserve"> с. Гришковское</w:t>
            </w:r>
          </w:p>
          <w:p w:rsidR="009939CA" w:rsidRPr="009939CA" w:rsidRDefault="009939CA" w:rsidP="0009352C">
            <w:pPr>
              <w:widowControl w:val="0"/>
              <w:spacing w:after="0" w:line="240" w:lineRule="auto"/>
              <w:rPr>
                <w:rFonts w:ascii="Times New Roman" w:eastAsia="Times New Roman" w:hAnsi="Times New Roman"/>
                <w:color w:val="000000"/>
                <w:sz w:val="24"/>
                <w:szCs w:val="24"/>
                <w:lang w:eastAsia="ru-RU"/>
              </w:rPr>
            </w:pPr>
          </w:p>
        </w:tc>
        <w:tc>
          <w:tcPr>
            <w:tcW w:w="1505" w:type="pct"/>
            <w:tcBorders>
              <w:top w:val="nil"/>
              <w:left w:val="nil"/>
              <w:bottom w:val="single" w:sz="4" w:space="0" w:color="auto"/>
              <w:right w:val="single" w:sz="4" w:space="0" w:color="auto"/>
            </w:tcBorders>
            <w:shd w:val="clear" w:color="auto" w:fill="auto"/>
            <w:noWrap/>
            <w:vAlign w:val="center"/>
          </w:tcPr>
          <w:p w:rsidR="009939CA" w:rsidRPr="009939CA" w:rsidRDefault="009939CA" w:rsidP="00DE2FB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0,269</w:t>
            </w:r>
          </w:p>
        </w:tc>
        <w:tc>
          <w:tcPr>
            <w:tcW w:w="1290" w:type="pct"/>
            <w:tcBorders>
              <w:top w:val="nil"/>
              <w:left w:val="nil"/>
              <w:bottom w:val="single" w:sz="4" w:space="0" w:color="auto"/>
              <w:right w:val="single" w:sz="4" w:space="0" w:color="auto"/>
            </w:tcBorders>
            <w:shd w:val="clear" w:color="auto" w:fill="auto"/>
            <w:noWrap/>
            <w:vAlign w:val="center"/>
          </w:tcPr>
          <w:p w:rsidR="009939CA" w:rsidRPr="009939CA" w:rsidRDefault="009939CA" w:rsidP="00DE2FB4">
            <w:pPr>
              <w:widowControl w:val="0"/>
              <w:spacing w:after="0" w:line="240" w:lineRule="auto"/>
              <w:jc w:val="center"/>
              <w:rPr>
                <w:rFonts w:ascii="Times New Roman" w:eastAsia="Times New Roman" w:hAnsi="Times New Roman"/>
                <w:sz w:val="24"/>
                <w:szCs w:val="24"/>
                <w:lang w:eastAsia="ru-RU"/>
              </w:rPr>
            </w:pPr>
            <w:r w:rsidRPr="009939CA">
              <w:rPr>
                <w:rFonts w:ascii="Times New Roman" w:eastAsia="Times New Roman" w:hAnsi="Times New Roman"/>
                <w:sz w:val="24"/>
                <w:szCs w:val="24"/>
                <w:lang w:eastAsia="ru-RU"/>
              </w:rPr>
              <w:t>0</w:t>
            </w:r>
          </w:p>
        </w:tc>
        <w:tc>
          <w:tcPr>
            <w:tcW w:w="1147"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0,269</w:t>
            </w:r>
          </w:p>
        </w:tc>
      </w:tr>
      <w:tr w:rsidR="009939CA" w:rsidRPr="009939CA" w:rsidTr="007F1FD0">
        <w:trPr>
          <w:trHeight w:val="315"/>
        </w:trPr>
        <w:tc>
          <w:tcPr>
            <w:tcW w:w="1058" w:type="pct"/>
            <w:tcBorders>
              <w:top w:val="nil"/>
              <w:left w:val="single" w:sz="4" w:space="0" w:color="auto"/>
              <w:bottom w:val="single" w:sz="4" w:space="0" w:color="auto"/>
              <w:right w:val="single" w:sz="4" w:space="0" w:color="auto"/>
            </w:tcBorders>
            <w:shd w:val="clear" w:color="auto" w:fill="auto"/>
            <w:noWrap/>
            <w:vAlign w:val="bottom"/>
          </w:tcPr>
          <w:p w:rsidR="009939CA" w:rsidRPr="009939CA" w:rsidRDefault="009939CA" w:rsidP="00D46FD7">
            <w:pPr>
              <w:widowControl w:val="0"/>
              <w:spacing w:after="0" w:line="240" w:lineRule="auto"/>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 Итого:</w:t>
            </w:r>
          </w:p>
        </w:tc>
        <w:tc>
          <w:tcPr>
            <w:tcW w:w="1505" w:type="pct"/>
            <w:tcBorders>
              <w:top w:val="nil"/>
              <w:left w:val="nil"/>
              <w:bottom w:val="single" w:sz="4" w:space="0" w:color="auto"/>
              <w:right w:val="single" w:sz="4" w:space="0" w:color="auto"/>
            </w:tcBorders>
            <w:shd w:val="clear" w:color="auto" w:fill="auto"/>
            <w:noWrap/>
            <w:vAlign w:val="center"/>
          </w:tcPr>
          <w:p w:rsidR="009939CA" w:rsidRPr="009939CA" w:rsidRDefault="009939CA" w:rsidP="00DE2FB4">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0,269</w:t>
            </w:r>
          </w:p>
        </w:tc>
        <w:tc>
          <w:tcPr>
            <w:tcW w:w="1290" w:type="pct"/>
            <w:tcBorders>
              <w:top w:val="nil"/>
              <w:left w:val="nil"/>
              <w:bottom w:val="single" w:sz="4" w:space="0" w:color="auto"/>
              <w:right w:val="single" w:sz="4" w:space="0" w:color="auto"/>
            </w:tcBorders>
            <w:shd w:val="clear" w:color="auto" w:fill="auto"/>
            <w:noWrap/>
            <w:vAlign w:val="center"/>
          </w:tcPr>
          <w:p w:rsidR="009939CA" w:rsidRPr="009939CA" w:rsidRDefault="009939CA" w:rsidP="00DE2FB4">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w:t>
            </w:r>
          </w:p>
        </w:tc>
        <w:tc>
          <w:tcPr>
            <w:tcW w:w="1147"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0,269</w:t>
            </w:r>
          </w:p>
        </w:tc>
      </w:tr>
    </w:tbl>
    <w:p w:rsidR="00D46FD7" w:rsidRPr="009939CA" w:rsidRDefault="00D46FD7" w:rsidP="00D46FD7">
      <w:pPr>
        <w:widowControl w:val="0"/>
        <w:spacing w:after="0" w:line="240" w:lineRule="auto"/>
        <w:jc w:val="both"/>
        <w:rPr>
          <w:rFonts w:ascii="Times New Roman" w:eastAsia="Times New Roman" w:hAnsi="Times New Roman"/>
          <w:sz w:val="20"/>
          <w:szCs w:val="20"/>
          <w:lang w:eastAsia="ru-RU"/>
        </w:rPr>
      </w:pPr>
    </w:p>
    <w:p w:rsidR="005C145E" w:rsidRDefault="005C145E" w:rsidP="005C4D43">
      <w:pPr>
        <w:widowControl w:val="0"/>
        <w:spacing w:after="0" w:line="240" w:lineRule="auto"/>
        <w:jc w:val="center"/>
        <w:rPr>
          <w:rFonts w:ascii="Times New Roman" w:eastAsia="Times New Roman" w:hAnsi="Times New Roman"/>
          <w:sz w:val="28"/>
          <w:szCs w:val="28"/>
          <w:lang w:eastAsia="ru-RU"/>
        </w:rPr>
      </w:pPr>
    </w:p>
    <w:p w:rsidR="00D46FD7" w:rsidRDefault="00D46FD7" w:rsidP="005C4D43">
      <w:pPr>
        <w:widowControl w:val="0"/>
        <w:spacing w:after="0" w:line="240" w:lineRule="auto"/>
        <w:jc w:val="center"/>
        <w:rPr>
          <w:rFonts w:ascii="Times New Roman" w:eastAsia="Times New Roman" w:hAnsi="Times New Roman"/>
          <w:sz w:val="28"/>
          <w:szCs w:val="28"/>
          <w:lang w:eastAsia="ru-RU"/>
        </w:rPr>
      </w:pPr>
      <w:r w:rsidRPr="00D46FD7">
        <w:rPr>
          <w:rFonts w:ascii="Times New Roman" w:eastAsia="Times New Roman" w:hAnsi="Times New Roman"/>
          <w:sz w:val="28"/>
          <w:szCs w:val="28"/>
          <w:lang w:eastAsia="ru-RU"/>
        </w:rPr>
        <w:t xml:space="preserve">Таблица </w:t>
      </w:r>
      <w:r w:rsidR="00E00ACD">
        <w:rPr>
          <w:rFonts w:ascii="Times New Roman" w:eastAsia="Times New Roman" w:hAnsi="Times New Roman"/>
          <w:sz w:val="28"/>
          <w:szCs w:val="28"/>
          <w:lang w:eastAsia="ru-RU"/>
        </w:rPr>
        <w:t>5</w:t>
      </w:r>
      <w:r w:rsidR="003C2CEC">
        <w:rPr>
          <w:rFonts w:ascii="Times New Roman" w:hAnsi="Times New Roman"/>
          <w:bCs/>
          <w:sz w:val="28"/>
          <w:szCs w:val="28"/>
        </w:rPr>
        <w:t xml:space="preserve">– </w:t>
      </w:r>
      <w:r w:rsidRPr="00D46FD7">
        <w:rPr>
          <w:rFonts w:ascii="Times New Roman" w:eastAsia="Times New Roman" w:hAnsi="Times New Roman"/>
          <w:sz w:val="28"/>
          <w:szCs w:val="28"/>
          <w:lang w:eastAsia="ru-RU"/>
        </w:rPr>
        <w:t>Объем потребления тепловой энергии на 201</w:t>
      </w:r>
      <w:r w:rsidR="00844207">
        <w:rPr>
          <w:rFonts w:ascii="Times New Roman" w:eastAsia="Times New Roman" w:hAnsi="Times New Roman"/>
          <w:sz w:val="28"/>
          <w:szCs w:val="28"/>
          <w:lang w:eastAsia="ru-RU"/>
        </w:rPr>
        <w:t>5</w:t>
      </w:r>
      <w:r w:rsidR="005C145E">
        <w:rPr>
          <w:rFonts w:ascii="Times New Roman" w:eastAsia="Times New Roman" w:hAnsi="Times New Roman"/>
          <w:sz w:val="28"/>
          <w:szCs w:val="28"/>
          <w:lang w:eastAsia="ru-RU"/>
        </w:rPr>
        <w:t xml:space="preserve"> </w:t>
      </w:r>
      <w:r w:rsidRPr="00D46FD7">
        <w:rPr>
          <w:rFonts w:ascii="Times New Roman" w:eastAsia="Times New Roman" w:hAnsi="Times New Roman"/>
          <w:sz w:val="28"/>
          <w:szCs w:val="28"/>
          <w:lang w:eastAsia="ru-RU"/>
        </w:rPr>
        <w:t>-</w:t>
      </w:r>
      <w:r w:rsidR="005C145E">
        <w:rPr>
          <w:rFonts w:ascii="Times New Roman" w:eastAsia="Times New Roman" w:hAnsi="Times New Roman"/>
          <w:sz w:val="28"/>
          <w:szCs w:val="28"/>
          <w:lang w:eastAsia="ru-RU"/>
        </w:rPr>
        <w:t xml:space="preserve"> </w:t>
      </w:r>
      <w:r w:rsidRPr="00D46FD7">
        <w:rPr>
          <w:rFonts w:ascii="Times New Roman" w:eastAsia="Times New Roman" w:hAnsi="Times New Roman"/>
          <w:sz w:val="28"/>
          <w:szCs w:val="28"/>
          <w:lang w:eastAsia="ru-RU"/>
        </w:rPr>
        <w:t>20</w:t>
      </w:r>
      <w:r w:rsidR="00844207">
        <w:rPr>
          <w:rFonts w:ascii="Times New Roman" w:eastAsia="Times New Roman" w:hAnsi="Times New Roman"/>
          <w:sz w:val="28"/>
          <w:szCs w:val="28"/>
          <w:lang w:eastAsia="ru-RU"/>
        </w:rPr>
        <w:t>30</w:t>
      </w:r>
      <w:r w:rsidR="005C145E">
        <w:rPr>
          <w:rFonts w:ascii="Times New Roman" w:eastAsia="Times New Roman" w:hAnsi="Times New Roman"/>
          <w:sz w:val="28"/>
          <w:szCs w:val="28"/>
          <w:lang w:eastAsia="ru-RU"/>
        </w:rPr>
        <w:t xml:space="preserve"> </w:t>
      </w:r>
      <w:r w:rsidR="00844207">
        <w:rPr>
          <w:rFonts w:ascii="Times New Roman" w:eastAsia="Times New Roman" w:hAnsi="Times New Roman"/>
          <w:sz w:val="28"/>
          <w:szCs w:val="28"/>
          <w:lang w:eastAsia="ru-RU"/>
        </w:rPr>
        <w:t>отопительные периоды</w:t>
      </w:r>
      <w:r w:rsidR="005D747D">
        <w:rPr>
          <w:rFonts w:ascii="Times New Roman" w:eastAsia="Times New Roman" w:hAnsi="Times New Roman"/>
          <w:sz w:val="28"/>
          <w:szCs w:val="28"/>
          <w:lang w:eastAsia="ru-RU"/>
        </w:rPr>
        <w:t>.</w:t>
      </w:r>
    </w:p>
    <w:p w:rsidR="005C145E" w:rsidRPr="00D46FD7" w:rsidRDefault="005C145E" w:rsidP="005C4D43">
      <w:pPr>
        <w:widowControl w:val="0"/>
        <w:spacing w:after="0" w:line="240" w:lineRule="auto"/>
        <w:jc w:val="center"/>
        <w:rPr>
          <w:rFonts w:ascii="Times New Roman" w:eastAsia="Times New Roman" w:hAnsi="Times New Roman"/>
          <w:sz w:val="28"/>
          <w:szCs w:val="28"/>
          <w:lang w:eastAsia="ru-RU"/>
        </w:rPr>
      </w:pPr>
    </w:p>
    <w:tbl>
      <w:tblPr>
        <w:tblW w:w="5166" w:type="pct"/>
        <w:tblLayout w:type="fixed"/>
        <w:tblLook w:val="0000" w:firstRow="0" w:lastRow="0" w:firstColumn="0" w:lastColumn="0" w:noHBand="0" w:noVBand="0"/>
      </w:tblPr>
      <w:tblGrid>
        <w:gridCol w:w="2242"/>
        <w:gridCol w:w="3234"/>
        <w:gridCol w:w="2144"/>
        <w:gridCol w:w="2269"/>
      </w:tblGrid>
      <w:tr w:rsidR="00BF6BFF" w:rsidRPr="005D747D" w:rsidTr="007F1FD0">
        <w:trPr>
          <w:trHeight w:val="1451"/>
        </w:trPr>
        <w:tc>
          <w:tcPr>
            <w:tcW w:w="1134" w:type="pct"/>
            <w:tcBorders>
              <w:top w:val="single" w:sz="4" w:space="0" w:color="auto"/>
              <w:left w:val="single" w:sz="4" w:space="0" w:color="auto"/>
              <w:bottom w:val="single" w:sz="4" w:space="0" w:color="auto"/>
              <w:right w:val="single" w:sz="4" w:space="0" w:color="auto"/>
            </w:tcBorders>
            <w:shd w:val="clear" w:color="auto" w:fill="9BBB59"/>
            <w:vAlign w:val="center"/>
          </w:tcPr>
          <w:p w:rsidR="00BF6BFF" w:rsidRPr="005D747D" w:rsidRDefault="00BF6BFF" w:rsidP="00B311CE">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Источник теплоснабжения</w:t>
            </w:r>
          </w:p>
        </w:tc>
        <w:tc>
          <w:tcPr>
            <w:tcW w:w="1635" w:type="pct"/>
            <w:tcBorders>
              <w:top w:val="single" w:sz="4" w:space="0" w:color="auto"/>
              <w:left w:val="nil"/>
              <w:bottom w:val="single" w:sz="4" w:space="0" w:color="auto"/>
              <w:right w:val="single" w:sz="4" w:space="0" w:color="auto"/>
            </w:tcBorders>
            <w:shd w:val="clear" w:color="auto" w:fill="9BBB59"/>
            <w:vAlign w:val="center"/>
          </w:tcPr>
          <w:p w:rsidR="00BF6BFF" w:rsidRPr="005D747D" w:rsidRDefault="00BF6BFF" w:rsidP="00B311CE">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Существующая нагрузка на отопление Гкал/час</w:t>
            </w:r>
          </w:p>
        </w:tc>
        <w:tc>
          <w:tcPr>
            <w:tcW w:w="1084" w:type="pct"/>
            <w:tcBorders>
              <w:top w:val="single" w:sz="4" w:space="0" w:color="auto"/>
              <w:left w:val="nil"/>
              <w:bottom w:val="single" w:sz="4" w:space="0" w:color="auto"/>
              <w:right w:val="single" w:sz="4" w:space="0" w:color="auto"/>
            </w:tcBorders>
            <w:shd w:val="clear" w:color="auto" w:fill="9BBB59"/>
            <w:vAlign w:val="center"/>
          </w:tcPr>
          <w:p w:rsidR="00BF6BFF" w:rsidRPr="005D747D" w:rsidRDefault="00BF6BFF" w:rsidP="00B311CE">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Существующая нагрузка на горячее водоснабжение Гкал/час</w:t>
            </w:r>
          </w:p>
        </w:tc>
        <w:tc>
          <w:tcPr>
            <w:tcW w:w="1147" w:type="pct"/>
            <w:tcBorders>
              <w:top w:val="single" w:sz="4" w:space="0" w:color="auto"/>
              <w:left w:val="nil"/>
              <w:bottom w:val="single" w:sz="4" w:space="0" w:color="auto"/>
              <w:right w:val="single" w:sz="4" w:space="0" w:color="auto"/>
            </w:tcBorders>
            <w:shd w:val="clear" w:color="auto" w:fill="9BBB59"/>
            <w:vAlign w:val="center"/>
          </w:tcPr>
          <w:p w:rsidR="00BF6BFF" w:rsidRPr="005D747D" w:rsidRDefault="00BF6BFF" w:rsidP="00B311CE">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Итого: Гкал/час</w:t>
            </w:r>
          </w:p>
        </w:tc>
      </w:tr>
      <w:tr w:rsidR="009939CA" w:rsidRPr="00D46FD7" w:rsidTr="007F1FD0">
        <w:trPr>
          <w:trHeight w:val="315"/>
        </w:trPr>
        <w:tc>
          <w:tcPr>
            <w:tcW w:w="1134" w:type="pct"/>
            <w:tcBorders>
              <w:top w:val="nil"/>
              <w:left w:val="single" w:sz="4" w:space="0" w:color="auto"/>
              <w:bottom w:val="single" w:sz="4" w:space="0" w:color="auto"/>
              <w:right w:val="single" w:sz="4" w:space="0" w:color="auto"/>
            </w:tcBorders>
            <w:shd w:val="clear" w:color="auto" w:fill="auto"/>
            <w:noWrap/>
            <w:vAlign w:val="bottom"/>
          </w:tcPr>
          <w:p w:rsidR="009939CA" w:rsidRDefault="009939CA" w:rsidP="009939C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p>
          <w:p w:rsidR="009939CA" w:rsidRDefault="009939CA" w:rsidP="009939C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Гришковское</w:t>
            </w:r>
          </w:p>
          <w:p w:rsidR="009939CA" w:rsidRPr="00D46FD7" w:rsidRDefault="009939CA" w:rsidP="00B311CE">
            <w:pPr>
              <w:widowControl w:val="0"/>
              <w:spacing w:after="0" w:line="240" w:lineRule="auto"/>
              <w:rPr>
                <w:rFonts w:ascii="Times New Roman" w:eastAsia="Times New Roman" w:hAnsi="Times New Roman"/>
                <w:color w:val="000000"/>
                <w:sz w:val="24"/>
                <w:szCs w:val="24"/>
                <w:lang w:eastAsia="ru-RU"/>
              </w:rPr>
            </w:pPr>
          </w:p>
        </w:tc>
        <w:tc>
          <w:tcPr>
            <w:tcW w:w="1635"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0,269</w:t>
            </w:r>
          </w:p>
        </w:tc>
        <w:tc>
          <w:tcPr>
            <w:tcW w:w="1084" w:type="pct"/>
            <w:tcBorders>
              <w:top w:val="nil"/>
              <w:left w:val="nil"/>
              <w:bottom w:val="single" w:sz="4" w:space="0" w:color="auto"/>
              <w:right w:val="single" w:sz="4" w:space="0" w:color="auto"/>
            </w:tcBorders>
            <w:shd w:val="clear" w:color="auto" w:fill="auto"/>
            <w:noWrap/>
            <w:vAlign w:val="center"/>
          </w:tcPr>
          <w:p w:rsidR="009939CA" w:rsidRPr="00D46FD7" w:rsidRDefault="009939CA" w:rsidP="00B4322F">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47"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0,269</w:t>
            </w:r>
          </w:p>
        </w:tc>
      </w:tr>
      <w:tr w:rsidR="009939CA" w:rsidRPr="009939CA" w:rsidTr="007F1FD0">
        <w:trPr>
          <w:trHeight w:val="315"/>
        </w:trPr>
        <w:tc>
          <w:tcPr>
            <w:tcW w:w="1134" w:type="pct"/>
            <w:tcBorders>
              <w:top w:val="nil"/>
              <w:left w:val="single" w:sz="4" w:space="0" w:color="auto"/>
              <w:bottom w:val="single" w:sz="4" w:space="0" w:color="auto"/>
              <w:right w:val="single" w:sz="4" w:space="0" w:color="auto"/>
            </w:tcBorders>
            <w:shd w:val="clear" w:color="auto" w:fill="auto"/>
            <w:noWrap/>
            <w:vAlign w:val="bottom"/>
          </w:tcPr>
          <w:p w:rsidR="009939CA" w:rsidRPr="009939CA" w:rsidRDefault="009939CA" w:rsidP="00B311CE">
            <w:pPr>
              <w:widowControl w:val="0"/>
              <w:spacing w:after="0" w:line="240" w:lineRule="auto"/>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 Итого:</w:t>
            </w:r>
          </w:p>
        </w:tc>
        <w:tc>
          <w:tcPr>
            <w:tcW w:w="1635"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0,269</w:t>
            </w:r>
          </w:p>
        </w:tc>
        <w:tc>
          <w:tcPr>
            <w:tcW w:w="1084" w:type="pct"/>
            <w:tcBorders>
              <w:top w:val="nil"/>
              <w:left w:val="nil"/>
              <w:bottom w:val="single" w:sz="4" w:space="0" w:color="auto"/>
              <w:right w:val="single" w:sz="4" w:space="0" w:color="auto"/>
            </w:tcBorders>
            <w:shd w:val="clear" w:color="auto" w:fill="auto"/>
            <w:noWrap/>
            <w:vAlign w:val="center"/>
          </w:tcPr>
          <w:p w:rsidR="009939CA" w:rsidRPr="009939CA" w:rsidRDefault="009939CA" w:rsidP="00B4322F">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w:t>
            </w:r>
          </w:p>
        </w:tc>
        <w:tc>
          <w:tcPr>
            <w:tcW w:w="1147"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0,269</w:t>
            </w:r>
          </w:p>
        </w:tc>
      </w:tr>
    </w:tbl>
    <w:p w:rsidR="00D46FD7" w:rsidRPr="00D46FD7" w:rsidRDefault="00D46FD7" w:rsidP="00D46FD7">
      <w:pPr>
        <w:widowControl w:val="0"/>
        <w:spacing w:after="0" w:line="240" w:lineRule="auto"/>
        <w:jc w:val="both"/>
        <w:rPr>
          <w:rFonts w:ascii="Times New Roman" w:eastAsia="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4A1E14" w:rsidRPr="005C4D43" w:rsidRDefault="004A1E14"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4A1E14" w:rsidRPr="005C4D43" w:rsidRDefault="004A1E14" w:rsidP="005C4D43">
      <w:pPr>
        <w:spacing w:after="0" w:line="240" w:lineRule="auto"/>
        <w:jc w:val="center"/>
        <w:rPr>
          <w:rFonts w:ascii="Times New Roman" w:hAnsi="Times New Roman"/>
          <w:b/>
          <w:i/>
          <w:sz w:val="28"/>
          <w:szCs w:val="28"/>
          <w:lang w:eastAsia="ru-RU"/>
        </w:rPr>
      </w:pPr>
    </w:p>
    <w:p w:rsidR="004A1E14" w:rsidRPr="005C4D43" w:rsidRDefault="004A1E14"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t>2.1. Радиус  эффективного теплоснабжения.</w:t>
      </w:r>
    </w:p>
    <w:p w:rsidR="000E2205" w:rsidRPr="00B311CE" w:rsidRDefault="000E2205" w:rsidP="006C368A">
      <w:pPr>
        <w:spacing w:after="0" w:line="240" w:lineRule="auto"/>
        <w:rPr>
          <w:rFonts w:ascii="Times New Roman" w:hAnsi="Times New Roman"/>
          <w:b/>
          <w:sz w:val="28"/>
          <w:szCs w:val="28"/>
          <w:lang w:eastAsia="ru-RU"/>
        </w:rPr>
      </w:pPr>
    </w:p>
    <w:p w:rsidR="004A1E14" w:rsidRPr="00B311CE" w:rsidRDefault="004A1E14" w:rsidP="009C54B3">
      <w:pPr>
        <w:spacing w:after="0" w:line="360" w:lineRule="auto"/>
        <w:ind w:firstLine="708"/>
        <w:jc w:val="both"/>
        <w:rPr>
          <w:rFonts w:ascii="Times New Roman" w:hAnsi="Times New Roman"/>
          <w:sz w:val="28"/>
          <w:szCs w:val="28"/>
          <w:lang w:eastAsia="ru-RU"/>
        </w:rPr>
      </w:pPr>
      <w:r w:rsidRPr="00B311CE">
        <w:rPr>
          <w:rFonts w:ascii="Times New Roman" w:hAnsi="Times New Roman"/>
          <w:sz w:val="28"/>
          <w:szCs w:val="28"/>
          <w:lang w:eastAsia="ru-RU"/>
        </w:rPr>
        <w:t xml:space="preserve">Радиус эффективного теплоснабжения </w:t>
      </w:r>
      <w:r w:rsidR="008A5022">
        <w:rPr>
          <w:rFonts w:ascii="Times New Roman" w:hAnsi="Times New Roman"/>
          <w:sz w:val="28"/>
          <w:szCs w:val="28"/>
          <w:lang w:eastAsia="ru-RU"/>
        </w:rPr>
        <w:t xml:space="preserve">- максимальное расстояние от </w:t>
      </w:r>
      <w:proofErr w:type="spellStart"/>
      <w:r w:rsidR="008A5022">
        <w:rPr>
          <w:rFonts w:ascii="Times New Roman" w:hAnsi="Times New Roman"/>
          <w:sz w:val="28"/>
          <w:szCs w:val="28"/>
          <w:lang w:eastAsia="ru-RU"/>
        </w:rPr>
        <w:t>те</w:t>
      </w:r>
      <w:r w:rsidRPr="00B311CE">
        <w:rPr>
          <w:rFonts w:ascii="Times New Roman" w:hAnsi="Times New Roman"/>
          <w:sz w:val="28"/>
          <w:szCs w:val="28"/>
          <w:lang w:eastAsia="ru-RU"/>
        </w:rPr>
        <w:t>плопотребляющей</w:t>
      </w:r>
      <w:proofErr w:type="spellEnd"/>
      <w:r w:rsidRPr="00B311CE">
        <w:rPr>
          <w:rFonts w:ascii="Times New Roman" w:hAnsi="Times New Roman"/>
          <w:sz w:val="28"/>
          <w:szCs w:val="28"/>
          <w:lang w:eastAsia="ru-RU"/>
        </w:rPr>
        <w:t xml:space="preserve"> установки до ближайшего источника тепловой энергии в системе теплоснабжения, при превышении которого подключение </w:t>
      </w:r>
      <w:r w:rsidR="005C145E">
        <w:rPr>
          <w:rFonts w:ascii="Times New Roman" w:hAnsi="Times New Roman"/>
          <w:sz w:val="28"/>
          <w:szCs w:val="28"/>
          <w:lang w:eastAsia="ru-RU"/>
        </w:rPr>
        <w:t xml:space="preserve"> </w:t>
      </w:r>
      <w:proofErr w:type="spellStart"/>
      <w:r w:rsidR="005C145E">
        <w:rPr>
          <w:rFonts w:ascii="Times New Roman" w:hAnsi="Times New Roman"/>
          <w:sz w:val="28"/>
          <w:szCs w:val="28"/>
          <w:lang w:eastAsia="ru-RU"/>
        </w:rPr>
        <w:t>теплопо</w:t>
      </w:r>
      <w:r w:rsidRPr="00B311CE">
        <w:rPr>
          <w:rFonts w:ascii="Times New Roman" w:hAnsi="Times New Roman"/>
          <w:sz w:val="28"/>
          <w:szCs w:val="28"/>
          <w:lang w:eastAsia="ru-RU"/>
        </w:rPr>
        <w:t>требляющей</w:t>
      </w:r>
      <w:proofErr w:type="spellEnd"/>
      <w:r w:rsidRPr="00B311CE">
        <w:rPr>
          <w:rFonts w:ascii="Times New Roman" w:hAnsi="Times New Roman"/>
          <w:sz w:val="28"/>
          <w:szCs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Оптимальный радиус теплоснабжения </w:t>
      </w:r>
      <w:r w:rsidR="008A5022">
        <w:rPr>
          <w:rFonts w:ascii="Times New Roman" w:hAnsi="Times New Roman"/>
          <w:sz w:val="28"/>
          <w:szCs w:val="28"/>
          <w:lang w:eastAsia="ru-RU"/>
        </w:rPr>
        <w:t>предлагается определять из усло</w:t>
      </w:r>
      <w:r w:rsidRPr="00B311CE">
        <w:rPr>
          <w:rFonts w:ascii="Times New Roman" w:hAnsi="Times New Roman"/>
          <w:sz w:val="28"/>
          <w:szCs w:val="28"/>
          <w:lang w:eastAsia="ru-RU"/>
        </w:rPr>
        <w:t xml:space="preserve">вия минимума выражения для «удельных стоимостей сооружения тепловых сетей и источника»: </w:t>
      </w:r>
    </w:p>
    <w:p w:rsidR="004A1E14" w:rsidRPr="00B311CE" w:rsidRDefault="004A1E14" w:rsidP="007F1FD0">
      <w:pPr>
        <w:spacing w:after="0" w:line="360" w:lineRule="auto"/>
        <w:ind w:firstLine="709"/>
        <w:jc w:val="both"/>
        <w:rPr>
          <w:rFonts w:ascii="Times New Roman" w:hAnsi="Times New Roman"/>
          <w:sz w:val="28"/>
          <w:szCs w:val="28"/>
          <w:lang w:val="en-US" w:eastAsia="ru-RU"/>
        </w:rPr>
      </w:pPr>
      <w:r w:rsidRPr="00B311CE">
        <w:rPr>
          <w:rFonts w:ascii="Times New Roman" w:hAnsi="Times New Roman"/>
          <w:i/>
          <w:iCs/>
          <w:sz w:val="28"/>
          <w:szCs w:val="28"/>
          <w:lang w:val="en-US" w:eastAsia="ru-RU"/>
        </w:rPr>
        <w:t>S=</w:t>
      </w:r>
      <w:proofErr w:type="spellStart"/>
      <w:r w:rsidRPr="00B311CE">
        <w:rPr>
          <w:rFonts w:ascii="Times New Roman" w:hAnsi="Times New Roman"/>
          <w:i/>
          <w:iCs/>
          <w:sz w:val="28"/>
          <w:szCs w:val="28"/>
          <w:lang w:val="en-US" w:eastAsia="ru-RU"/>
        </w:rPr>
        <w:t>A+Z→min</w:t>
      </w:r>
      <w:proofErr w:type="spellEnd"/>
      <w:r w:rsidRPr="00B311CE">
        <w:rPr>
          <w:rFonts w:ascii="Times New Roman" w:hAnsi="Times New Roman"/>
          <w:i/>
          <w:iCs/>
          <w:sz w:val="28"/>
          <w:szCs w:val="28"/>
          <w:lang w:val="en-US" w:eastAsia="ru-RU"/>
        </w:rPr>
        <w:t xml:space="preserve"> (</w:t>
      </w:r>
      <w:proofErr w:type="spellStart"/>
      <w:r w:rsidRPr="00B311CE">
        <w:rPr>
          <w:rFonts w:ascii="Times New Roman" w:hAnsi="Times New Roman"/>
          <w:i/>
          <w:iCs/>
          <w:sz w:val="28"/>
          <w:szCs w:val="28"/>
          <w:lang w:eastAsia="ru-RU"/>
        </w:rPr>
        <w:t>руб</w:t>
      </w:r>
      <w:proofErr w:type="spellEnd"/>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Гкал</w:t>
      </w:r>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ч</w:t>
      </w:r>
      <w:r w:rsidRPr="00B311CE">
        <w:rPr>
          <w:rFonts w:ascii="Times New Roman" w:hAnsi="Times New Roman"/>
          <w:i/>
          <w:iCs/>
          <w:sz w:val="28"/>
          <w:szCs w:val="28"/>
          <w:lang w:val="en-US" w:eastAsia="ru-RU"/>
        </w:rPr>
        <w:t xml:space="preserve">), </w:t>
      </w:r>
    </w:p>
    <w:p w:rsidR="004A1E14" w:rsidRPr="00B311CE" w:rsidRDefault="004A1E14" w:rsidP="007F1FD0">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где A – удельная стоимость сооружения тепловой сети, руб./Гкал/</w:t>
      </w:r>
      <w:proofErr w:type="gramStart"/>
      <w:r w:rsidRPr="00B311CE">
        <w:rPr>
          <w:rFonts w:ascii="Times New Roman" w:hAnsi="Times New Roman"/>
          <w:sz w:val="28"/>
          <w:szCs w:val="28"/>
          <w:lang w:eastAsia="ru-RU"/>
        </w:rPr>
        <w:t>ч</w:t>
      </w:r>
      <w:proofErr w:type="gramEnd"/>
      <w:r w:rsidRPr="00B311CE">
        <w:rPr>
          <w:rFonts w:ascii="Times New Roman" w:hAnsi="Times New Roman"/>
          <w:sz w:val="28"/>
          <w:szCs w:val="28"/>
          <w:lang w:eastAsia="ru-RU"/>
        </w:rPr>
        <w:t xml:space="preserve">; Z – удельная стоимость сооружения котельной, руб./Гкал/ч. </w:t>
      </w:r>
    </w:p>
    <w:p w:rsidR="004A1E14" w:rsidRPr="00B311CE" w:rsidRDefault="004A1E14" w:rsidP="007F1FD0">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 xml:space="preserve">Аналитическое выражение для оптимального радиуса теплоснабжения предложено в следующем виде, </w:t>
      </w:r>
      <w:proofErr w:type="gramStart"/>
      <w:r w:rsidRPr="00B311CE">
        <w:rPr>
          <w:rFonts w:ascii="Times New Roman" w:hAnsi="Times New Roman"/>
          <w:sz w:val="28"/>
          <w:szCs w:val="28"/>
          <w:lang w:eastAsia="ru-RU"/>
        </w:rPr>
        <w:t>км</w:t>
      </w:r>
      <w:proofErr w:type="gramEnd"/>
      <w:r w:rsidRPr="00B311CE">
        <w:rPr>
          <w:rFonts w:ascii="Times New Roman" w:hAnsi="Times New Roman"/>
          <w:sz w:val="28"/>
          <w:szCs w:val="28"/>
          <w:lang w:eastAsia="ru-RU"/>
        </w:rPr>
        <w:t xml:space="preserve">: </w:t>
      </w:r>
    </w:p>
    <w:p w:rsidR="004A1E14" w:rsidRPr="00B311CE" w:rsidRDefault="004A1E14" w:rsidP="007F1FD0">
      <w:pPr>
        <w:spacing w:after="0" w:line="360" w:lineRule="auto"/>
        <w:ind w:firstLine="709"/>
        <w:jc w:val="both"/>
        <w:rPr>
          <w:rFonts w:ascii="Times New Roman" w:hAnsi="Times New Roman"/>
          <w:sz w:val="28"/>
          <w:szCs w:val="28"/>
          <w:lang w:val="en-US" w:eastAsia="ru-RU"/>
        </w:rPr>
      </w:pPr>
      <w:r w:rsidRPr="00B311CE">
        <w:rPr>
          <w:rFonts w:ascii="Times New Roman" w:hAnsi="Times New Roman"/>
          <w:i/>
          <w:iCs/>
          <w:sz w:val="28"/>
          <w:szCs w:val="28"/>
          <w:lang w:val="en-US" w:eastAsia="ru-RU"/>
        </w:rPr>
        <w:t>R</w:t>
      </w:r>
      <w:r w:rsidRPr="00B311CE">
        <w:rPr>
          <w:rFonts w:ascii="Times New Roman" w:hAnsi="Times New Roman"/>
          <w:i/>
          <w:iCs/>
          <w:sz w:val="28"/>
          <w:szCs w:val="28"/>
          <w:lang w:eastAsia="ru-RU"/>
        </w:rPr>
        <w:t>опт</w:t>
      </w:r>
      <w:r w:rsidRPr="00B311CE">
        <w:rPr>
          <w:rFonts w:ascii="Times New Roman" w:hAnsi="Times New Roman"/>
          <w:i/>
          <w:iCs/>
          <w:sz w:val="28"/>
          <w:szCs w:val="28"/>
          <w:lang w:val="en-US" w:eastAsia="ru-RU"/>
        </w:rPr>
        <w:t xml:space="preserve"> = (140/s0</w:t>
      </w:r>
      <w:proofErr w:type="gramStart"/>
      <w:r w:rsidRPr="00B311CE">
        <w:rPr>
          <w:rFonts w:ascii="Times New Roman" w:hAnsi="Times New Roman"/>
          <w:i/>
          <w:iCs/>
          <w:sz w:val="28"/>
          <w:szCs w:val="28"/>
          <w:lang w:val="en-US" w:eastAsia="ru-RU"/>
        </w:rPr>
        <w:t>,4</w:t>
      </w:r>
      <w:proofErr w:type="gramEnd"/>
      <w:r w:rsidRPr="00B311CE">
        <w:rPr>
          <w:rFonts w:ascii="Times New Roman" w:hAnsi="Times New Roman"/>
          <w:i/>
          <w:iCs/>
          <w:sz w:val="28"/>
          <w:szCs w:val="28"/>
          <w:lang w:val="en-US" w:eastAsia="ru-RU"/>
        </w:rPr>
        <w:t>)·</w:t>
      </w:r>
      <w:r w:rsidRPr="00B311CE">
        <w:rPr>
          <w:rFonts w:ascii="Lucida Sans Unicode" w:hAnsi="Lucida Sans Unicode" w:cs="Lucida Sans Unicode"/>
          <w:i/>
          <w:iCs/>
          <w:sz w:val="28"/>
          <w:szCs w:val="28"/>
          <w:lang w:eastAsia="ru-RU"/>
        </w:rPr>
        <w:t>ϕ</w:t>
      </w:r>
      <w:r w:rsidRPr="00B311CE">
        <w:rPr>
          <w:rFonts w:ascii="Times New Roman" w:hAnsi="Times New Roman"/>
          <w:i/>
          <w:iCs/>
          <w:sz w:val="28"/>
          <w:szCs w:val="28"/>
          <w:lang w:val="en-US" w:eastAsia="ru-RU"/>
        </w:rPr>
        <w:t>0,4·(1/B0,1)(</w:t>
      </w:r>
      <w:proofErr w:type="spellStart"/>
      <w:r w:rsidRPr="00B311CE">
        <w:rPr>
          <w:rFonts w:ascii="Times New Roman" w:hAnsi="Times New Roman"/>
          <w:i/>
          <w:iCs/>
          <w:sz w:val="28"/>
          <w:szCs w:val="28"/>
          <w:lang w:eastAsia="ru-RU"/>
        </w:rPr>
        <w:t>Δτ</w:t>
      </w:r>
      <w:proofErr w:type="spellEnd"/>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П</w:t>
      </w:r>
      <w:r w:rsidRPr="00B311CE">
        <w:rPr>
          <w:rFonts w:ascii="Times New Roman" w:hAnsi="Times New Roman"/>
          <w:i/>
          <w:iCs/>
          <w:sz w:val="28"/>
          <w:szCs w:val="28"/>
          <w:lang w:val="en-US" w:eastAsia="ru-RU"/>
        </w:rPr>
        <w:t xml:space="preserve">)0,15 </w:t>
      </w:r>
    </w:p>
    <w:p w:rsidR="004A1E14" w:rsidRPr="00B311CE" w:rsidRDefault="004A1E14" w:rsidP="007F1FD0">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 xml:space="preserve">где </w:t>
      </w:r>
      <w:r w:rsidRPr="00B311CE">
        <w:rPr>
          <w:rFonts w:ascii="Times New Roman" w:hAnsi="Times New Roman"/>
          <w:i/>
          <w:iCs/>
          <w:sz w:val="28"/>
          <w:szCs w:val="28"/>
          <w:lang w:eastAsia="ru-RU"/>
        </w:rPr>
        <w:t xml:space="preserve">B </w:t>
      </w:r>
      <w:r w:rsidRPr="00B311CE">
        <w:rPr>
          <w:rFonts w:ascii="Times New Roman" w:hAnsi="Times New Roman"/>
          <w:sz w:val="28"/>
          <w:szCs w:val="28"/>
          <w:lang w:eastAsia="ru-RU"/>
        </w:rPr>
        <w:t xml:space="preserve">– среднее число абонентов на 1 км2; </w:t>
      </w:r>
      <w:r w:rsidRPr="00B311CE">
        <w:rPr>
          <w:rFonts w:ascii="Times New Roman" w:hAnsi="Times New Roman"/>
          <w:i/>
          <w:iCs/>
          <w:sz w:val="28"/>
          <w:szCs w:val="28"/>
          <w:lang w:eastAsia="ru-RU"/>
        </w:rPr>
        <w:t xml:space="preserve">s </w:t>
      </w:r>
      <w:r w:rsidRPr="00B311CE">
        <w:rPr>
          <w:rFonts w:ascii="Times New Roman" w:hAnsi="Times New Roman"/>
          <w:sz w:val="28"/>
          <w:szCs w:val="28"/>
          <w:lang w:eastAsia="ru-RU"/>
        </w:rPr>
        <w:t xml:space="preserve">– удельная стоимость </w:t>
      </w:r>
      <w:r w:rsidR="00DC5CEB">
        <w:rPr>
          <w:rFonts w:ascii="Times New Roman" w:hAnsi="Times New Roman"/>
          <w:sz w:val="28"/>
          <w:szCs w:val="28"/>
          <w:lang w:eastAsia="ru-RU"/>
        </w:rPr>
        <w:t xml:space="preserve">  мате</w:t>
      </w:r>
      <w:r w:rsidRPr="00B311CE">
        <w:rPr>
          <w:rFonts w:ascii="Times New Roman" w:hAnsi="Times New Roman"/>
          <w:sz w:val="28"/>
          <w:szCs w:val="28"/>
          <w:lang w:eastAsia="ru-RU"/>
        </w:rPr>
        <w:t xml:space="preserve">риальной характеристики тепловой сети, руб./м2; </w:t>
      </w:r>
      <w:proofErr w:type="gramStart"/>
      <w:r w:rsidRPr="00B311CE">
        <w:rPr>
          <w:rFonts w:ascii="Times New Roman" w:hAnsi="Times New Roman"/>
          <w:i/>
          <w:iCs/>
          <w:sz w:val="28"/>
          <w:szCs w:val="28"/>
          <w:lang w:eastAsia="ru-RU"/>
        </w:rPr>
        <w:t>П</w:t>
      </w:r>
      <w:r w:rsidRPr="00B311CE">
        <w:rPr>
          <w:rFonts w:ascii="Times New Roman" w:hAnsi="Times New Roman"/>
          <w:sz w:val="28"/>
          <w:szCs w:val="28"/>
          <w:lang w:eastAsia="ru-RU"/>
        </w:rPr>
        <w:t>–</w:t>
      </w:r>
      <w:proofErr w:type="gramEnd"/>
      <w:r w:rsidRPr="00B311CE">
        <w:rPr>
          <w:rFonts w:ascii="Times New Roman" w:hAnsi="Times New Roman"/>
          <w:sz w:val="28"/>
          <w:szCs w:val="28"/>
          <w:lang w:eastAsia="ru-RU"/>
        </w:rPr>
        <w:t xml:space="preserve"> </w:t>
      </w:r>
      <w:proofErr w:type="spellStart"/>
      <w:r w:rsidRPr="00B311CE">
        <w:rPr>
          <w:rFonts w:ascii="Times New Roman" w:hAnsi="Times New Roman"/>
          <w:sz w:val="28"/>
          <w:szCs w:val="28"/>
          <w:lang w:eastAsia="ru-RU"/>
        </w:rPr>
        <w:t>теплоплотность</w:t>
      </w:r>
      <w:proofErr w:type="spellEnd"/>
      <w:r w:rsidRPr="00B311CE">
        <w:rPr>
          <w:rFonts w:ascii="Times New Roman" w:hAnsi="Times New Roman"/>
          <w:sz w:val="28"/>
          <w:szCs w:val="28"/>
          <w:lang w:eastAsia="ru-RU"/>
        </w:rPr>
        <w:t xml:space="preserve"> района, Гкал/ч·км2; </w:t>
      </w:r>
      <w:proofErr w:type="spellStart"/>
      <w:r w:rsidRPr="00B311CE">
        <w:rPr>
          <w:rFonts w:ascii="Times New Roman" w:hAnsi="Times New Roman"/>
          <w:i/>
          <w:iCs/>
          <w:sz w:val="28"/>
          <w:szCs w:val="28"/>
          <w:lang w:eastAsia="ru-RU"/>
        </w:rPr>
        <w:t>Δτ</w:t>
      </w:r>
      <w:proofErr w:type="spellEnd"/>
      <w:r w:rsidRPr="00B311CE">
        <w:rPr>
          <w:rFonts w:ascii="Times New Roman" w:hAnsi="Times New Roman"/>
          <w:sz w:val="28"/>
          <w:szCs w:val="28"/>
          <w:lang w:eastAsia="ru-RU"/>
        </w:rPr>
        <w:t>– расчетный перепад температур теплоносителя в тепловой се-</w:t>
      </w:r>
      <w:proofErr w:type="spellStart"/>
      <w:r w:rsidRPr="00B311CE">
        <w:rPr>
          <w:rFonts w:ascii="Times New Roman" w:hAnsi="Times New Roman"/>
          <w:sz w:val="28"/>
          <w:szCs w:val="28"/>
          <w:lang w:eastAsia="ru-RU"/>
        </w:rPr>
        <w:t>ти</w:t>
      </w:r>
      <w:proofErr w:type="spellEnd"/>
      <w:r w:rsidRPr="00B311CE">
        <w:rPr>
          <w:rFonts w:ascii="Times New Roman" w:hAnsi="Times New Roman"/>
          <w:sz w:val="28"/>
          <w:szCs w:val="28"/>
          <w:lang w:eastAsia="ru-RU"/>
        </w:rPr>
        <w:t xml:space="preserve">, </w:t>
      </w:r>
      <w:proofErr w:type="spellStart"/>
      <w:r w:rsidRPr="00B311CE">
        <w:rPr>
          <w:rFonts w:ascii="Times New Roman" w:hAnsi="Times New Roman"/>
          <w:sz w:val="28"/>
          <w:szCs w:val="28"/>
          <w:lang w:eastAsia="ru-RU"/>
        </w:rPr>
        <w:t>оC</w:t>
      </w:r>
      <w:proofErr w:type="spellEnd"/>
      <w:r w:rsidRPr="00B311CE">
        <w:rPr>
          <w:rFonts w:ascii="Times New Roman" w:hAnsi="Times New Roman"/>
          <w:sz w:val="28"/>
          <w:szCs w:val="28"/>
          <w:lang w:eastAsia="ru-RU"/>
        </w:rPr>
        <w:t xml:space="preserve">; </w:t>
      </w:r>
      <w:r w:rsidRPr="00B311CE">
        <w:rPr>
          <w:rFonts w:ascii="Lucida Sans Unicode" w:hAnsi="Lucida Sans Unicode" w:cs="Lucida Sans Unicode"/>
          <w:i/>
          <w:iCs/>
          <w:sz w:val="28"/>
          <w:szCs w:val="28"/>
          <w:lang w:eastAsia="ru-RU"/>
        </w:rPr>
        <w:t>ϕ</w:t>
      </w:r>
      <w:r w:rsidRPr="00B311CE">
        <w:rPr>
          <w:rFonts w:ascii="Times New Roman" w:hAnsi="Times New Roman"/>
          <w:sz w:val="28"/>
          <w:szCs w:val="28"/>
          <w:lang w:eastAsia="ru-RU"/>
        </w:rPr>
        <w:t xml:space="preserve">– поправочный коэффициент, зависящий от постоянной части рас-ходов на сооружение ТЭЦ. </w:t>
      </w:r>
    </w:p>
    <w:p w:rsidR="004A1E14" w:rsidRPr="0008274C" w:rsidRDefault="004A1E14" w:rsidP="007F1FD0">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 xml:space="preserve">При этом предложено некоторое значение предельного радиуса </w:t>
      </w:r>
      <w:r w:rsidR="00DC5CEB">
        <w:rPr>
          <w:rFonts w:ascii="Times New Roman" w:hAnsi="Times New Roman"/>
          <w:sz w:val="28"/>
          <w:szCs w:val="28"/>
          <w:lang w:eastAsia="ru-RU"/>
        </w:rPr>
        <w:t xml:space="preserve">    дейст</w:t>
      </w:r>
      <w:r w:rsidRPr="00B311CE">
        <w:rPr>
          <w:rFonts w:ascii="Times New Roman" w:hAnsi="Times New Roman"/>
          <w:sz w:val="28"/>
          <w:szCs w:val="28"/>
          <w:lang w:eastAsia="ru-RU"/>
        </w:rPr>
        <w:t xml:space="preserve">вия тепловых сетей, которое определяется из соотношения, </w:t>
      </w:r>
      <w:proofErr w:type="gramStart"/>
      <w:r w:rsidRPr="00B311CE">
        <w:rPr>
          <w:rFonts w:ascii="Times New Roman" w:hAnsi="Times New Roman"/>
          <w:sz w:val="28"/>
          <w:szCs w:val="28"/>
          <w:lang w:eastAsia="ru-RU"/>
        </w:rPr>
        <w:t>км</w:t>
      </w:r>
      <w:proofErr w:type="gramEnd"/>
      <w:r w:rsidRPr="00B311CE">
        <w:rPr>
          <w:rFonts w:ascii="Times New Roman" w:hAnsi="Times New Roman"/>
          <w:sz w:val="28"/>
          <w:szCs w:val="28"/>
          <w:lang w:eastAsia="ru-RU"/>
        </w:rPr>
        <w:t>:</w:t>
      </w:r>
    </w:p>
    <w:p w:rsidR="004A1E14" w:rsidRPr="0008274C" w:rsidRDefault="004A1E14" w:rsidP="007F1FD0">
      <w:pPr>
        <w:spacing w:after="0" w:line="360" w:lineRule="auto"/>
        <w:ind w:firstLine="709"/>
        <w:jc w:val="both"/>
        <w:rPr>
          <w:rFonts w:ascii="Times New Roman" w:hAnsi="Times New Roman"/>
          <w:sz w:val="28"/>
          <w:szCs w:val="28"/>
          <w:lang w:eastAsia="ru-RU"/>
        </w:rPr>
      </w:pPr>
      <w:proofErr w:type="spellStart"/>
      <w:proofErr w:type="gramStart"/>
      <w:r w:rsidRPr="0008274C">
        <w:rPr>
          <w:rFonts w:ascii="Times New Roman" w:hAnsi="Times New Roman"/>
          <w:i/>
          <w:iCs/>
          <w:sz w:val="28"/>
          <w:szCs w:val="28"/>
          <w:lang w:eastAsia="ru-RU"/>
        </w:rPr>
        <w:t>R</w:t>
      </w:r>
      <w:proofErr w:type="gramEnd"/>
      <w:r w:rsidRPr="0008274C">
        <w:rPr>
          <w:rFonts w:ascii="Times New Roman" w:hAnsi="Times New Roman"/>
          <w:i/>
          <w:iCs/>
          <w:sz w:val="28"/>
          <w:szCs w:val="28"/>
          <w:lang w:eastAsia="ru-RU"/>
        </w:rPr>
        <w:t>пред</w:t>
      </w:r>
      <w:proofErr w:type="spellEnd"/>
      <w:r w:rsidRPr="0008274C">
        <w:rPr>
          <w:rFonts w:ascii="Times New Roman" w:hAnsi="Times New Roman"/>
          <w:i/>
          <w:iCs/>
          <w:sz w:val="28"/>
          <w:szCs w:val="28"/>
          <w:lang w:eastAsia="ru-RU"/>
        </w:rPr>
        <w:t xml:space="preserve">=[(p–C)/1,2K]2,5 </w:t>
      </w:r>
    </w:p>
    <w:p w:rsidR="004A1E14" w:rsidRPr="0008274C" w:rsidRDefault="004A1E14" w:rsidP="007F1FD0">
      <w:pPr>
        <w:spacing w:after="0" w:line="360" w:lineRule="auto"/>
        <w:ind w:firstLine="709"/>
        <w:jc w:val="both"/>
        <w:rPr>
          <w:rFonts w:ascii="Times New Roman" w:hAnsi="Times New Roman"/>
          <w:sz w:val="28"/>
          <w:szCs w:val="28"/>
          <w:lang w:eastAsia="ru-RU"/>
        </w:rPr>
      </w:pPr>
      <w:r w:rsidRPr="0008274C">
        <w:rPr>
          <w:rFonts w:ascii="Times New Roman" w:hAnsi="Times New Roman"/>
          <w:sz w:val="28"/>
          <w:szCs w:val="28"/>
          <w:lang w:eastAsia="ru-RU"/>
        </w:rPr>
        <w:t xml:space="preserve">где </w:t>
      </w:r>
      <w:proofErr w:type="spellStart"/>
      <w:r w:rsidRPr="0008274C">
        <w:rPr>
          <w:rFonts w:ascii="Times New Roman" w:hAnsi="Times New Roman"/>
          <w:i/>
          <w:iCs/>
          <w:sz w:val="28"/>
          <w:szCs w:val="28"/>
          <w:lang w:eastAsia="ru-RU"/>
        </w:rPr>
        <w:t>Rпре</w:t>
      </w:r>
      <w:proofErr w:type="gramStart"/>
      <w:r w:rsidRPr="0008274C">
        <w:rPr>
          <w:rFonts w:ascii="Times New Roman" w:hAnsi="Times New Roman"/>
          <w:i/>
          <w:iCs/>
          <w:sz w:val="28"/>
          <w:szCs w:val="28"/>
          <w:lang w:eastAsia="ru-RU"/>
        </w:rPr>
        <w:t>д</w:t>
      </w:r>
      <w:proofErr w:type="spellEnd"/>
      <w:r w:rsidRPr="0008274C">
        <w:rPr>
          <w:rFonts w:ascii="Times New Roman" w:hAnsi="Times New Roman"/>
          <w:sz w:val="28"/>
          <w:szCs w:val="28"/>
          <w:lang w:eastAsia="ru-RU"/>
        </w:rPr>
        <w:t>–</w:t>
      </w:r>
      <w:proofErr w:type="gramEnd"/>
      <w:r w:rsidRPr="0008274C">
        <w:rPr>
          <w:rFonts w:ascii="Times New Roman" w:hAnsi="Times New Roman"/>
          <w:sz w:val="28"/>
          <w:szCs w:val="28"/>
          <w:lang w:eastAsia="ru-RU"/>
        </w:rPr>
        <w:t xml:space="preserve"> предельный радиус действия тепловой сети, км; </w:t>
      </w:r>
      <w:r w:rsidRPr="0008274C">
        <w:rPr>
          <w:rFonts w:ascii="Times New Roman" w:hAnsi="Times New Roman"/>
          <w:i/>
          <w:iCs/>
          <w:sz w:val="28"/>
          <w:szCs w:val="28"/>
          <w:lang w:eastAsia="ru-RU"/>
        </w:rPr>
        <w:t xml:space="preserve">p </w:t>
      </w:r>
      <w:r w:rsidRPr="0008274C">
        <w:rPr>
          <w:rFonts w:ascii="Times New Roman" w:hAnsi="Times New Roman"/>
          <w:sz w:val="28"/>
          <w:szCs w:val="28"/>
          <w:lang w:eastAsia="ru-RU"/>
        </w:rPr>
        <w:t xml:space="preserve">– разница себестоимости тепла, выработанного на ТЭЦ и в индивидуальных котельных абонентов, руб./Гкал; </w:t>
      </w:r>
      <w:r w:rsidRPr="0008274C">
        <w:rPr>
          <w:rFonts w:ascii="Times New Roman" w:hAnsi="Times New Roman"/>
          <w:i/>
          <w:iCs/>
          <w:sz w:val="28"/>
          <w:szCs w:val="28"/>
          <w:lang w:eastAsia="ru-RU"/>
        </w:rPr>
        <w:t xml:space="preserve">C </w:t>
      </w:r>
      <w:r w:rsidRPr="0008274C">
        <w:rPr>
          <w:rFonts w:ascii="Times New Roman" w:hAnsi="Times New Roman"/>
          <w:sz w:val="28"/>
          <w:szCs w:val="28"/>
          <w:lang w:eastAsia="ru-RU"/>
        </w:rPr>
        <w:t xml:space="preserve">– переменная часть удельных эксплуатационных </w:t>
      </w:r>
      <w:r w:rsidR="005C145E">
        <w:rPr>
          <w:rFonts w:ascii="Times New Roman" w:hAnsi="Times New Roman"/>
          <w:sz w:val="28"/>
          <w:szCs w:val="28"/>
          <w:lang w:eastAsia="ru-RU"/>
        </w:rPr>
        <w:t xml:space="preserve"> </w:t>
      </w:r>
      <w:r w:rsidR="005C145E">
        <w:rPr>
          <w:rFonts w:ascii="Times New Roman" w:hAnsi="Times New Roman"/>
          <w:sz w:val="28"/>
          <w:szCs w:val="28"/>
          <w:lang w:eastAsia="ru-RU"/>
        </w:rPr>
        <w:lastRenderedPageBreak/>
        <w:t>рас</w:t>
      </w:r>
      <w:r w:rsidRPr="0008274C">
        <w:rPr>
          <w:rFonts w:ascii="Times New Roman" w:hAnsi="Times New Roman"/>
          <w:sz w:val="28"/>
          <w:szCs w:val="28"/>
          <w:lang w:eastAsia="ru-RU"/>
        </w:rPr>
        <w:t xml:space="preserve">ходов на транспорт тепла, руб./Гкал; </w:t>
      </w:r>
      <w:r w:rsidRPr="0008274C">
        <w:rPr>
          <w:rFonts w:ascii="Times New Roman" w:hAnsi="Times New Roman"/>
          <w:i/>
          <w:iCs/>
          <w:sz w:val="28"/>
          <w:szCs w:val="28"/>
          <w:lang w:eastAsia="ru-RU"/>
        </w:rPr>
        <w:t xml:space="preserve">K </w:t>
      </w:r>
      <w:r w:rsidRPr="0008274C">
        <w:rPr>
          <w:rFonts w:ascii="Times New Roman" w:hAnsi="Times New Roman"/>
          <w:sz w:val="28"/>
          <w:szCs w:val="28"/>
          <w:lang w:eastAsia="ru-RU"/>
        </w:rPr>
        <w:t xml:space="preserve">– постоянная часть удельных </w:t>
      </w:r>
      <w:r w:rsidR="00DC5CEB">
        <w:rPr>
          <w:rFonts w:ascii="Times New Roman" w:hAnsi="Times New Roman"/>
          <w:sz w:val="28"/>
          <w:szCs w:val="28"/>
          <w:lang w:eastAsia="ru-RU"/>
        </w:rPr>
        <w:t xml:space="preserve">         экс</w:t>
      </w:r>
      <w:r w:rsidRPr="0008274C">
        <w:rPr>
          <w:rFonts w:ascii="Times New Roman" w:hAnsi="Times New Roman"/>
          <w:sz w:val="28"/>
          <w:szCs w:val="28"/>
          <w:lang w:eastAsia="ru-RU"/>
        </w:rPr>
        <w:t>плуатационных расходов на транспорт тепла при радиусе действия тепловой сети, равном 1 км, руб./</w:t>
      </w:r>
      <w:proofErr w:type="spellStart"/>
      <w:r w:rsidRPr="0008274C">
        <w:rPr>
          <w:rFonts w:ascii="Times New Roman" w:hAnsi="Times New Roman"/>
          <w:sz w:val="28"/>
          <w:szCs w:val="28"/>
          <w:lang w:eastAsia="ru-RU"/>
        </w:rPr>
        <w:t>Гкал·км</w:t>
      </w:r>
      <w:proofErr w:type="spellEnd"/>
      <w:r w:rsidRPr="0008274C">
        <w:rPr>
          <w:rFonts w:ascii="Times New Roman" w:hAnsi="Times New Roman"/>
          <w:sz w:val="28"/>
          <w:szCs w:val="28"/>
          <w:lang w:eastAsia="ru-RU"/>
        </w:rPr>
        <w:t xml:space="preserve">. </w:t>
      </w:r>
    </w:p>
    <w:p w:rsidR="004A1E14" w:rsidRPr="0008274C" w:rsidRDefault="004A1E14" w:rsidP="00DB5B52">
      <w:pPr>
        <w:spacing w:after="0" w:line="360" w:lineRule="auto"/>
        <w:ind w:firstLine="708"/>
        <w:jc w:val="both"/>
        <w:rPr>
          <w:rFonts w:ascii="Times New Roman" w:hAnsi="Times New Roman"/>
          <w:sz w:val="28"/>
          <w:szCs w:val="28"/>
          <w:lang w:eastAsia="ru-RU"/>
        </w:rPr>
      </w:pPr>
      <w:r w:rsidRPr="0008274C">
        <w:rPr>
          <w:rFonts w:ascii="Times New Roman" w:hAnsi="Times New Roman"/>
          <w:sz w:val="28"/>
          <w:szCs w:val="28"/>
          <w:lang w:eastAsia="ru-RU"/>
        </w:rPr>
        <w:t xml:space="preserve">Результаты </w:t>
      </w:r>
      <w:proofErr w:type="gramStart"/>
      <w:r w:rsidRPr="0008274C">
        <w:rPr>
          <w:rFonts w:ascii="Times New Roman" w:hAnsi="Times New Roman"/>
          <w:sz w:val="28"/>
          <w:szCs w:val="28"/>
          <w:lang w:eastAsia="ru-RU"/>
        </w:rPr>
        <w:t>расчета радиуса эффективного теплоснабжения каждой системы теплоснабжения</w:t>
      </w:r>
      <w:proofErr w:type="gramEnd"/>
      <w:r w:rsidR="00DC5CEB">
        <w:rPr>
          <w:rFonts w:ascii="Times New Roman" w:hAnsi="Times New Roman"/>
          <w:sz w:val="28"/>
          <w:szCs w:val="28"/>
          <w:lang w:eastAsia="ru-RU"/>
        </w:rPr>
        <w:t xml:space="preserve"> </w:t>
      </w:r>
      <w:r w:rsidR="008E2E65">
        <w:rPr>
          <w:rFonts w:ascii="Times New Roman" w:hAnsi="Times New Roman"/>
          <w:sz w:val="28"/>
          <w:szCs w:val="28"/>
          <w:lang w:eastAsia="ru-RU"/>
        </w:rPr>
        <w:t>Гришковского</w:t>
      </w:r>
      <w:r w:rsidR="00A24335">
        <w:rPr>
          <w:rFonts w:ascii="Times New Roman" w:hAnsi="Times New Roman"/>
          <w:sz w:val="28"/>
          <w:szCs w:val="28"/>
          <w:lang w:eastAsia="ru-RU"/>
        </w:rPr>
        <w:t xml:space="preserve"> сельского поселения </w:t>
      </w:r>
      <w:r w:rsidRPr="0008274C">
        <w:rPr>
          <w:rFonts w:ascii="Times New Roman" w:hAnsi="Times New Roman"/>
          <w:sz w:val="28"/>
          <w:szCs w:val="28"/>
          <w:lang w:eastAsia="ru-RU"/>
        </w:rPr>
        <w:t xml:space="preserve"> приведены в таблице </w:t>
      </w:r>
      <w:r w:rsidR="00E00ACD">
        <w:rPr>
          <w:rFonts w:ascii="Times New Roman" w:hAnsi="Times New Roman"/>
          <w:sz w:val="28"/>
          <w:szCs w:val="28"/>
          <w:lang w:eastAsia="ru-RU"/>
        </w:rPr>
        <w:t>6.</w:t>
      </w:r>
    </w:p>
    <w:p w:rsidR="004A1E14" w:rsidRPr="0008274C" w:rsidRDefault="004A1E14" w:rsidP="009C54B3">
      <w:pPr>
        <w:spacing w:after="0" w:line="360" w:lineRule="auto"/>
        <w:jc w:val="both"/>
        <w:rPr>
          <w:rFonts w:ascii="Times New Roman" w:hAnsi="Times New Roman"/>
          <w:b/>
          <w:sz w:val="24"/>
          <w:szCs w:val="24"/>
          <w:lang w:eastAsia="ru-RU"/>
        </w:rPr>
      </w:pPr>
    </w:p>
    <w:p w:rsidR="004A1E14" w:rsidRPr="0008274C" w:rsidRDefault="004A1E14" w:rsidP="009C54B3">
      <w:pPr>
        <w:spacing w:after="0" w:line="360" w:lineRule="auto"/>
        <w:jc w:val="both"/>
        <w:rPr>
          <w:rFonts w:ascii="Times New Roman" w:hAnsi="Times New Roman"/>
          <w:color w:val="000000"/>
          <w:sz w:val="18"/>
          <w:szCs w:val="18"/>
          <w:lang w:eastAsia="ru-RU"/>
        </w:rPr>
        <w:sectPr w:rsidR="004A1E14" w:rsidRPr="0008274C">
          <w:pgSz w:w="11906" w:h="16838"/>
          <w:pgMar w:top="1134" w:right="850" w:bottom="1134" w:left="1701" w:header="708" w:footer="708" w:gutter="0"/>
          <w:cols w:space="708"/>
          <w:docGrid w:linePitch="360"/>
        </w:sectPr>
      </w:pPr>
    </w:p>
    <w:p w:rsidR="003C2CEC" w:rsidRPr="00E00ACD" w:rsidRDefault="00AC6336" w:rsidP="003C2CEC">
      <w:pPr>
        <w:spacing w:after="0" w:line="240" w:lineRule="auto"/>
        <w:jc w:val="center"/>
        <w:rPr>
          <w:rFonts w:ascii="Times New Roman" w:hAnsi="Times New Roman"/>
          <w:b/>
          <w:sz w:val="28"/>
          <w:szCs w:val="28"/>
          <w:lang w:eastAsia="ru-RU"/>
        </w:rPr>
      </w:pPr>
      <w:r w:rsidRPr="00E00ACD">
        <w:rPr>
          <w:rFonts w:ascii="Times New Roman" w:hAnsi="Times New Roman"/>
          <w:sz w:val="28"/>
          <w:szCs w:val="28"/>
          <w:lang w:eastAsia="ru-RU"/>
        </w:rPr>
        <w:lastRenderedPageBreak/>
        <w:t xml:space="preserve">Таблица </w:t>
      </w:r>
      <w:r w:rsidR="00E00ACD">
        <w:rPr>
          <w:rFonts w:ascii="Times New Roman" w:hAnsi="Times New Roman"/>
          <w:sz w:val="28"/>
          <w:szCs w:val="28"/>
          <w:lang w:eastAsia="ru-RU"/>
        </w:rPr>
        <w:t>6</w:t>
      </w:r>
      <w:r w:rsidR="003C2CEC">
        <w:rPr>
          <w:rFonts w:ascii="Times New Roman" w:hAnsi="Times New Roman"/>
          <w:bCs/>
          <w:sz w:val="28"/>
          <w:szCs w:val="28"/>
        </w:rPr>
        <w:t>–</w:t>
      </w:r>
      <w:r w:rsidR="003C2CEC" w:rsidRPr="003C2CEC">
        <w:rPr>
          <w:rFonts w:ascii="Times New Roman" w:hAnsi="Times New Roman"/>
          <w:sz w:val="28"/>
          <w:szCs w:val="28"/>
          <w:lang w:eastAsia="ru-RU"/>
        </w:rPr>
        <w:t xml:space="preserve"> Расчёт эффективного радиуса</w:t>
      </w:r>
      <w:r w:rsidR="003C2CEC">
        <w:rPr>
          <w:rFonts w:ascii="Times New Roman" w:hAnsi="Times New Roman"/>
          <w:sz w:val="28"/>
          <w:szCs w:val="28"/>
          <w:lang w:eastAsia="ru-RU"/>
        </w:rPr>
        <w:t>.</w:t>
      </w:r>
    </w:p>
    <w:p w:rsidR="00AC6336" w:rsidRPr="00E00ACD" w:rsidRDefault="00AC6336" w:rsidP="005C4D43">
      <w:pPr>
        <w:spacing w:after="0" w:line="240" w:lineRule="auto"/>
        <w:jc w:val="right"/>
        <w:rPr>
          <w:rFonts w:ascii="Times New Roman" w:hAnsi="Times New Roman"/>
          <w:sz w:val="28"/>
          <w:szCs w:val="28"/>
          <w:lang w:eastAsia="ru-RU"/>
        </w:rPr>
      </w:pPr>
    </w:p>
    <w:tbl>
      <w:tblPr>
        <w:tblW w:w="15309" w:type="dxa"/>
        <w:tblInd w:w="534" w:type="dxa"/>
        <w:tblLayout w:type="fixed"/>
        <w:tblLook w:val="00A0" w:firstRow="1" w:lastRow="0" w:firstColumn="1" w:lastColumn="0" w:noHBand="0" w:noVBand="0"/>
      </w:tblPr>
      <w:tblGrid>
        <w:gridCol w:w="2967"/>
        <w:gridCol w:w="8"/>
        <w:gridCol w:w="2128"/>
        <w:gridCol w:w="1984"/>
        <w:gridCol w:w="2268"/>
        <w:gridCol w:w="1985"/>
        <w:gridCol w:w="1701"/>
        <w:gridCol w:w="2268"/>
      </w:tblGrid>
      <w:tr w:rsidR="00CF29F1" w:rsidRPr="00A24335" w:rsidTr="00D1153A">
        <w:trPr>
          <w:trHeight w:val="330"/>
        </w:trPr>
        <w:tc>
          <w:tcPr>
            <w:tcW w:w="2967" w:type="dxa"/>
            <w:vMerge w:val="restart"/>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Название элемента территориального деления, адрес планируемой новой застройки</w:t>
            </w:r>
          </w:p>
        </w:tc>
        <w:tc>
          <w:tcPr>
            <w:tcW w:w="2136" w:type="dxa"/>
            <w:gridSpan w:val="2"/>
            <w:vMerge w:val="restart"/>
            <w:tcBorders>
              <w:top w:val="single" w:sz="8" w:space="0" w:color="auto"/>
              <w:left w:val="single" w:sz="4" w:space="0" w:color="auto"/>
              <w:bottom w:val="nil"/>
              <w:right w:val="nil"/>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Установленная мощность Гкал</w:t>
            </w:r>
          </w:p>
        </w:tc>
        <w:tc>
          <w:tcPr>
            <w:tcW w:w="1984" w:type="dxa"/>
            <w:vMerge w:val="restart"/>
            <w:tcBorders>
              <w:top w:val="single" w:sz="8" w:space="0" w:color="auto"/>
              <w:left w:val="single" w:sz="8" w:space="0" w:color="auto"/>
              <w:bottom w:val="nil"/>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 xml:space="preserve">Средний диаметр трубопровода </w:t>
            </w:r>
            <w:proofErr w:type="gramStart"/>
            <w:r w:rsidRPr="00A24335">
              <w:rPr>
                <w:rFonts w:ascii="Times New Roman" w:hAnsi="Times New Roman"/>
                <w:b/>
                <w:i/>
                <w:color w:val="000000"/>
                <w:sz w:val="24"/>
                <w:szCs w:val="24"/>
                <w:lang w:eastAsia="ru-RU"/>
              </w:rPr>
              <w:t>мм</w:t>
            </w:r>
            <w:proofErr w:type="gramEnd"/>
          </w:p>
        </w:tc>
        <w:tc>
          <w:tcPr>
            <w:tcW w:w="2268" w:type="dxa"/>
            <w:vMerge w:val="restart"/>
            <w:tcBorders>
              <w:top w:val="single" w:sz="8" w:space="0" w:color="auto"/>
              <w:left w:val="single" w:sz="8" w:space="0" w:color="auto"/>
              <w:bottom w:val="nil"/>
              <w:right w:val="single" w:sz="8" w:space="0" w:color="auto"/>
            </w:tcBorders>
            <w:shd w:val="clear" w:color="000000" w:fill="9BBB59" w:themeFill="accent3"/>
            <w:vAlign w:val="center"/>
          </w:tcPr>
          <w:p w:rsidR="00D1153A"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Протяжённость тепловых сетей</w:t>
            </w:r>
            <w:r w:rsidR="00232D1D">
              <w:rPr>
                <w:rFonts w:ascii="Times New Roman" w:hAnsi="Times New Roman"/>
                <w:b/>
                <w:i/>
                <w:color w:val="000000"/>
                <w:sz w:val="24"/>
                <w:szCs w:val="24"/>
                <w:lang w:eastAsia="ru-RU"/>
              </w:rPr>
              <w:t xml:space="preserve"> </w:t>
            </w:r>
          </w:p>
          <w:p w:rsidR="00CF29F1" w:rsidRPr="00A24335" w:rsidRDefault="00232D1D" w:rsidP="006C368A">
            <w:pPr>
              <w:spacing w:after="0" w:line="240" w:lineRule="auto"/>
              <w:jc w:val="center"/>
              <w:rPr>
                <w:rFonts w:ascii="Times New Roman" w:hAnsi="Times New Roman"/>
                <w:b/>
                <w:i/>
                <w:color w:val="000000"/>
                <w:sz w:val="24"/>
                <w:szCs w:val="24"/>
                <w:lang w:eastAsia="ru-RU"/>
              </w:rPr>
            </w:pPr>
            <w:r>
              <w:rPr>
                <w:rFonts w:ascii="Times New Roman" w:hAnsi="Times New Roman"/>
                <w:b/>
                <w:i/>
                <w:color w:val="000000"/>
                <w:sz w:val="24"/>
                <w:szCs w:val="24"/>
                <w:lang w:eastAsia="ru-RU"/>
              </w:rPr>
              <w:t>(в 2-х трубном исполнении</w:t>
            </w:r>
            <w:proofErr w:type="gramStart"/>
            <w:r>
              <w:rPr>
                <w:rFonts w:ascii="Times New Roman" w:hAnsi="Times New Roman"/>
                <w:b/>
                <w:i/>
                <w:color w:val="000000"/>
                <w:sz w:val="24"/>
                <w:szCs w:val="24"/>
                <w:lang w:eastAsia="ru-RU"/>
              </w:rPr>
              <w:t>)</w:t>
            </w:r>
            <w:r w:rsidR="00CF29F1" w:rsidRPr="00A24335">
              <w:rPr>
                <w:rFonts w:ascii="Times New Roman" w:hAnsi="Times New Roman"/>
                <w:b/>
                <w:i/>
                <w:color w:val="000000"/>
                <w:sz w:val="24"/>
                <w:szCs w:val="24"/>
                <w:lang w:eastAsia="ru-RU"/>
              </w:rPr>
              <w:t>м</w:t>
            </w:r>
            <w:proofErr w:type="gramEnd"/>
          </w:p>
        </w:tc>
        <w:tc>
          <w:tcPr>
            <w:tcW w:w="1985" w:type="dxa"/>
            <w:vMerge w:val="restart"/>
            <w:tcBorders>
              <w:top w:val="single" w:sz="8" w:space="0" w:color="auto"/>
              <w:left w:val="single" w:sz="8" w:space="0" w:color="auto"/>
              <w:bottom w:val="nil"/>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Тепловая плотность района Гкал/</w:t>
            </w:r>
            <w:proofErr w:type="gramStart"/>
            <w:r w:rsidRPr="00A24335">
              <w:rPr>
                <w:rFonts w:ascii="Times New Roman" w:hAnsi="Times New Roman"/>
                <w:b/>
                <w:i/>
                <w:color w:val="000000"/>
                <w:sz w:val="24"/>
                <w:szCs w:val="24"/>
                <w:lang w:eastAsia="ru-RU"/>
              </w:rPr>
              <w:t>ч</w:t>
            </w:r>
            <w:proofErr w:type="gramEnd"/>
            <w:r w:rsidRPr="00A24335">
              <w:rPr>
                <w:rFonts w:ascii="Times New Roman" w:hAnsi="Times New Roman"/>
                <w:b/>
                <w:i/>
                <w:color w:val="000000"/>
                <w:sz w:val="24"/>
                <w:szCs w:val="24"/>
                <w:lang w:eastAsia="ru-RU"/>
              </w:rPr>
              <w:t>/км²</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 xml:space="preserve">Стоимость тепловых сетей </w:t>
            </w:r>
            <w:proofErr w:type="spellStart"/>
            <w:r w:rsidRPr="00A24335">
              <w:rPr>
                <w:rFonts w:ascii="Times New Roman" w:hAnsi="Times New Roman"/>
                <w:b/>
                <w:i/>
                <w:color w:val="000000"/>
                <w:sz w:val="24"/>
                <w:szCs w:val="24"/>
                <w:lang w:eastAsia="ru-RU"/>
              </w:rPr>
              <w:t>тыс</w:t>
            </w:r>
            <w:proofErr w:type="gramStart"/>
            <w:r w:rsidRPr="00A24335">
              <w:rPr>
                <w:rFonts w:ascii="Times New Roman" w:hAnsi="Times New Roman"/>
                <w:b/>
                <w:i/>
                <w:color w:val="000000"/>
                <w:sz w:val="24"/>
                <w:szCs w:val="24"/>
                <w:lang w:eastAsia="ru-RU"/>
              </w:rPr>
              <w:t>.р</w:t>
            </w:r>
            <w:proofErr w:type="gramEnd"/>
            <w:r w:rsidRPr="00A24335">
              <w:rPr>
                <w:rFonts w:ascii="Times New Roman" w:hAnsi="Times New Roman"/>
                <w:b/>
                <w:i/>
                <w:color w:val="000000"/>
                <w:sz w:val="24"/>
                <w:szCs w:val="24"/>
                <w:lang w:eastAsia="ru-RU"/>
              </w:rPr>
              <w:t>уб</w:t>
            </w:r>
            <w:proofErr w:type="spellEnd"/>
            <w:r w:rsidRPr="00A24335">
              <w:rPr>
                <w:rFonts w:ascii="Times New Roman" w:hAnsi="Times New Roman"/>
                <w:b/>
                <w:i/>
                <w:color w:val="000000"/>
                <w:sz w:val="24"/>
                <w:szCs w:val="24"/>
                <w:lang w:eastAsia="ru-RU"/>
              </w:rPr>
              <w:t>.</w:t>
            </w:r>
          </w:p>
        </w:tc>
        <w:tc>
          <w:tcPr>
            <w:tcW w:w="2268" w:type="dxa"/>
            <w:vMerge w:val="restart"/>
            <w:tcBorders>
              <w:top w:val="single" w:sz="8" w:space="0" w:color="auto"/>
              <w:left w:val="single" w:sz="8" w:space="0" w:color="auto"/>
              <w:bottom w:val="nil"/>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 xml:space="preserve">Радиус эффективного теплоснабжения, </w:t>
            </w:r>
            <w:proofErr w:type="gramStart"/>
            <w:r w:rsidRPr="00A24335">
              <w:rPr>
                <w:rFonts w:ascii="Times New Roman" w:hAnsi="Times New Roman"/>
                <w:b/>
                <w:i/>
                <w:color w:val="000000"/>
                <w:sz w:val="24"/>
                <w:szCs w:val="24"/>
                <w:lang w:eastAsia="ru-RU"/>
              </w:rPr>
              <w:t>км</w:t>
            </w:r>
            <w:proofErr w:type="gramEnd"/>
          </w:p>
        </w:tc>
      </w:tr>
      <w:tr w:rsidR="00CF29F1" w:rsidRPr="00FE67C5" w:rsidTr="00D1153A">
        <w:trPr>
          <w:trHeight w:val="330"/>
        </w:trPr>
        <w:tc>
          <w:tcPr>
            <w:tcW w:w="2967" w:type="dxa"/>
            <w:vMerge/>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36" w:type="dxa"/>
            <w:gridSpan w:val="2"/>
            <w:vMerge/>
            <w:tcBorders>
              <w:top w:val="single" w:sz="8" w:space="0" w:color="auto"/>
              <w:left w:val="single" w:sz="4" w:space="0" w:color="auto"/>
              <w:bottom w:val="nil"/>
              <w:right w:val="nil"/>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984"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985"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CF29F1" w:rsidRPr="00FE67C5" w:rsidTr="00D1153A">
        <w:trPr>
          <w:trHeight w:val="330"/>
        </w:trPr>
        <w:tc>
          <w:tcPr>
            <w:tcW w:w="2967" w:type="dxa"/>
            <w:vMerge/>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36" w:type="dxa"/>
            <w:gridSpan w:val="2"/>
            <w:vMerge/>
            <w:tcBorders>
              <w:top w:val="single" w:sz="8" w:space="0" w:color="auto"/>
              <w:left w:val="single" w:sz="4" w:space="0" w:color="auto"/>
              <w:bottom w:val="nil"/>
              <w:right w:val="nil"/>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984"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985"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CF29F1" w:rsidRPr="00FE67C5" w:rsidTr="00D1153A">
        <w:trPr>
          <w:trHeight w:val="345"/>
        </w:trPr>
        <w:tc>
          <w:tcPr>
            <w:tcW w:w="2967" w:type="dxa"/>
            <w:vMerge/>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36" w:type="dxa"/>
            <w:gridSpan w:val="2"/>
            <w:vMerge/>
            <w:tcBorders>
              <w:top w:val="single" w:sz="8" w:space="0" w:color="auto"/>
              <w:left w:val="single" w:sz="4" w:space="0" w:color="auto"/>
              <w:bottom w:val="nil"/>
              <w:right w:val="nil"/>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984"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985"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CF29F1" w:rsidRPr="00FE67C5" w:rsidTr="00D1153A">
        <w:trPr>
          <w:trHeight w:val="1200"/>
        </w:trPr>
        <w:tc>
          <w:tcPr>
            <w:tcW w:w="2967" w:type="dxa"/>
            <w:vMerge/>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36" w:type="dxa"/>
            <w:gridSpan w:val="2"/>
            <w:vMerge/>
            <w:tcBorders>
              <w:top w:val="single" w:sz="8" w:space="0" w:color="auto"/>
              <w:left w:val="single" w:sz="4" w:space="0" w:color="auto"/>
              <w:bottom w:val="nil"/>
              <w:right w:val="nil"/>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984"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985"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single" w:sz="8" w:space="0" w:color="auto"/>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A50B37" w:rsidRPr="00A50B37" w:rsidTr="00D115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998"/>
        </w:trPr>
        <w:tc>
          <w:tcPr>
            <w:tcW w:w="2975" w:type="dxa"/>
            <w:gridSpan w:val="2"/>
            <w:vAlign w:val="center"/>
          </w:tcPr>
          <w:p w:rsidR="00CF29F1" w:rsidRPr="00A50B37" w:rsidRDefault="00264B6A" w:rsidP="009939CA">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r w:rsidR="009939CA">
              <w:rPr>
                <w:rFonts w:ascii="Times New Roman" w:eastAsia="Times New Roman" w:hAnsi="Times New Roman"/>
                <w:color w:val="000000"/>
                <w:sz w:val="24"/>
                <w:szCs w:val="24"/>
                <w:lang w:eastAsia="ru-RU"/>
              </w:rPr>
              <w:t>с. Гришковское</w:t>
            </w:r>
          </w:p>
        </w:tc>
        <w:tc>
          <w:tcPr>
            <w:tcW w:w="2128" w:type="dxa"/>
            <w:vAlign w:val="center"/>
          </w:tcPr>
          <w:p w:rsidR="00CF29F1"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0,262</w:t>
            </w:r>
          </w:p>
        </w:tc>
        <w:tc>
          <w:tcPr>
            <w:tcW w:w="1984" w:type="dxa"/>
            <w:vAlign w:val="center"/>
          </w:tcPr>
          <w:p w:rsidR="00232D1D"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80</w:t>
            </w:r>
          </w:p>
        </w:tc>
        <w:tc>
          <w:tcPr>
            <w:tcW w:w="2268" w:type="dxa"/>
            <w:vAlign w:val="center"/>
          </w:tcPr>
          <w:p w:rsidR="00CF29F1"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550,0</w:t>
            </w:r>
          </w:p>
        </w:tc>
        <w:tc>
          <w:tcPr>
            <w:tcW w:w="1985" w:type="dxa"/>
            <w:vAlign w:val="center"/>
          </w:tcPr>
          <w:p w:rsidR="00CF29F1"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0,476</w:t>
            </w:r>
          </w:p>
        </w:tc>
        <w:tc>
          <w:tcPr>
            <w:tcW w:w="1701" w:type="dxa"/>
            <w:vAlign w:val="center"/>
          </w:tcPr>
          <w:p w:rsidR="00232D1D"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1925,0</w:t>
            </w:r>
          </w:p>
        </w:tc>
        <w:tc>
          <w:tcPr>
            <w:tcW w:w="2268" w:type="dxa"/>
            <w:vAlign w:val="center"/>
          </w:tcPr>
          <w:p w:rsidR="00CF29F1" w:rsidRPr="00A50B37" w:rsidRDefault="009939CA" w:rsidP="00193176">
            <w:pPr>
              <w:jc w:val="center"/>
              <w:rPr>
                <w:rFonts w:ascii="Times New Roman" w:hAnsi="Times New Roman"/>
                <w:sz w:val="24"/>
                <w:szCs w:val="24"/>
                <w:lang w:eastAsia="ru-RU"/>
              </w:rPr>
            </w:pPr>
            <w:r>
              <w:rPr>
                <w:rFonts w:ascii="Times New Roman" w:hAnsi="Times New Roman"/>
                <w:sz w:val="24"/>
                <w:szCs w:val="24"/>
                <w:lang w:eastAsia="ru-RU"/>
              </w:rPr>
              <w:t>0,61</w:t>
            </w:r>
            <w:r w:rsidR="00193176">
              <w:rPr>
                <w:rFonts w:ascii="Times New Roman" w:hAnsi="Times New Roman"/>
                <w:sz w:val="24"/>
                <w:szCs w:val="24"/>
                <w:lang w:eastAsia="ru-RU"/>
              </w:rPr>
              <w:t>0</w:t>
            </w:r>
          </w:p>
        </w:tc>
      </w:tr>
    </w:tbl>
    <w:p w:rsidR="00AC6336" w:rsidRDefault="00AC6336" w:rsidP="00AC6336">
      <w:pPr>
        <w:tabs>
          <w:tab w:val="left" w:pos="7434"/>
        </w:tabs>
        <w:rPr>
          <w:rFonts w:ascii="Times New Roman" w:hAnsi="Times New Roman"/>
          <w:sz w:val="24"/>
          <w:szCs w:val="24"/>
          <w:lang w:eastAsia="ru-RU"/>
        </w:rPr>
      </w:pPr>
      <w:r>
        <w:rPr>
          <w:rFonts w:ascii="Times New Roman" w:hAnsi="Times New Roman"/>
          <w:sz w:val="24"/>
          <w:szCs w:val="24"/>
          <w:lang w:eastAsia="ru-RU"/>
        </w:rPr>
        <w:tab/>
      </w:r>
    </w:p>
    <w:p w:rsidR="00AC6336" w:rsidRDefault="00AC6336" w:rsidP="00AC6336">
      <w:pPr>
        <w:tabs>
          <w:tab w:val="left" w:pos="7434"/>
        </w:tabs>
        <w:rPr>
          <w:rFonts w:ascii="Times New Roman" w:hAnsi="Times New Roman"/>
          <w:sz w:val="24"/>
          <w:szCs w:val="24"/>
          <w:lang w:eastAsia="ru-RU"/>
        </w:rPr>
      </w:pPr>
    </w:p>
    <w:p w:rsidR="00AC6336" w:rsidRDefault="00AC6336" w:rsidP="00A04DDC">
      <w:pPr>
        <w:tabs>
          <w:tab w:val="left" w:pos="7434"/>
        </w:tabs>
        <w:rPr>
          <w:rFonts w:ascii="Times New Roman" w:hAnsi="Times New Roman"/>
          <w:sz w:val="24"/>
          <w:szCs w:val="24"/>
          <w:lang w:eastAsia="ru-RU"/>
        </w:rPr>
        <w:sectPr w:rsidR="00AC6336" w:rsidSect="00A24335">
          <w:pgSz w:w="16838" w:h="11906" w:orient="landscape"/>
          <w:pgMar w:top="851" w:right="539" w:bottom="1701" w:left="397" w:header="709" w:footer="709" w:gutter="0"/>
          <w:cols w:space="708"/>
          <w:docGrid w:linePitch="360"/>
        </w:sectPr>
      </w:pPr>
    </w:p>
    <w:p w:rsidR="00834D2E" w:rsidRDefault="00834D2E" w:rsidP="00A04DDC">
      <w:pPr>
        <w:tabs>
          <w:tab w:val="left" w:pos="7434"/>
        </w:tabs>
        <w:jc w:val="center"/>
        <w:rPr>
          <w:rFonts w:ascii="Times New Roman" w:hAnsi="Times New Roman"/>
          <w:sz w:val="28"/>
          <w:szCs w:val="28"/>
          <w:lang w:eastAsia="ru-RU"/>
        </w:rPr>
      </w:pPr>
    </w:p>
    <w:p w:rsidR="00AC6336" w:rsidRDefault="00612314" w:rsidP="00A04DDC">
      <w:pPr>
        <w:tabs>
          <w:tab w:val="left" w:pos="7434"/>
        </w:tabs>
        <w:jc w:val="center"/>
        <w:rPr>
          <w:rFonts w:ascii="Times New Roman" w:hAnsi="Times New Roman"/>
          <w:sz w:val="28"/>
          <w:szCs w:val="28"/>
          <w:lang w:eastAsia="ru-RU"/>
        </w:rPr>
      </w:pPr>
      <w:r w:rsidRPr="00C26684">
        <w:rPr>
          <w:rFonts w:ascii="Times New Roman" w:hAnsi="Times New Roman"/>
          <w:sz w:val="28"/>
          <w:szCs w:val="28"/>
          <w:lang w:eastAsia="ru-RU"/>
        </w:rPr>
        <w:t xml:space="preserve">Рис. </w:t>
      </w:r>
      <w:r w:rsidR="003C2CEC" w:rsidRPr="00C26684">
        <w:rPr>
          <w:rFonts w:ascii="Times New Roman" w:hAnsi="Times New Roman"/>
          <w:sz w:val="28"/>
          <w:szCs w:val="28"/>
          <w:lang w:eastAsia="ru-RU"/>
        </w:rPr>
        <w:t xml:space="preserve">2 </w:t>
      </w:r>
      <w:r w:rsidR="003C2CEC" w:rsidRPr="00C26684">
        <w:rPr>
          <w:rFonts w:ascii="Times New Roman" w:hAnsi="Times New Roman"/>
          <w:bCs/>
          <w:sz w:val="28"/>
          <w:szCs w:val="28"/>
        </w:rPr>
        <w:t>–</w:t>
      </w:r>
      <w:r w:rsidRPr="00C26684">
        <w:rPr>
          <w:rFonts w:ascii="Times New Roman" w:hAnsi="Times New Roman"/>
          <w:sz w:val="28"/>
          <w:szCs w:val="28"/>
          <w:lang w:eastAsia="ru-RU"/>
        </w:rPr>
        <w:t xml:space="preserve">Радиус эффективного теплоснабжения </w:t>
      </w:r>
      <w:r w:rsidR="005C4D43" w:rsidRPr="00C26684">
        <w:rPr>
          <w:rFonts w:ascii="Times New Roman" w:hAnsi="Times New Roman"/>
          <w:sz w:val="28"/>
          <w:szCs w:val="28"/>
          <w:lang w:eastAsia="ru-RU"/>
        </w:rPr>
        <w:t xml:space="preserve">Котельной </w:t>
      </w:r>
      <w:r w:rsidR="00580A0A" w:rsidRPr="00C26684">
        <w:rPr>
          <w:rFonts w:ascii="Times New Roman" w:hAnsi="Times New Roman"/>
          <w:sz w:val="28"/>
          <w:szCs w:val="28"/>
          <w:lang w:eastAsia="ru-RU"/>
        </w:rPr>
        <w:t>с</w:t>
      </w:r>
      <w:r w:rsidR="005C4D43" w:rsidRPr="00C26684">
        <w:rPr>
          <w:rFonts w:ascii="Times New Roman" w:hAnsi="Times New Roman"/>
          <w:sz w:val="28"/>
          <w:szCs w:val="28"/>
          <w:lang w:eastAsia="ru-RU"/>
        </w:rPr>
        <w:t xml:space="preserve">. </w:t>
      </w:r>
      <w:r w:rsidR="00580A0A" w:rsidRPr="00C26684">
        <w:rPr>
          <w:rFonts w:ascii="Times New Roman" w:hAnsi="Times New Roman"/>
          <w:sz w:val="28"/>
          <w:szCs w:val="28"/>
          <w:lang w:eastAsia="ru-RU"/>
        </w:rPr>
        <w:t>Гришковское</w:t>
      </w:r>
      <w:r w:rsidRPr="00C26684">
        <w:rPr>
          <w:rFonts w:ascii="Times New Roman" w:hAnsi="Times New Roman"/>
          <w:sz w:val="28"/>
          <w:szCs w:val="28"/>
          <w:lang w:eastAsia="ru-RU"/>
        </w:rPr>
        <w:t>.</w:t>
      </w:r>
    </w:p>
    <w:p w:rsidR="00232D1D" w:rsidRPr="00612314" w:rsidRDefault="00834D2E" w:rsidP="00A04DDC">
      <w:pPr>
        <w:tabs>
          <w:tab w:val="left" w:pos="7434"/>
        </w:tabs>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019800" cy="6019800"/>
            <wp:effectExtent l="19050" t="0" r="0" b="0"/>
            <wp:docPr id="3" name="Рисунок 3" descr="Эффективный 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ффективный радиус"/>
                    <pic:cNvPicPr>
                      <a:picLocks noChangeAspect="1" noChangeArrowheads="1"/>
                    </pic:cNvPicPr>
                  </pic:nvPicPr>
                  <pic:blipFill>
                    <a:blip r:embed="rId17"/>
                    <a:srcRect/>
                    <a:stretch>
                      <a:fillRect/>
                    </a:stretch>
                  </pic:blipFill>
                  <pic:spPr bwMode="auto">
                    <a:xfrm>
                      <a:off x="0" y="0"/>
                      <a:ext cx="6019800" cy="6019800"/>
                    </a:xfrm>
                    <a:prstGeom prst="rect">
                      <a:avLst/>
                    </a:prstGeom>
                    <a:noFill/>
                    <a:ln w="9525">
                      <a:noFill/>
                      <a:miter lim="800000"/>
                      <a:headEnd/>
                      <a:tailEnd/>
                    </a:ln>
                  </pic:spPr>
                </pic:pic>
              </a:graphicData>
            </a:graphic>
          </wp:inline>
        </w:drawing>
      </w:r>
    </w:p>
    <w:p w:rsidR="00612314" w:rsidRDefault="00612314" w:rsidP="00A04DDC">
      <w:pPr>
        <w:tabs>
          <w:tab w:val="left" w:pos="7434"/>
        </w:tabs>
        <w:jc w:val="center"/>
        <w:rPr>
          <w:rFonts w:ascii="Times New Roman" w:hAnsi="Times New Roman"/>
          <w:sz w:val="24"/>
          <w:szCs w:val="24"/>
          <w:lang w:eastAsia="ru-RU"/>
        </w:rPr>
      </w:pPr>
    </w:p>
    <w:p w:rsidR="00915926" w:rsidRDefault="00C3543D" w:rsidP="00A04DDC">
      <w:pPr>
        <w:widowControl w:val="0"/>
        <w:spacing w:after="0" w:line="360" w:lineRule="auto"/>
        <w:ind w:firstLine="720"/>
        <w:jc w:val="both"/>
        <w:rPr>
          <w:rFonts w:ascii="Times New Roman" w:eastAsia="Times New Roman" w:hAnsi="Times New Roman"/>
          <w:sz w:val="28"/>
          <w:szCs w:val="28"/>
          <w:lang w:eastAsia="ru-RU"/>
        </w:rPr>
      </w:pPr>
      <w:r w:rsidRPr="00707689">
        <w:rPr>
          <w:rFonts w:ascii="Times New Roman" w:eastAsia="Times New Roman" w:hAnsi="Times New Roman"/>
          <w:sz w:val="28"/>
          <w:szCs w:val="28"/>
          <w:lang w:eastAsia="ru-RU"/>
        </w:rPr>
        <w:t>2.2</w:t>
      </w:r>
      <w:r w:rsidR="001A41EE">
        <w:rPr>
          <w:rFonts w:ascii="Times New Roman" w:eastAsia="Times New Roman" w:hAnsi="Times New Roman"/>
          <w:sz w:val="28"/>
          <w:szCs w:val="28"/>
          <w:lang w:eastAsia="ru-RU"/>
        </w:rPr>
        <w:t xml:space="preserve">. </w:t>
      </w:r>
      <w:r w:rsidR="00B90ACD" w:rsidRPr="00707689">
        <w:rPr>
          <w:rFonts w:ascii="Times New Roman" w:eastAsia="Times New Roman" w:hAnsi="Times New Roman"/>
          <w:sz w:val="28"/>
          <w:szCs w:val="28"/>
          <w:lang w:eastAsia="ru-RU"/>
        </w:rPr>
        <w:t>ООО «Теплосети»</w:t>
      </w:r>
      <w:r w:rsidR="00F908A7" w:rsidRPr="00707689">
        <w:rPr>
          <w:rFonts w:ascii="Times New Roman" w:eastAsia="Times New Roman" w:hAnsi="Times New Roman"/>
          <w:sz w:val="28"/>
          <w:szCs w:val="28"/>
          <w:lang w:eastAsia="ru-RU"/>
        </w:rPr>
        <w:t xml:space="preserve"> осуществляет хозяйственную деятельность по снабжению  тепловой энергией </w:t>
      </w:r>
      <w:r w:rsidR="00B90ACD" w:rsidRPr="00707689">
        <w:rPr>
          <w:rFonts w:ascii="Times New Roman" w:eastAsia="Times New Roman" w:hAnsi="Times New Roman"/>
          <w:sz w:val="28"/>
          <w:szCs w:val="28"/>
          <w:lang w:eastAsia="ru-RU"/>
        </w:rPr>
        <w:t>бюджетные организации</w:t>
      </w:r>
      <w:r w:rsidR="00F908A7" w:rsidRPr="00707689">
        <w:rPr>
          <w:rFonts w:ascii="Times New Roman" w:eastAsia="Times New Roman" w:hAnsi="Times New Roman"/>
          <w:sz w:val="28"/>
          <w:szCs w:val="28"/>
          <w:lang w:eastAsia="ru-RU"/>
        </w:rPr>
        <w:t xml:space="preserve">. Снабжение тепловой энергией производится </w:t>
      </w:r>
      <w:r w:rsidR="005734B0" w:rsidRPr="00707689">
        <w:rPr>
          <w:rFonts w:ascii="Times New Roman" w:eastAsia="Times New Roman" w:hAnsi="Times New Roman"/>
          <w:sz w:val="28"/>
          <w:szCs w:val="28"/>
          <w:lang w:eastAsia="ru-RU"/>
        </w:rPr>
        <w:t xml:space="preserve">котлами марки: </w:t>
      </w:r>
      <w:r w:rsidR="00580A0A">
        <w:rPr>
          <w:rFonts w:ascii="Times New Roman" w:eastAsia="Times New Roman" w:hAnsi="Times New Roman"/>
          <w:sz w:val="28"/>
          <w:szCs w:val="28"/>
          <w:lang w:eastAsia="ru-RU"/>
        </w:rPr>
        <w:t>Микро-200 и Микро-100</w:t>
      </w:r>
      <w:r w:rsidR="005C7141" w:rsidRPr="00707689">
        <w:rPr>
          <w:rFonts w:ascii="Times New Roman" w:eastAsia="Times New Roman" w:hAnsi="Times New Roman"/>
          <w:sz w:val="28"/>
          <w:szCs w:val="28"/>
          <w:lang w:eastAsia="ru-RU"/>
        </w:rPr>
        <w:t>.</w:t>
      </w:r>
    </w:p>
    <w:p w:rsidR="00584163" w:rsidRDefault="00584163" w:rsidP="00A04DDC">
      <w:pPr>
        <w:widowControl w:val="0"/>
        <w:spacing w:after="0" w:line="360" w:lineRule="auto"/>
        <w:ind w:firstLine="720"/>
        <w:jc w:val="both"/>
        <w:rPr>
          <w:rFonts w:ascii="Times New Roman" w:eastAsia="Times New Roman" w:hAnsi="Times New Roman"/>
          <w:sz w:val="28"/>
          <w:szCs w:val="28"/>
          <w:lang w:eastAsia="ru-RU"/>
        </w:rPr>
      </w:pPr>
    </w:p>
    <w:p w:rsidR="00584163" w:rsidRDefault="00584163" w:rsidP="00A04DDC">
      <w:pPr>
        <w:widowControl w:val="0"/>
        <w:spacing w:after="0" w:line="360" w:lineRule="auto"/>
        <w:ind w:firstLine="720"/>
        <w:jc w:val="both"/>
        <w:rPr>
          <w:rFonts w:ascii="Times New Roman" w:eastAsia="Times New Roman" w:hAnsi="Times New Roman"/>
          <w:sz w:val="28"/>
          <w:szCs w:val="28"/>
          <w:lang w:eastAsia="ru-RU"/>
        </w:rPr>
      </w:pPr>
    </w:p>
    <w:p w:rsidR="0091165F" w:rsidRPr="00707689" w:rsidRDefault="0091165F" w:rsidP="00A04DDC">
      <w:pPr>
        <w:widowControl w:val="0"/>
        <w:spacing w:after="0" w:line="360" w:lineRule="auto"/>
        <w:ind w:firstLine="720"/>
        <w:jc w:val="both"/>
        <w:rPr>
          <w:rFonts w:ascii="Times New Roman" w:eastAsia="Times New Roman" w:hAnsi="Times New Roman"/>
          <w:sz w:val="28"/>
          <w:szCs w:val="28"/>
          <w:lang w:eastAsia="ru-RU"/>
        </w:rPr>
      </w:pPr>
    </w:p>
    <w:p w:rsidR="001A41EE" w:rsidRDefault="00915926" w:rsidP="005C4D43">
      <w:pPr>
        <w:widowControl w:val="0"/>
        <w:spacing w:after="0" w:line="240" w:lineRule="auto"/>
        <w:ind w:firstLine="708"/>
        <w:jc w:val="center"/>
        <w:rPr>
          <w:rFonts w:ascii="Times New Roman" w:hAnsi="Times New Roman"/>
          <w:b/>
          <w:i/>
          <w:sz w:val="28"/>
          <w:szCs w:val="20"/>
          <w:lang w:eastAsia="ru-RU"/>
        </w:rPr>
      </w:pPr>
      <w:r w:rsidRPr="005C4D43">
        <w:rPr>
          <w:rFonts w:ascii="Times New Roman" w:hAnsi="Times New Roman"/>
          <w:b/>
          <w:i/>
          <w:sz w:val="28"/>
          <w:szCs w:val="20"/>
          <w:lang w:eastAsia="ru-RU"/>
        </w:rPr>
        <w:t>Анализ характеристик отопительн</w:t>
      </w:r>
      <w:r w:rsidR="006E2820" w:rsidRPr="005C4D43">
        <w:rPr>
          <w:rFonts w:ascii="Times New Roman" w:hAnsi="Times New Roman"/>
          <w:b/>
          <w:i/>
          <w:sz w:val="28"/>
          <w:szCs w:val="20"/>
          <w:lang w:eastAsia="ru-RU"/>
        </w:rPr>
        <w:t xml:space="preserve">ых </w:t>
      </w:r>
      <w:r w:rsidR="00707689" w:rsidRPr="005C4D43">
        <w:rPr>
          <w:rFonts w:ascii="Times New Roman" w:hAnsi="Times New Roman"/>
          <w:b/>
          <w:i/>
          <w:sz w:val="28"/>
          <w:szCs w:val="20"/>
          <w:lang w:eastAsia="ru-RU"/>
        </w:rPr>
        <w:t>котлов</w:t>
      </w:r>
      <w:r w:rsidR="001A41EE">
        <w:rPr>
          <w:rFonts w:ascii="Times New Roman" w:hAnsi="Times New Roman"/>
          <w:b/>
          <w:i/>
          <w:sz w:val="28"/>
          <w:szCs w:val="20"/>
          <w:lang w:eastAsia="ru-RU"/>
        </w:rPr>
        <w:t xml:space="preserve"> </w:t>
      </w:r>
    </w:p>
    <w:p w:rsidR="00915926" w:rsidRPr="005C4D43" w:rsidRDefault="008E2E65" w:rsidP="005C4D43">
      <w:pPr>
        <w:widowControl w:val="0"/>
        <w:spacing w:after="0" w:line="240" w:lineRule="auto"/>
        <w:ind w:firstLine="708"/>
        <w:jc w:val="center"/>
        <w:rPr>
          <w:rFonts w:ascii="Times New Roman" w:hAnsi="Times New Roman"/>
          <w:b/>
          <w:i/>
          <w:sz w:val="28"/>
          <w:szCs w:val="20"/>
          <w:lang w:eastAsia="ru-RU"/>
        </w:rPr>
      </w:pPr>
      <w:r>
        <w:rPr>
          <w:rFonts w:ascii="Times New Roman" w:hAnsi="Times New Roman"/>
          <w:b/>
          <w:i/>
          <w:sz w:val="28"/>
          <w:szCs w:val="20"/>
          <w:lang w:eastAsia="ru-RU"/>
        </w:rPr>
        <w:t>Гришковского</w:t>
      </w:r>
      <w:r w:rsidR="00855622" w:rsidRPr="005C4D43">
        <w:rPr>
          <w:rFonts w:ascii="Times New Roman" w:hAnsi="Times New Roman"/>
          <w:b/>
          <w:i/>
          <w:sz w:val="28"/>
          <w:szCs w:val="20"/>
          <w:lang w:eastAsia="ru-RU"/>
        </w:rPr>
        <w:t xml:space="preserve"> сельского поселения</w:t>
      </w:r>
      <w:r w:rsidR="00F17D62" w:rsidRPr="005C4D43">
        <w:rPr>
          <w:rFonts w:ascii="Times New Roman" w:hAnsi="Times New Roman"/>
          <w:b/>
          <w:i/>
          <w:sz w:val="28"/>
          <w:szCs w:val="20"/>
          <w:lang w:eastAsia="ru-RU"/>
        </w:rPr>
        <w:t>.</w:t>
      </w:r>
    </w:p>
    <w:p w:rsidR="00193176" w:rsidRDefault="00193176" w:rsidP="005C4D43">
      <w:pPr>
        <w:widowControl w:val="0"/>
        <w:spacing w:after="0" w:line="240" w:lineRule="auto"/>
        <w:jc w:val="center"/>
        <w:rPr>
          <w:rFonts w:ascii="Times New Roman" w:hAnsi="Times New Roman"/>
          <w:sz w:val="28"/>
          <w:szCs w:val="20"/>
          <w:lang w:eastAsia="ru-RU"/>
        </w:rPr>
      </w:pPr>
    </w:p>
    <w:p w:rsidR="00915926" w:rsidRDefault="0020761C" w:rsidP="005C4D43">
      <w:pPr>
        <w:widowControl w:val="0"/>
        <w:spacing w:after="0" w:line="240" w:lineRule="auto"/>
        <w:jc w:val="center"/>
        <w:rPr>
          <w:rFonts w:ascii="Times New Roman" w:hAnsi="Times New Roman"/>
          <w:sz w:val="28"/>
          <w:szCs w:val="20"/>
          <w:lang w:eastAsia="ru-RU"/>
        </w:rPr>
      </w:pPr>
      <w:r w:rsidRPr="00707689">
        <w:rPr>
          <w:rFonts w:ascii="Times New Roman" w:hAnsi="Times New Roman"/>
          <w:sz w:val="28"/>
          <w:szCs w:val="20"/>
          <w:lang w:eastAsia="ru-RU"/>
        </w:rPr>
        <w:t>Таблица 7</w:t>
      </w:r>
      <w:r w:rsidR="003C2CEC">
        <w:rPr>
          <w:rFonts w:ascii="Times New Roman" w:hAnsi="Times New Roman"/>
          <w:bCs/>
          <w:sz w:val="28"/>
          <w:szCs w:val="28"/>
        </w:rPr>
        <w:t xml:space="preserve">– </w:t>
      </w:r>
      <w:r w:rsidR="00707689">
        <w:rPr>
          <w:rFonts w:ascii="Times New Roman" w:hAnsi="Times New Roman"/>
          <w:sz w:val="28"/>
          <w:szCs w:val="20"/>
          <w:lang w:eastAsia="ru-RU"/>
        </w:rPr>
        <w:t xml:space="preserve">Техническая характеристика  отопительных котлов марки </w:t>
      </w:r>
      <w:r w:rsidR="00140EE0">
        <w:rPr>
          <w:rFonts w:ascii="Times New Roman" w:hAnsi="Times New Roman"/>
          <w:sz w:val="28"/>
          <w:szCs w:val="20"/>
          <w:lang w:eastAsia="ru-RU"/>
        </w:rPr>
        <w:t>Микро</w:t>
      </w:r>
      <w:r w:rsidR="00707689">
        <w:rPr>
          <w:rFonts w:ascii="Times New Roman" w:hAnsi="Times New Roman"/>
          <w:sz w:val="28"/>
          <w:szCs w:val="20"/>
          <w:lang w:eastAsia="ru-RU"/>
        </w:rPr>
        <w:t>.</w:t>
      </w:r>
    </w:p>
    <w:p w:rsidR="002142B7" w:rsidRPr="00707689" w:rsidRDefault="002142B7" w:rsidP="005C4D43">
      <w:pPr>
        <w:widowControl w:val="0"/>
        <w:spacing w:after="0" w:line="240" w:lineRule="auto"/>
        <w:jc w:val="center"/>
        <w:rPr>
          <w:rFonts w:ascii="Times New Roman" w:hAnsi="Times New Roman"/>
          <w:sz w:val="28"/>
          <w:szCs w:val="20"/>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Look w:val="04A0" w:firstRow="1" w:lastRow="0" w:firstColumn="1" w:lastColumn="0" w:noHBand="0" w:noVBand="1"/>
      </w:tblPr>
      <w:tblGrid>
        <w:gridCol w:w="4644"/>
        <w:gridCol w:w="1701"/>
        <w:gridCol w:w="1985"/>
        <w:gridCol w:w="2268"/>
      </w:tblGrid>
      <w:tr w:rsidR="00707689" w:rsidRPr="005E379D" w:rsidTr="00140EE0">
        <w:trPr>
          <w:trHeight w:val="277"/>
        </w:trPr>
        <w:tc>
          <w:tcPr>
            <w:tcW w:w="4644" w:type="dxa"/>
            <w:tcBorders>
              <w:bottom w:val="single" w:sz="4" w:space="0" w:color="auto"/>
            </w:tcBorders>
            <w:shd w:val="clear" w:color="auto" w:fill="9BBB59"/>
          </w:tcPr>
          <w:p w:rsidR="00707689" w:rsidRPr="005E379D" w:rsidRDefault="00707689" w:rsidP="00707689">
            <w:pPr>
              <w:spacing w:after="0" w:line="240" w:lineRule="auto"/>
              <w:jc w:val="center"/>
              <w:rPr>
                <w:rFonts w:ascii="Times New Roman" w:eastAsia="Times New Roman" w:hAnsi="Times New Roman"/>
                <w:b/>
                <w:i/>
                <w:sz w:val="24"/>
                <w:szCs w:val="24"/>
                <w:lang w:eastAsia="ru-RU"/>
              </w:rPr>
            </w:pPr>
            <w:r w:rsidRPr="005E379D">
              <w:rPr>
                <w:rFonts w:ascii="Times New Roman" w:eastAsia="Times New Roman" w:hAnsi="Times New Roman"/>
                <w:b/>
                <w:i/>
                <w:sz w:val="24"/>
                <w:szCs w:val="24"/>
                <w:lang w:eastAsia="ru-RU"/>
              </w:rPr>
              <w:t>Наименование</w:t>
            </w:r>
          </w:p>
          <w:p w:rsidR="00707689" w:rsidRPr="005E379D" w:rsidRDefault="00707689" w:rsidP="00707689">
            <w:pPr>
              <w:spacing w:after="0" w:line="240" w:lineRule="auto"/>
              <w:jc w:val="center"/>
              <w:rPr>
                <w:rFonts w:ascii="Times New Roman" w:eastAsia="Times New Roman" w:hAnsi="Times New Roman"/>
                <w:b/>
                <w:i/>
                <w:sz w:val="24"/>
                <w:szCs w:val="24"/>
                <w:lang w:eastAsia="ru-RU"/>
              </w:rPr>
            </w:pPr>
          </w:p>
        </w:tc>
        <w:tc>
          <w:tcPr>
            <w:tcW w:w="1701" w:type="dxa"/>
            <w:tcBorders>
              <w:bottom w:val="single" w:sz="4" w:space="0" w:color="auto"/>
            </w:tcBorders>
            <w:shd w:val="clear" w:color="auto" w:fill="9BBB59"/>
          </w:tcPr>
          <w:p w:rsidR="00707689" w:rsidRPr="005E379D" w:rsidRDefault="00707689" w:rsidP="00707689">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Ед. изм.</w:t>
            </w:r>
          </w:p>
        </w:tc>
        <w:tc>
          <w:tcPr>
            <w:tcW w:w="1985" w:type="dxa"/>
            <w:tcBorders>
              <w:bottom w:val="single" w:sz="4" w:space="0" w:color="auto"/>
            </w:tcBorders>
            <w:shd w:val="clear" w:color="auto" w:fill="9BBB59"/>
          </w:tcPr>
          <w:p w:rsidR="00707689" w:rsidRPr="005E379D" w:rsidRDefault="00140EE0" w:rsidP="00140EE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КВа-0,1 Гн «Микро-100»</w:t>
            </w:r>
          </w:p>
        </w:tc>
        <w:tc>
          <w:tcPr>
            <w:tcW w:w="2268" w:type="dxa"/>
            <w:tcBorders>
              <w:bottom w:val="single" w:sz="4" w:space="0" w:color="auto"/>
            </w:tcBorders>
            <w:shd w:val="clear" w:color="auto" w:fill="9BBB59"/>
          </w:tcPr>
          <w:p w:rsidR="00707689" w:rsidRPr="005E379D" w:rsidRDefault="00140EE0" w:rsidP="00140EE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КВа-0,2 Гн «Микро-200»</w:t>
            </w:r>
          </w:p>
        </w:tc>
      </w:tr>
      <w:tr w:rsidR="00707689" w:rsidRPr="006C31EB" w:rsidTr="00140EE0">
        <w:trPr>
          <w:trHeight w:val="291"/>
        </w:trPr>
        <w:tc>
          <w:tcPr>
            <w:tcW w:w="4644" w:type="dxa"/>
            <w:shd w:val="clear" w:color="auto" w:fill="FFFFFF"/>
            <w:vAlign w:val="center"/>
          </w:tcPr>
          <w:p w:rsidR="00707689" w:rsidRPr="006C31EB" w:rsidRDefault="00140EE0"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Номинальная </w:t>
            </w:r>
            <w:proofErr w:type="spellStart"/>
            <w:r>
              <w:rPr>
                <w:rFonts w:ascii="Times New Roman" w:eastAsia="Times New Roman" w:hAnsi="Times New Roman"/>
                <w:color w:val="000000"/>
                <w:sz w:val="24"/>
                <w:szCs w:val="24"/>
                <w:lang w:eastAsia="ru-RU"/>
              </w:rPr>
              <w:t>теплопроизводительность</w:t>
            </w:r>
            <w:proofErr w:type="spellEnd"/>
          </w:p>
        </w:tc>
        <w:tc>
          <w:tcPr>
            <w:tcW w:w="1701" w:type="dxa"/>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кВт</w:t>
            </w:r>
          </w:p>
        </w:tc>
        <w:tc>
          <w:tcPr>
            <w:tcW w:w="1985" w:type="dxa"/>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68" w:type="dxa"/>
            <w:shd w:val="clear" w:color="auto" w:fill="FFFFFF"/>
            <w:vAlign w:val="center"/>
          </w:tcPr>
          <w:p w:rsidR="00707689" w:rsidRP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r>
      <w:tr w:rsidR="00707689" w:rsidRPr="006C31EB" w:rsidTr="00140EE0">
        <w:trPr>
          <w:trHeight w:val="277"/>
        </w:trPr>
        <w:tc>
          <w:tcPr>
            <w:tcW w:w="4644" w:type="dxa"/>
            <w:shd w:val="clear" w:color="auto" w:fill="FFFFFF"/>
            <w:vAlign w:val="center"/>
          </w:tcPr>
          <w:p w:rsidR="00707689" w:rsidRPr="006C31EB" w:rsidRDefault="00140EE0"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Коэффициент полезного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r>
      <w:tr w:rsidR="00707689" w:rsidRPr="006C31EB" w:rsidTr="00140EE0">
        <w:trPr>
          <w:trHeight w:val="277"/>
        </w:trPr>
        <w:tc>
          <w:tcPr>
            <w:tcW w:w="4644" w:type="dxa"/>
            <w:shd w:val="clear" w:color="auto" w:fill="FFFFFF"/>
            <w:vAlign w:val="center"/>
          </w:tcPr>
          <w:p w:rsidR="00707689" w:rsidRDefault="00140EE0"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Вид топлива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707689" w:rsidP="00707689">
            <w:pPr>
              <w:spacing w:after="0" w:line="360" w:lineRule="auto"/>
              <w:jc w:val="center"/>
              <w:rPr>
                <w:rFonts w:ascii="Times New Roman" w:eastAsia="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Природный газ</w:t>
            </w:r>
          </w:p>
          <w:p w:rsidR="00140EE0"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ГОСТ 5542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140EE0" w:rsidP="00140EE0">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Природный газ</w:t>
            </w:r>
          </w:p>
          <w:p w:rsidR="00707689" w:rsidRDefault="00140EE0" w:rsidP="00140EE0">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ГОСТ 5542</w:t>
            </w:r>
          </w:p>
        </w:tc>
      </w:tr>
      <w:tr w:rsidR="00707689" w:rsidRPr="006C31EB" w:rsidTr="00140EE0">
        <w:trPr>
          <w:trHeight w:val="277"/>
        </w:trPr>
        <w:tc>
          <w:tcPr>
            <w:tcW w:w="4644" w:type="dxa"/>
            <w:shd w:val="clear" w:color="auto" w:fill="FFFFFF"/>
            <w:vAlign w:val="center"/>
          </w:tcPr>
          <w:p w:rsidR="00707689" w:rsidRDefault="00140EE0" w:rsidP="00140EE0">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Давление газа номинальное перед котлом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кПа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707689" w:rsidRPr="006C31EB" w:rsidTr="00140EE0">
        <w:trPr>
          <w:trHeight w:val="277"/>
        </w:trPr>
        <w:tc>
          <w:tcPr>
            <w:tcW w:w="4644" w:type="dxa"/>
            <w:shd w:val="clear" w:color="auto" w:fill="FFFFFF"/>
            <w:vAlign w:val="center"/>
          </w:tcPr>
          <w:p w:rsidR="00707689" w:rsidRDefault="00140EE0"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рабочее давление воды в котле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МПа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707689" w:rsidRPr="006C31EB" w:rsidTr="00140EE0">
        <w:trPr>
          <w:trHeight w:val="277"/>
        </w:trPr>
        <w:tc>
          <w:tcPr>
            <w:tcW w:w="4644" w:type="dxa"/>
            <w:shd w:val="clear" w:color="auto" w:fill="FFFFFF"/>
            <w:vAlign w:val="center"/>
          </w:tcPr>
          <w:p w:rsidR="00707689" w:rsidRDefault="00C55826"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Максимальная температура воды на выходе из котла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C55826" w:rsidP="00707689">
            <w:pPr>
              <w:spacing w:after="0" w:line="360" w:lineRule="auto"/>
              <w:jc w:val="center"/>
              <w:rPr>
                <w:rFonts w:ascii="Times New Roman" w:eastAsia="Times New Roman" w:hAnsi="Times New Roman"/>
                <w:sz w:val="24"/>
                <w:szCs w:val="24"/>
                <w:lang w:eastAsia="ru-RU"/>
              </w:rPr>
            </w:pPr>
            <w:r w:rsidRPr="00C55826">
              <w:rPr>
                <w:rFonts w:ascii="Times New Roman" w:eastAsia="Times New Roman" w:hAnsi="Times New Roman"/>
                <w:sz w:val="24"/>
                <w:szCs w:val="24"/>
                <w:vertAlign w:val="superscript"/>
                <w:lang w:eastAsia="ru-RU"/>
              </w:rPr>
              <w:t>0</w:t>
            </w:r>
            <w:r w:rsidRPr="00C55826">
              <w:rPr>
                <w:rFonts w:ascii="Times New Roman" w:eastAsia="Times New Roman" w:hAnsi="Times New Roman"/>
                <w:sz w:val="24"/>
                <w:szCs w:val="24"/>
                <w:lang w:eastAsia="ru-RU"/>
              </w:rPr>
              <w:t>С</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C55826"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C55826"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r>
      <w:tr w:rsidR="00140EE0" w:rsidRPr="006C31EB" w:rsidTr="00140EE0">
        <w:trPr>
          <w:trHeight w:val="277"/>
        </w:trPr>
        <w:tc>
          <w:tcPr>
            <w:tcW w:w="4644" w:type="dxa"/>
            <w:shd w:val="clear" w:color="auto" w:fill="FFFFFF"/>
            <w:vAlign w:val="center"/>
          </w:tcPr>
          <w:p w:rsidR="00140EE0" w:rsidRDefault="00C55826"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Минимальная температура на входе в котел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C55826" w:rsidP="00707689">
            <w:pPr>
              <w:spacing w:after="0" w:line="360" w:lineRule="auto"/>
              <w:jc w:val="center"/>
              <w:rPr>
                <w:rFonts w:ascii="Times New Roman" w:eastAsia="Times New Roman" w:hAnsi="Times New Roman"/>
                <w:sz w:val="24"/>
                <w:szCs w:val="24"/>
                <w:lang w:eastAsia="ru-RU"/>
              </w:rPr>
            </w:pPr>
            <w:r w:rsidRPr="00C55826">
              <w:rPr>
                <w:rFonts w:ascii="Times New Roman" w:eastAsia="Times New Roman" w:hAnsi="Times New Roman"/>
                <w:sz w:val="24"/>
                <w:szCs w:val="24"/>
                <w:vertAlign w:val="superscript"/>
                <w:lang w:eastAsia="ru-RU"/>
              </w:rPr>
              <w:t>0</w:t>
            </w:r>
            <w:r w:rsidRPr="00C55826">
              <w:rPr>
                <w:rFonts w:ascii="Times New Roman" w:eastAsia="Times New Roman" w:hAnsi="Times New Roman"/>
                <w:sz w:val="24"/>
                <w:szCs w:val="24"/>
                <w:lang w:eastAsia="ru-RU"/>
              </w:rPr>
              <w:t>С</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C55826"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C55826"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140EE0" w:rsidRPr="006C31EB" w:rsidTr="00140EE0">
        <w:trPr>
          <w:trHeight w:val="277"/>
        </w:trPr>
        <w:tc>
          <w:tcPr>
            <w:tcW w:w="4644" w:type="dxa"/>
            <w:shd w:val="clear" w:color="auto" w:fill="FFFFFF"/>
            <w:vAlign w:val="center"/>
          </w:tcPr>
          <w:p w:rsidR="00140EE0" w:rsidRDefault="00E61E8F"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Объем топки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E61E8F"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proofErr w:type="gramStart"/>
            <w:r w:rsidRPr="00E61E8F">
              <w:rPr>
                <w:rFonts w:ascii="Times New Roman" w:eastAsia="Times New Roman" w:hAnsi="Times New Roman"/>
                <w:sz w:val="24"/>
                <w:szCs w:val="24"/>
                <w:vertAlign w:val="superscript"/>
                <w:lang w:eastAsia="ru-RU"/>
              </w:rPr>
              <w:t>2</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0,193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0,337</w:t>
            </w:r>
          </w:p>
        </w:tc>
      </w:tr>
      <w:tr w:rsidR="00140EE0" w:rsidRPr="006C31EB" w:rsidTr="00140EE0">
        <w:trPr>
          <w:trHeight w:val="277"/>
        </w:trPr>
        <w:tc>
          <w:tcPr>
            <w:tcW w:w="4644" w:type="dxa"/>
            <w:shd w:val="clear" w:color="auto" w:fill="FFFFFF"/>
            <w:vAlign w:val="center"/>
          </w:tcPr>
          <w:p w:rsidR="00140EE0" w:rsidRDefault="003353E9"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Тепловое напряжение  топки котла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кВт/ м</w:t>
            </w:r>
            <w:proofErr w:type="gramStart"/>
            <w:r w:rsidRPr="00E61E8F">
              <w:rPr>
                <w:rFonts w:ascii="Times New Roman" w:eastAsia="Times New Roman" w:hAnsi="Times New Roman"/>
                <w:sz w:val="24"/>
                <w:szCs w:val="24"/>
                <w:vertAlign w:val="superscript"/>
                <w:lang w:eastAsia="ru-RU"/>
              </w:rPr>
              <w:t>2</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593</w:t>
            </w:r>
          </w:p>
        </w:tc>
      </w:tr>
      <w:tr w:rsidR="00140EE0" w:rsidRPr="006C31EB" w:rsidTr="00140EE0">
        <w:trPr>
          <w:trHeight w:val="277"/>
        </w:trPr>
        <w:tc>
          <w:tcPr>
            <w:tcW w:w="4644" w:type="dxa"/>
            <w:shd w:val="clear" w:color="auto" w:fill="FFFFFF"/>
            <w:vAlign w:val="center"/>
          </w:tcPr>
          <w:p w:rsidR="00140EE0" w:rsidRDefault="003353E9"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Масса котла без теплоносителя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кг</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w:t>
            </w:r>
          </w:p>
        </w:tc>
      </w:tr>
    </w:tbl>
    <w:p w:rsidR="00707689" w:rsidRDefault="00707689" w:rsidP="00A04DDC">
      <w:pPr>
        <w:widowControl w:val="0"/>
        <w:spacing w:after="0" w:line="360" w:lineRule="auto"/>
        <w:ind w:firstLine="708"/>
        <w:jc w:val="both"/>
        <w:rPr>
          <w:rFonts w:ascii="Times New Roman" w:hAnsi="Times New Roman"/>
          <w:sz w:val="28"/>
          <w:szCs w:val="20"/>
          <w:lang w:eastAsia="ru-RU"/>
        </w:rPr>
      </w:pPr>
    </w:p>
    <w:p w:rsidR="00647003" w:rsidRDefault="00755823" w:rsidP="00A04DDC">
      <w:pPr>
        <w:widowControl w:val="0"/>
        <w:spacing w:after="0" w:line="360" w:lineRule="auto"/>
        <w:ind w:firstLine="708"/>
        <w:jc w:val="both"/>
        <w:rPr>
          <w:rFonts w:ascii="Times New Roman" w:hAnsi="Times New Roman"/>
          <w:sz w:val="28"/>
          <w:szCs w:val="20"/>
          <w:lang w:eastAsia="ru-RU"/>
        </w:rPr>
      </w:pPr>
      <w:r>
        <w:rPr>
          <w:rFonts w:ascii="Times New Roman" w:hAnsi="Times New Roman"/>
          <w:sz w:val="28"/>
          <w:szCs w:val="20"/>
          <w:lang w:eastAsia="ru-RU"/>
        </w:rPr>
        <w:t xml:space="preserve">На расчетный срок </w:t>
      </w:r>
      <w:r w:rsidR="002C250C">
        <w:rPr>
          <w:rFonts w:ascii="Times New Roman" w:hAnsi="Times New Roman"/>
          <w:sz w:val="28"/>
          <w:szCs w:val="20"/>
          <w:lang w:eastAsia="ru-RU"/>
        </w:rPr>
        <w:t xml:space="preserve">не </w:t>
      </w:r>
      <w:r>
        <w:rPr>
          <w:rFonts w:ascii="Times New Roman" w:hAnsi="Times New Roman"/>
          <w:sz w:val="28"/>
          <w:szCs w:val="20"/>
          <w:lang w:eastAsia="ru-RU"/>
        </w:rPr>
        <w:t xml:space="preserve">планируется подключение </w:t>
      </w:r>
      <w:r w:rsidR="002C250C">
        <w:rPr>
          <w:rFonts w:ascii="Times New Roman" w:hAnsi="Times New Roman"/>
          <w:sz w:val="28"/>
          <w:szCs w:val="20"/>
          <w:lang w:eastAsia="ru-RU"/>
        </w:rPr>
        <w:t xml:space="preserve"> новых абонентов к котельным. </w:t>
      </w:r>
    </w:p>
    <w:p w:rsidR="002142B7" w:rsidRDefault="002142B7" w:rsidP="00A04DDC">
      <w:pPr>
        <w:widowControl w:val="0"/>
        <w:spacing w:after="0" w:line="360" w:lineRule="auto"/>
        <w:ind w:firstLine="708"/>
        <w:jc w:val="both"/>
        <w:rPr>
          <w:rFonts w:ascii="Times New Roman" w:hAnsi="Times New Roman"/>
          <w:sz w:val="28"/>
          <w:szCs w:val="20"/>
          <w:lang w:eastAsia="ru-RU"/>
        </w:rPr>
      </w:pPr>
    </w:p>
    <w:p w:rsidR="000B0E1E" w:rsidRDefault="0020761C" w:rsidP="00A04DDC">
      <w:pPr>
        <w:widowControl w:val="0"/>
        <w:spacing w:after="0" w:line="360" w:lineRule="auto"/>
        <w:ind w:firstLine="708"/>
        <w:jc w:val="both"/>
        <w:rPr>
          <w:rFonts w:ascii="Times New Roman" w:hAnsi="Times New Roman"/>
          <w:sz w:val="28"/>
          <w:szCs w:val="20"/>
          <w:lang w:eastAsia="ru-RU"/>
        </w:rPr>
      </w:pPr>
      <w:r>
        <w:rPr>
          <w:rFonts w:ascii="Times New Roman" w:hAnsi="Times New Roman"/>
          <w:sz w:val="28"/>
          <w:szCs w:val="20"/>
          <w:lang w:eastAsia="ru-RU"/>
        </w:rPr>
        <w:t>Таблица 8</w:t>
      </w:r>
      <w:r w:rsidR="003C2CEC">
        <w:rPr>
          <w:rFonts w:ascii="Times New Roman" w:hAnsi="Times New Roman"/>
          <w:bCs/>
          <w:sz w:val="28"/>
          <w:szCs w:val="28"/>
        </w:rPr>
        <w:t xml:space="preserve">– </w:t>
      </w:r>
      <w:r w:rsidR="00317673">
        <w:rPr>
          <w:rFonts w:ascii="Times New Roman" w:hAnsi="Times New Roman"/>
          <w:sz w:val="28"/>
          <w:szCs w:val="20"/>
          <w:lang w:eastAsia="ru-RU"/>
        </w:rPr>
        <w:t>Затраты тепловой мощности на собственные нужды и потери тепла.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3679"/>
        <w:gridCol w:w="3402"/>
      </w:tblGrid>
      <w:tr w:rsidR="00BD20DD" w:rsidRPr="00032634" w:rsidTr="005C4D43">
        <w:trPr>
          <w:trHeight w:val="645"/>
        </w:trPr>
        <w:tc>
          <w:tcPr>
            <w:tcW w:w="3517"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sidRPr="007D4F0D">
              <w:rPr>
                <w:rFonts w:ascii="Times New Roman" w:eastAsia="Times New Roman" w:hAnsi="Times New Roman"/>
                <w:b/>
                <w:i/>
                <w:sz w:val="24"/>
                <w:szCs w:val="24"/>
                <w:lang w:eastAsia="ru-RU"/>
              </w:rPr>
              <w:t>Наименование источника теплоснабжения</w:t>
            </w:r>
          </w:p>
        </w:tc>
        <w:tc>
          <w:tcPr>
            <w:tcW w:w="3679"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Затраты  тепловой мощности на собственные и хозяйственные нужды, </w:t>
            </w:r>
            <w:r w:rsidR="009558DE">
              <w:rPr>
                <w:rFonts w:ascii="Times New Roman" w:eastAsia="Times New Roman" w:hAnsi="Times New Roman"/>
                <w:b/>
                <w:i/>
                <w:sz w:val="24"/>
                <w:szCs w:val="24"/>
                <w:lang w:eastAsia="ru-RU"/>
              </w:rPr>
              <w:t>Гкал/год</w:t>
            </w:r>
          </w:p>
        </w:tc>
        <w:tc>
          <w:tcPr>
            <w:tcW w:w="3402"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Тепловые потери в тепловых сетях, </w:t>
            </w:r>
            <w:r w:rsidR="009558DE">
              <w:rPr>
                <w:rFonts w:ascii="Times New Roman" w:eastAsia="Times New Roman" w:hAnsi="Times New Roman"/>
                <w:b/>
                <w:i/>
                <w:sz w:val="24"/>
                <w:szCs w:val="24"/>
                <w:lang w:eastAsia="ru-RU"/>
              </w:rPr>
              <w:t>Гкал/год</w:t>
            </w:r>
          </w:p>
        </w:tc>
      </w:tr>
      <w:tr w:rsidR="00BD20DD" w:rsidRPr="00032634" w:rsidTr="005C4D43">
        <w:tc>
          <w:tcPr>
            <w:tcW w:w="3517" w:type="dxa"/>
            <w:shd w:val="clear" w:color="auto" w:fill="auto"/>
            <w:vAlign w:val="bottom"/>
          </w:tcPr>
          <w:p w:rsidR="00BD20DD" w:rsidRPr="00D46FD7" w:rsidRDefault="00264B6A" w:rsidP="003353E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r w:rsidR="003353E9">
              <w:rPr>
                <w:rFonts w:ascii="Times New Roman" w:eastAsia="Times New Roman" w:hAnsi="Times New Roman"/>
                <w:color w:val="000000"/>
                <w:sz w:val="24"/>
                <w:szCs w:val="24"/>
                <w:lang w:eastAsia="ru-RU"/>
              </w:rPr>
              <w:t>с. Гришковское</w:t>
            </w:r>
          </w:p>
        </w:tc>
        <w:tc>
          <w:tcPr>
            <w:tcW w:w="3679" w:type="dxa"/>
            <w:shd w:val="clear" w:color="auto" w:fill="auto"/>
            <w:vAlign w:val="center"/>
          </w:tcPr>
          <w:p w:rsidR="00BD20DD" w:rsidRPr="007D4F0D" w:rsidRDefault="005C07F4"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2,86</w:t>
            </w:r>
          </w:p>
        </w:tc>
        <w:tc>
          <w:tcPr>
            <w:tcW w:w="3402" w:type="dxa"/>
            <w:vAlign w:val="center"/>
          </w:tcPr>
          <w:p w:rsidR="00BD20DD" w:rsidRPr="007D4F0D" w:rsidRDefault="003353E9"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bl>
    <w:p w:rsidR="000B0E1E" w:rsidRDefault="000B0E1E" w:rsidP="00A04DDC">
      <w:pPr>
        <w:widowControl w:val="0"/>
        <w:spacing w:after="0" w:line="240" w:lineRule="auto"/>
        <w:jc w:val="both"/>
        <w:rPr>
          <w:rFonts w:ascii="Times New Roman" w:eastAsia="Times New Roman" w:hAnsi="Times New Roman"/>
          <w:sz w:val="28"/>
          <w:szCs w:val="28"/>
          <w:lang w:eastAsia="ru-RU"/>
        </w:rPr>
      </w:pPr>
    </w:p>
    <w:p w:rsidR="00915926" w:rsidRDefault="00915926" w:rsidP="00A04DDC">
      <w:pPr>
        <w:widowControl w:val="0"/>
        <w:spacing w:after="0" w:line="240" w:lineRule="auto"/>
        <w:jc w:val="both"/>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t xml:space="preserve">Таблица </w:t>
      </w:r>
      <w:r w:rsidR="0020761C">
        <w:rPr>
          <w:rFonts w:ascii="Times New Roman" w:eastAsia="Times New Roman" w:hAnsi="Times New Roman"/>
          <w:sz w:val="28"/>
          <w:szCs w:val="28"/>
          <w:lang w:eastAsia="ru-RU"/>
        </w:rPr>
        <w:t>9</w:t>
      </w:r>
      <w:r w:rsidR="003C2CEC">
        <w:rPr>
          <w:rFonts w:ascii="Times New Roman" w:hAnsi="Times New Roman"/>
          <w:bCs/>
          <w:sz w:val="28"/>
          <w:szCs w:val="28"/>
        </w:rPr>
        <w:t>–</w:t>
      </w:r>
      <w:r w:rsidRPr="00915926">
        <w:rPr>
          <w:rFonts w:ascii="Times New Roman" w:eastAsia="Times New Roman" w:hAnsi="Times New Roman"/>
          <w:sz w:val="28"/>
          <w:szCs w:val="28"/>
          <w:lang w:eastAsia="ru-RU"/>
        </w:rPr>
        <w:t>Производительность котельн</w:t>
      </w:r>
      <w:r w:rsidR="00BD20DD">
        <w:rPr>
          <w:rFonts w:ascii="Times New Roman" w:eastAsia="Times New Roman" w:hAnsi="Times New Roman"/>
          <w:sz w:val="28"/>
          <w:szCs w:val="28"/>
          <w:lang w:eastAsia="ru-RU"/>
        </w:rPr>
        <w:t>ых</w:t>
      </w:r>
      <w:r w:rsidR="002142B7">
        <w:rPr>
          <w:rFonts w:ascii="Times New Roman" w:eastAsia="Times New Roman" w:hAnsi="Times New Roman"/>
          <w:sz w:val="28"/>
          <w:szCs w:val="28"/>
          <w:lang w:eastAsia="ru-RU"/>
        </w:rPr>
        <w:t xml:space="preserve"> </w:t>
      </w:r>
      <w:r w:rsidR="008E2E65">
        <w:rPr>
          <w:rFonts w:ascii="Times New Roman" w:eastAsia="Times New Roman" w:hAnsi="Times New Roman"/>
          <w:sz w:val="28"/>
          <w:szCs w:val="28"/>
          <w:lang w:eastAsia="ru-RU"/>
        </w:rPr>
        <w:t>Гришковского</w:t>
      </w:r>
      <w:r w:rsidR="00BD20DD">
        <w:rPr>
          <w:rFonts w:ascii="Times New Roman" w:eastAsia="Times New Roman" w:hAnsi="Times New Roman"/>
          <w:sz w:val="28"/>
          <w:szCs w:val="28"/>
          <w:lang w:eastAsia="ru-RU"/>
        </w:rPr>
        <w:t xml:space="preserve"> сельского поселения.</w:t>
      </w:r>
    </w:p>
    <w:p w:rsidR="00915926" w:rsidRPr="00915926" w:rsidRDefault="00915926" w:rsidP="00A04DDC">
      <w:pPr>
        <w:widowControl w:val="0"/>
        <w:spacing w:after="0" w:line="240" w:lineRule="auto"/>
        <w:jc w:val="both"/>
        <w:rPr>
          <w:rFonts w:ascii="Times New Roman" w:eastAsia="Times New Roman" w:hAnsi="Times New Roman"/>
          <w:sz w:val="24"/>
          <w:szCs w:val="24"/>
          <w:lang w:eastAsia="ru-RU"/>
        </w:rPr>
      </w:pPr>
    </w:p>
    <w:tbl>
      <w:tblPr>
        <w:tblW w:w="4979" w:type="pct"/>
        <w:tblLayout w:type="fixed"/>
        <w:tblLook w:val="0000" w:firstRow="0" w:lastRow="0" w:firstColumn="0" w:lastColumn="0" w:noHBand="0" w:noVBand="0"/>
      </w:tblPr>
      <w:tblGrid>
        <w:gridCol w:w="2375"/>
        <w:gridCol w:w="1986"/>
        <w:gridCol w:w="1984"/>
        <w:gridCol w:w="2128"/>
        <w:gridCol w:w="2124"/>
      </w:tblGrid>
      <w:tr w:rsidR="000917BF" w:rsidRPr="00BD20DD" w:rsidTr="002142B7">
        <w:trPr>
          <w:trHeight w:val="443"/>
        </w:trPr>
        <w:tc>
          <w:tcPr>
            <w:tcW w:w="1121" w:type="pct"/>
            <w:tcBorders>
              <w:top w:val="single" w:sz="8" w:space="0" w:color="auto"/>
              <w:left w:val="single" w:sz="8" w:space="0" w:color="auto"/>
              <w:bottom w:val="single" w:sz="4" w:space="0" w:color="auto"/>
              <w:right w:val="single" w:sz="4" w:space="0" w:color="auto"/>
            </w:tcBorders>
            <w:shd w:val="clear" w:color="auto" w:fill="9BBB59" w:themeFill="accent3"/>
            <w:noWrap/>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Источник теплоснабжения</w:t>
            </w:r>
          </w:p>
        </w:tc>
        <w:tc>
          <w:tcPr>
            <w:tcW w:w="937" w:type="pct"/>
            <w:tcBorders>
              <w:top w:val="single" w:sz="8" w:space="0" w:color="auto"/>
              <w:left w:val="nil"/>
              <w:bottom w:val="single" w:sz="4" w:space="0" w:color="auto"/>
              <w:right w:val="single" w:sz="8" w:space="0" w:color="000000"/>
            </w:tcBorders>
            <w:shd w:val="clear" w:color="auto" w:fill="9BBB59" w:themeFill="accent3"/>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Установленная мощность, Гкал/час</w:t>
            </w:r>
          </w:p>
        </w:tc>
        <w:tc>
          <w:tcPr>
            <w:tcW w:w="936" w:type="pct"/>
            <w:tcBorders>
              <w:top w:val="single" w:sz="8" w:space="0" w:color="auto"/>
              <w:left w:val="nil"/>
              <w:bottom w:val="single" w:sz="4" w:space="0" w:color="auto"/>
              <w:right w:val="single" w:sz="8" w:space="0" w:color="000000"/>
            </w:tcBorders>
            <w:shd w:val="clear" w:color="auto" w:fill="9BBB59" w:themeFill="accent3"/>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Располагаемая тепловая мощность, Гкал/час</w:t>
            </w:r>
          </w:p>
        </w:tc>
        <w:tc>
          <w:tcPr>
            <w:tcW w:w="1004" w:type="pct"/>
            <w:tcBorders>
              <w:top w:val="single" w:sz="8" w:space="0" w:color="auto"/>
              <w:left w:val="nil"/>
              <w:bottom w:val="single" w:sz="4" w:space="0" w:color="auto"/>
              <w:right w:val="single" w:sz="8" w:space="0" w:color="000000"/>
            </w:tcBorders>
            <w:shd w:val="clear" w:color="auto" w:fill="9BBB59" w:themeFill="accent3"/>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Присоединенная нагрузка</w:t>
            </w:r>
            <w:r>
              <w:rPr>
                <w:rFonts w:ascii="Times New Roman" w:eastAsia="Times New Roman" w:hAnsi="Times New Roman"/>
                <w:b/>
                <w:i/>
                <w:sz w:val="24"/>
                <w:szCs w:val="24"/>
                <w:lang w:eastAsia="ru-RU"/>
              </w:rPr>
              <w:t xml:space="preserve"> на отопление</w:t>
            </w:r>
            <w:r w:rsidRPr="00BD20DD">
              <w:rPr>
                <w:rFonts w:ascii="Times New Roman" w:eastAsia="Times New Roman" w:hAnsi="Times New Roman"/>
                <w:b/>
                <w:i/>
                <w:sz w:val="24"/>
                <w:szCs w:val="24"/>
                <w:lang w:eastAsia="ru-RU"/>
              </w:rPr>
              <w:t>, Гкал/час</w:t>
            </w:r>
          </w:p>
        </w:tc>
        <w:tc>
          <w:tcPr>
            <w:tcW w:w="1003" w:type="pct"/>
            <w:tcBorders>
              <w:top w:val="single" w:sz="8" w:space="0" w:color="auto"/>
              <w:left w:val="nil"/>
              <w:bottom w:val="single" w:sz="4" w:space="0" w:color="auto"/>
              <w:right w:val="single" w:sz="8" w:space="0" w:color="000000"/>
            </w:tcBorders>
            <w:shd w:val="clear" w:color="auto" w:fill="9BBB59" w:themeFill="accent3"/>
          </w:tcPr>
          <w:p w:rsidR="000917BF" w:rsidRPr="00BD20DD" w:rsidRDefault="000917BF" w:rsidP="000917BF">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Присоединенная нагрузка</w:t>
            </w:r>
            <w:r>
              <w:rPr>
                <w:rFonts w:ascii="Times New Roman" w:eastAsia="Times New Roman" w:hAnsi="Times New Roman"/>
                <w:b/>
                <w:i/>
                <w:sz w:val="24"/>
                <w:szCs w:val="24"/>
                <w:lang w:eastAsia="ru-RU"/>
              </w:rPr>
              <w:t xml:space="preserve"> на ГВС</w:t>
            </w:r>
            <w:r w:rsidRPr="00BD20DD">
              <w:rPr>
                <w:rFonts w:ascii="Times New Roman" w:eastAsia="Times New Roman" w:hAnsi="Times New Roman"/>
                <w:b/>
                <w:i/>
                <w:sz w:val="24"/>
                <w:szCs w:val="24"/>
                <w:lang w:eastAsia="ru-RU"/>
              </w:rPr>
              <w:t>, Гкал/час</w:t>
            </w:r>
          </w:p>
        </w:tc>
      </w:tr>
      <w:tr w:rsidR="000917BF" w:rsidRPr="00353868" w:rsidTr="002142B7">
        <w:trPr>
          <w:trHeight w:val="517"/>
        </w:trPr>
        <w:tc>
          <w:tcPr>
            <w:tcW w:w="1121" w:type="pct"/>
            <w:tcBorders>
              <w:top w:val="single" w:sz="4" w:space="0" w:color="auto"/>
              <w:left w:val="single" w:sz="8" w:space="0" w:color="auto"/>
              <w:bottom w:val="single" w:sz="4" w:space="0" w:color="auto"/>
              <w:right w:val="single" w:sz="4" w:space="0" w:color="auto"/>
            </w:tcBorders>
            <w:shd w:val="clear" w:color="auto" w:fill="auto"/>
            <w:noWrap/>
            <w:vAlign w:val="center"/>
          </w:tcPr>
          <w:p w:rsidR="002142B7" w:rsidRDefault="00264B6A" w:rsidP="005C07F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p>
          <w:p w:rsidR="000917BF" w:rsidRPr="00D46FD7" w:rsidRDefault="005C07F4" w:rsidP="005C07F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Гришковское</w:t>
            </w:r>
          </w:p>
        </w:tc>
        <w:tc>
          <w:tcPr>
            <w:tcW w:w="937" w:type="pct"/>
            <w:tcBorders>
              <w:top w:val="single" w:sz="4" w:space="0" w:color="auto"/>
              <w:left w:val="nil"/>
              <w:bottom w:val="single" w:sz="4" w:space="0" w:color="auto"/>
              <w:right w:val="single" w:sz="8" w:space="0" w:color="000000"/>
            </w:tcBorders>
            <w:shd w:val="clear" w:color="auto" w:fill="auto"/>
            <w:noWrap/>
            <w:vAlign w:val="center"/>
          </w:tcPr>
          <w:p w:rsidR="000917BF" w:rsidRPr="00353868" w:rsidRDefault="00A60CCC" w:rsidP="005C07F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0,378</w:t>
            </w:r>
          </w:p>
        </w:tc>
        <w:tc>
          <w:tcPr>
            <w:tcW w:w="936" w:type="pct"/>
            <w:tcBorders>
              <w:top w:val="single" w:sz="4" w:space="0" w:color="auto"/>
              <w:left w:val="nil"/>
              <w:bottom w:val="single" w:sz="4" w:space="0" w:color="auto"/>
              <w:right w:val="single" w:sz="8" w:space="0" w:color="000000"/>
            </w:tcBorders>
            <w:vAlign w:val="center"/>
          </w:tcPr>
          <w:p w:rsidR="000917BF" w:rsidRPr="00353868" w:rsidRDefault="00A60CCC" w:rsidP="005C07F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0,378</w:t>
            </w:r>
          </w:p>
        </w:tc>
        <w:tc>
          <w:tcPr>
            <w:tcW w:w="1004" w:type="pct"/>
            <w:tcBorders>
              <w:top w:val="single" w:sz="4" w:space="0" w:color="auto"/>
              <w:left w:val="nil"/>
              <w:bottom w:val="single" w:sz="4" w:space="0" w:color="auto"/>
              <w:right w:val="single" w:sz="8" w:space="0" w:color="000000"/>
            </w:tcBorders>
            <w:vAlign w:val="center"/>
          </w:tcPr>
          <w:p w:rsidR="000917BF" w:rsidRDefault="00A60CCC" w:rsidP="005C07F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0,365</w:t>
            </w:r>
          </w:p>
        </w:tc>
        <w:tc>
          <w:tcPr>
            <w:tcW w:w="1003" w:type="pct"/>
            <w:tcBorders>
              <w:top w:val="single" w:sz="4" w:space="0" w:color="auto"/>
              <w:left w:val="nil"/>
              <w:bottom w:val="single" w:sz="4" w:space="0" w:color="auto"/>
              <w:right w:val="single" w:sz="8" w:space="0" w:color="000000"/>
            </w:tcBorders>
            <w:vAlign w:val="center"/>
          </w:tcPr>
          <w:p w:rsidR="000917BF" w:rsidRDefault="00A60CCC" w:rsidP="005C07F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bl>
    <w:p w:rsidR="00FB26AB" w:rsidRDefault="00FB26AB" w:rsidP="00A04DDC">
      <w:pPr>
        <w:widowControl w:val="0"/>
        <w:spacing w:after="0" w:line="240" w:lineRule="auto"/>
        <w:ind w:firstLine="708"/>
        <w:jc w:val="both"/>
        <w:outlineLvl w:val="1"/>
        <w:rPr>
          <w:rFonts w:ascii="Times New Roman" w:eastAsia="Times New Roman" w:hAnsi="Times New Roman"/>
          <w:bCs/>
          <w:iCs/>
          <w:sz w:val="28"/>
          <w:szCs w:val="28"/>
          <w:lang w:eastAsia="ru-RU"/>
        </w:rPr>
      </w:pPr>
    </w:p>
    <w:p w:rsidR="00915926" w:rsidRPr="00353868" w:rsidRDefault="00915926" w:rsidP="00FE67C5">
      <w:pPr>
        <w:widowControl w:val="0"/>
        <w:spacing w:after="0" w:line="360" w:lineRule="auto"/>
        <w:ind w:firstLine="708"/>
        <w:jc w:val="both"/>
        <w:outlineLvl w:val="1"/>
        <w:rPr>
          <w:rFonts w:ascii="Times New Roman" w:eastAsia="Times New Roman" w:hAnsi="Times New Roman"/>
          <w:bCs/>
          <w:iCs/>
          <w:sz w:val="28"/>
          <w:szCs w:val="28"/>
          <w:lang w:eastAsia="ru-RU"/>
        </w:rPr>
      </w:pPr>
      <w:r w:rsidRPr="00353868">
        <w:rPr>
          <w:rFonts w:ascii="Times New Roman" w:eastAsia="Times New Roman" w:hAnsi="Times New Roman"/>
          <w:bCs/>
          <w:iCs/>
          <w:sz w:val="28"/>
          <w:szCs w:val="28"/>
          <w:lang w:eastAsia="ru-RU"/>
        </w:rPr>
        <w:t>2.3. Описание существующих и перспективных зон  действия индивидуальных источников тепловой энергии</w:t>
      </w:r>
    </w:p>
    <w:p w:rsidR="008A5022" w:rsidRPr="008A5022" w:rsidRDefault="008A5022" w:rsidP="002142B7">
      <w:pPr>
        <w:spacing w:after="0" w:line="360" w:lineRule="auto"/>
        <w:ind w:firstLine="709"/>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 xml:space="preserve">Индивидуальные источники тепловой энергии (индивидуальные </w:t>
      </w:r>
      <w:proofErr w:type="spellStart"/>
      <w:r w:rsidRPr="008A5022">
        <w:rPr>
          <w:rFonts w:ascii="Times New Roman" w:eastAsia="Times New Roman" w:hAnsi="Times New Roman"/>
          <w:color w:val="000000"/>
          <w:sz w:val="28"/>
          <w:szCs w:val="28"/>
          <w:lang w:eastAsia="ru-RU"/>
        </w:rPr>
        <w:t>теплогенераторы</w:t>
      </w:r>
      <w:proofErr w:type="spellEnd"/>
      <w:r w:rsidRPr="008A5022">
        <w:rPr>
          <w:rFonts w:ascii="Times New Roman" w:eastAsia="Times New Roman" w:hAnsi="Times New Roman"/>
          <w:color w:val="000000"/>
          <w:sz w:val="28"/>
          <w:szCs w:val="28"/>
          <w:lang w:eastAsia="ru-RU"/>
        </w:rPr>
        <w:t xml:space="preserve">) служат для теплоснабжения индивидуального жилищного фонда.   </w:t>
      </w:r>
      <w:r w:rsidR="005C07F4">
        <w:rPr>
          <w:rFonts w:ascii="Times New Roman" w:eastAsia="Times New Roman" w:hAnsi="Times New Roman"/>
          <w:color w:val="000000"/>
          <w:sz w:val="28"/>
          <w:szCs w:val="28"/>
          <w:lang w:eastAsia="ru-RU"/>
        </w:rPr>
        <w:t>Гришковское</w:t>
      </w:r>
      <w:r w:rsidR="00A60CCC">
        <w:rPr>
          <w:rFonts w:ascii="Times New Roman" w:eastAsia="Times New Roman" w:hAnsi="Times New Roman"/>
          <w:color w:val="000000"/>
          <w:sz w:val="28"/>
          <w:szCs w:val="28"/>
          <w:lang w:eastAsia="ru-RU"/>
        </w:rPr>
        <w:t xml:space="preserve"> сельское поселение</w:t>
      </w:r>
      <w:r w:rsidR="009930A7">
        <w:rPr>
          <w:rFonts w:ascii="Times New Roman" w:eastAsia="Times New Roman" w:hAnsi="Times New Roman"/>
          <w:color w:val="000000"/>
          <w:sz w:val="28"/>
          <w:szCs w:val="28"/>
          <w:lang w:eastAsia="ru-RU"/>
        </w:rPr>
        <w:t xml:space="preserve"> </w:t>
      </w:r>
      <w:r w:rsidRPr="008A5022">
        <w:rPr>
          <w:rFonts w:ascii="Times New Roman" w:eastAsia="Times New Roman" w:hAnsi="Times New Roman"/>
          <w:color w:val="000000"/>
          <w:sz w:val="28"/>
          <w:szCs w:val="28"/>
          <w:lang w:eastAsia="ru-RU"/>
        </w:rPr>
        <w:t>газифицирован</w:t>
      </w:r>
      <w:r w:rsidR="009930A7">
        <w:rPr>
          <w:rFonts w:ascii="Times New Roman" w:eastAsia="Times New Roman" w:hAnsi="Times New Roman"/>
          <w:color w:val="000000"/>
          <w:sz w:val="28"/>
          <w:szCs w:val="28"/>
          <w:lang w:eastAsia="ru-RU"/>
        </w:rPr>
        <w:t>о</w:t>
      </w:r>
      <w:r w:rsidRPr="008A5022">
        <w:rPr>
          <w:rFonts w:ascii="Times New Roman" w:eastAsia="Times New Roman" w:hAnsi="Times New Roman"/>
          <w:color w:val="000000"/>
          <w:sz w:val="28"/>
          <w:szCs w:val="28"/>
          <w:lang w:eastAsia="ru-RU"/>
        </w:rPr>
        <w:t xml:space="preserve"> на </w:t>
      </w:r>
      <w:r w:rsidR="00A60CCC">
        <w:rPr>
          <w:rFonts w:ascii="Times New Roman" w:eastAsia="Times New Roman" w:hAnsi="Times New Roman"/>
          <w:color w:val="000000"/>
          <w:sz w:val="28"/>
          <w:szCs w:val="28"/>
          <w:lang w:eastAsia="ru-RU"/>
        </w:rPr>
        <w:t>100</w:t>
      </w:r>
      <w:r w:rsidRPr="008A5022">
        <w:rPr>
          <w:rFonts w:ascii="Times New Roman" w:eastAsia="Times New Roman" w:hAnsi="Times New Roman"/>
          <w:color w:val="000000"/>
          <w:sz w:val="28"/>
          <w:szCs w:val="28"/>
          <w:lang w:eastAsia="ru-RU"/>
        </w:rPr>
        <w:t xml:space="preserve"> %, поэтому все индивидуальные жилые дома имеют газовое отопление.</w:t>
      </w:r>
    </w:p>
    <w:p w:rsidR="008A5022" w:rsidRPr="008A5022" w:rsidRDefault="008A5022" w:rsidP="008A5022">
      <w:pPr>
        <w:spacing w:after="0" w:line="360" w:lineRule="auto"/>
        <w:ind w:firstLine="708"/>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Индивидуальное отопление осуществляется от теплоснабжающих у</w:t>
      </w:r>
      <w:r w:rsidR="00B90186">
        <w:rPr>
          <w:rFonts w:ascii="Times New Roman" w:eastAsia="Times New Roman" w:hAnsi="Times New Roman"/>
          <w:color w:val="000000"/>
          <w:sz w:val="28"/>
          <w:szCs w:val="28"/>
          <w:lang w:eastAsia="ru-RU"/>
        </w:rPr>
        <w:t>стройств без потерь при передаче</w:t>
      </w:r>
      <w:r w:rsidRPr="008A5022">
        <w:rPr>
          <w:rFonts w:ascii="Times New Roman" w:eastAsia="Times New Roman" w:hAnsi="Times New Roman"/>
          <w:color w:val="000000"/>
          <w:sz w:val="28"/>
          <w:szCs w:val="28"/>
          <w:lang w:eastAsia="ru-RU"/>
        </w:rPr>
        <w:t>, т.к. нет вн</w:t>
      </w:r>
      <w:r w:rsidR="00B90186">
        <w:rPr>
          <w:rFonts w:ascii="Times New Roman" w:eastAsia="Times New Roman" w:hAnsi="Times New Roman"/>
          <w:color w:val="000000"/>
          <w:sz w:val="28"/>
          <w:szCs w:val="28"/>
          <w:lang w:eastAsia="ru-RU"/>
        </w:rPr>
        <w:t>ешних потерь при транспортировке</w:t>
      </w:r>
      <w:r w:rsidRPr="008A5022">
        <w:rPr>
          <w:rFonts w:ascii="Times New Roman" w:eastAsia="Times New Roman" w:hAnsi="Times New Roman"/>
          <w:color w:val="000000"/>
          <w:sz w:val="28"/>
          <w:szCs w:val="28"/>
          <w:lang w:eastAsia="ru-RU"/>
        </w:rPr>
        <w:t xml:space="preserve"> тепла. Поэтому потребление тепла при теплоснабжении от индивидуальных установок можно принять равным его производству.</w:t>
      </w:r>
    </w:p>
    <w:p w:rsidR="008A5022" w:rsidRDefault="008A5022" w:rsidP="008A5022">
      <w:pPr>
        <w:spacing w:after="0" w:line="360" w:lineRule="auto"/>
        <w:ind w:firstLine="708"/>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Среднегодовая выработка</w:t>
      </w:r>
      <w:r>
        <w:rPr>
          <w:rFonts w:ascii="Times New Roman" w:eastAsia="Times New Roman" w:hAnsi="Times New Roman"/>
          <w:color w:val="000000"/>
          <w:sz w:val="28"/>
          <w:szCs w:val="28"/>
          <w:lang w:eastAsia="ru-RU"/>
        </w:rPr>
        <w:t xml:space="preserve"> тепла индивидуальными источниками теплоснабжения отсутствует.</w:t>
      </w:r>
    </w:p>
    <w:p w:rsidR="00915926" w:rsidRPr="00915926" w:rsidRDefault="00915926" w:rsidP="00FE67C5">
      <w:pPr>
        <w:widowControl w:val="0"/>
        <w:spacing w:after="0" w:line="360" w:lineRule="auto"/>
        <w:ind w:firstLine="709"/>
        <w:jc w:val="both"/>
        <w:outlineLvl w:val="1"/>
        <w:rPr>
          <w:rFonts w:ascii="Times New Roman" w:eastAsia="Times New Roman" w:hAnsi="Times New Roman"/>
          <w:bCs/>
          <w:iCs/>
          <w:sz w:val="28"/>
          <w:szCs w:val="28"/>
          <w:lang w:eastAsia="ru-RU"/>
        </w:rPr>
      </w:pPr>
      <w:r w:rsidRPr="00915926">
        <w:rPr>
          <w:rFonts w:ascii="Times New Roman" w:eastAsia="Times New Roman" w:hAnsi="Times New Roman"/>
          <w:bCs/>
          <w:iCs/>
          <w:sz w:val="28"/>
          <w:szCs w:val="28"/>
          <w:lang w:eastAsia="ru-RU"/>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915926">
        <w:rPr>
          <w:rFonts w:ascii="Times New Roman" w:eastAsia="Times New Roman" w:hAnsi="Times New Roman"/>
          <w:bCs/>
          <w:iCs/>
          <w:sz w:val="28"/>
          <w:szCs w:val="28"/>
          <w:lang w:eastAsia="ru-RU"/>
        </w:rPr>
        <w:tab/>
      </w:r>
    </w:p>
    <w:p w:rsidR="00915926" w:rsidRPr="004C7BAF" w:rsidRDefault="00915926" w:rsidP="00FE67C5">
      <w:pPr>
        <w:widowControl w:val="0"/>
        <w:spacing w:after="0" w:line="360" w:lineRule="auto"/>
        <w:ind w:firstLine="708"/>
        <w:jc w:val="both"/>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t>В результате анализа проделанны</w:t>
      </w:r>
      <w:r w:rsidR="00F117D9">
        <w:rPr>
          <w:rFonts w:ascii="Times New Roman" w:eastAsia="Times New Roman" w:hAnsi="Times New Roman"/>
          <w:sz w:val="28"/>
          <w:szCs w:val="28"/>
          <w:lang w:eastAsia="ru-RU"/>
        </w:rPr>
        <w:t>х</w:t>
      </w:r>
      <w:r w:rsidRPr="00915926">
        <w:rPr>
          <w:rFonts w:ascii="Times New Roman" w:eastAsia="Times New Roman" w:hAnsi="Times New Roman"/>
          <w:sz w:val="28"/>
          <w:szCs w:val="28"/>
          <w:lang w:eastAsia="ru-RU"/>
        </w:rPr>
        <w:t xml:space="preserve"> работ потери тепла </w:t>
      </w:r>
      <w:proofErr w:type="gramStart"/>
      <w:r w:rsidRPr="00915926">
        <w:rPr>
          <w:rFonts w:ascii="Times New Roman" w:eastAsia="Times New Roman" w:hAnsi="Times New Roman"/>
          <w:sz w:val="28"/>
          <w:szCs w:val="28"/>
          <w:lang w:eastAsia="ru-RU"/>
        </w:rPr>
        <w:t>трубопроводами</w:t>
      </w:r>
      <w:proofErr w:type="gramEnd"/>
      <w:r w:rsidRPr="00915926">
        <w:rPr>
          <w:rFonts w:ascii="Times New Roman" w:eastAsia="Times New Roman" w:hAnsi="Times New Roman"/>
          <w:sz w:val="28"/>
          <w:szCs w:val="28"/>
          <w:lang w:eastAsia="ru-RU"/>
        </w:rPr>
        <w:t xml:space="preserve"> покрытыми тепловой изоляцией обычно находятся в пределах от </w:t>
      </w:r>
      <w:r w:rsidR="00F117D9">
        <w:rPr>
          <w:rFonts w:ascii="Times New Roman" w:eastAsia="Times New Roman" w:hAnsi="Times New Roman"/>
          <w:sz w:val="28"/>
          <w:szCs w:val="28"/>
          <w:lang w:eastAsia="ru-RU"/>
        </w:rPr>
        <w:t>5</w:t>
      </w:r>
      <w:r w:rsidRPr="00915926">
        <w:rPr>
          <w:rFonts w:ascii="Times New Roman" w:eastAsia="Times New Roman" w:hAnsi="Times New Roman"/>
          <w:sz w:val="28"/>
          <w:szCs w:val="28"/>
          <w:lang w:eastAsia="ru-RU"/>
        </w:rPr>
        <w:t xml:space="preserve">-10%. Причем максимальные потери будут у тепловой изоляции из минеральной ваты уложенной более 10 лет. Часть тепловой изоляции на трубопроводах отсутствует или находится в </w:t>
      </w:r>
      <w:r w:rsidRPr="004C7BAF">
        <w:rPr>
          <w:rFonts w:ascii="Times New Roman" w:eastAsia="Times New Roman" w:hAnsi="Times New Roman"/>
          <w:sz w:val="28"/>
          <w:szCs w:val="28"/>
          <w:lang w:eastAsia="ru-RU"/>
        </w:rPr>
        <w:t xml:space="preserve">неудовлетворительном состоянии. Большая часть трубопроводов тепловой сети находится в удовлетворительном состоянии. </w:t>
      </w:r>
    </w:p>
    <w:p w:rsidR="00915926" w:rsidRPr="004C7BAF" w:rsidRDefault="00915926" w:rsidP="00A04DDC">
      <w:pPr>
        <w:widowControl w:val="0"/>
        <w:spacing w:after="0" w:line="360" w:lineRule="auto"/>
        <w:ind w:firstLine="708"/>
        <w:jc w:val="both"/>
        <w:rPr>
          <w:rFonts w:ascii="Times New Roman" w:eastAsia="Times New Roman" w:hAnsi="Times New Roman"/>
          <w:sz w:val="28"/>
          <w:szCs w:val="28"/>
          <w:lang w:eastAsia="ru-RU"/>
        </w:rPr>
      </w:pPr>
      <w:r w:rsidRPr="004C7BAF">
        <w:rPr>
          <w:rFonts w:ascii="Times New Roman" w:eastAsia="Times New Roman" w:hAnsi="Times New Roman"/>
          <w:sz w:val="28"/>
          <w:szCs w:val="28"/>
          <w:lang w:eastAsia="ru-RU"/>
        </w:rPr>
        <w:t>Балансы тепловой мощности составляем по прошедшему отопительному сезону (</w:t>
      </w:r>
      <w:r w:rsidR="00DB1603" w:rsidRPr="004C7BAF">
        <w:rPr>
          <w:rFonts w:ascii="Times New Roman" w:eastAsia="Times New Roman" w:hAnsi="Times New Roman"/>
          <w:sz w:val="28"/>
          <w:szCs w:val="28"/>
          <w:lang w:eastAsia="ru-RU"/>
        </w:rPr>
        <w:t>2014-2015</w:t>
      </w:r>
      <w:r w:rsidRPr="004C7BAF">
        <w:rPr>
          <w:rFonts w:ascii="Times New Roman" w:eastAsia="Times New Roman" w:hAnsi="Times New Roman"/>
          <w:sz w:val="28"/>
          <w:szCs w:val="28"/>
          <w:lang w:eastAsia="ru-RU"/>
        </w:rPr>
        <w:t>г</w:t>
      </w:r>
      <w:r w:rsidR="00DB1603" w:rsidRPr="004C7BAF">
        <w:rPr>
          <w:rFonts w:ascii="Times New Roman" w:eastAsia="Times New Roman" w:hAnsi="Times New Roman"/>
          <w:sz w:val="28"/>
          <w:szCs w:val="28"/>
          <w:lang w:eastAsia="ru-RU"/>
        </w:rPr>
        <w:t>г</w:t>
      </w:r>
      <w:r w:rsidRPr="004C7BAF">
        <w:rPr>
          <w:rFonts w:ascii="Times New Roman" w:eastAsia="Times New Roman" w:hAnsi="Times New Roman"/>
          <w:sz w:val="28"/>
          <w:szCs w:val="28"/>
          <w:lang w:eastAsia="ru-RU"/>
        </w:rPr>
        <w:t>). На период 201</w:t>
      </w:r>
      <w:r w:rsidR="00A02716" w:rsidRPr="004C7BAF">
        <w:rPr>
          <w:rFonts w:ascii="Times New Roman" w:eastAsia="Times New Roman" w:hAnsi="Times New Roman"/>
          <w:sz w:val="28"/>
          <w:szCs w:val="28"/>
          <w:lang w:eastAsia="ru-RU"/>
        </w:rPr>
        <w:t>5</w:t>
      </w:r>
      <w:r w:rsidR="00BA43D2" w:rsidRPr="004C7BAF">
        <w:rPr>
          <w:rFonts w:ascii="Times New Roman" w:eastAsia="Times New Roman" w:hAnsi="Times New Roman"/>
          <w:sz w:val="28"/>
          <w:szCs w:val="28"/>
          <w:lang w:eastAsia="ru-RU"/>
        </w:rPr>
        <w:t>-20</w:t>
      </w:r>
      <w:r w:rsidR="00A02716" w:rsidRPr="004C7BAF">
        <w:rPr>
          <w:rFonts w:ascii="Times New Roman" w:eastAsia="Times New Roman" w:hAnsi="Times New Roman"/>
          <w:sz w:val="28"/>
          <w:szCs w:val="28"/>
          <w:lang w:eastAsia="ru-RU"/>
        </w:rPr>
        <w:t>30</w:t>
      </w:r>
      <w:r w:rsidR="00BA43D2" w:rsidRPr="004C7BAF">
        <w:rPr>
          <w:rFonts w:ascii="Times New Roman" w:eastAsia="Times New Roman" w:hAnsi="Times New Roman"/>
          <w:sz w:val="28"/>
          <w:szCs w:val="28"/>
          <w:lang w:eastAsia="ru-RU"/>
        </w:rPr>
        <w:t xml:space="preserve"> г</w:t>
      </w:r>
      <w:r w:rsidRPr="004C7BAF">
        <w:rPr>
          <w:rFonts w:ascii="Times New Roman" w:eastAsia="Times New Roman" w:hAnsi="Times New Roman"/>
          <w:sz w:val="28"/>
          <w:szCs w:val="28"/>
          <w:lang w:eastAsia="ru-RU"/>
        </w:rPr>
        <w:t>г. прироста потребления тепловой энергии не планируется</w:t>
      </w:r>
      <w:r w:rsidR="00A02716" w:rsidRPr="004C7BAF">
        <w:rPr>
          <w:rFonts w:ascii="Times New Roman" w:eastAsia="Times New Roman" w:hAnsi="Times New Roman"/>
          <w:sz w:val="28"/>
          <w:szCs w:val="28"/>
          <w:lang w:eastAsia="ru-RU"/>
        </w:rPr>
        <w:t>.</w:t>
      </w:r>
    </w:p>
    <w:p w:rsidR="000B7588" w:rsidRDefault="000B7588" w:rsidP="005C4D43">
      <w:pPr>
        <w:widowControl w:val="0"/>
        <w:spacing w:after="0" w:line="240" w:lineRule="auto"/>
        <w:jc w:val="center"/>
        <w:rPr>
          <w:rFonts w:ascii="Times New Roman" w:eastAsia="Times New Roman" w:hAnsi="Times New Roman"/>
          <w:sz w:val="28"/>
          <w:szCs w:val="28"/>
          <w:lang w:eastAsia="ru-RU"/>
        </w:rPr>
      </w:pPr>
      <w:r w:rsidRPr="004C7BAF">
        <w:rPr>
          <w:rFonts w:ascii="Times New Roman" w:eastAsia="Times New Roman" w:hAnsi="Times New Roman"/>
          <w:sz w:val="28"/>
          <w:szCs w:val="28"/>
          <w:lang w:eastAsia="ru-RU"/>
        </w:rPr>
        <w:t xml:space="preserve">Таблица </w:t>
      </w:r>
      <w:r w:rsidR="00CE6505">
        <w:rPr>
          <w:rFonts w:ascii="Times New Roman" w:eastAsia="Times New Roman" w:hAnsi="Times New Roman"/>
          <w:sz w:val="28"/>
          <w:szCs w:val="28"/>
          <w:lang w:eastAsia="ru-RU"/>
        </w:rPr>
        <w:t>1</w:t>
      </w:r>
      <w:r w:rsidR="00D51B32">
        <w:rPr>
          <w:rFonts w:ascii="Times New Roman" w:eastAsia="Times New Roman" w:hAnsi="Times New Roman"/>
          <w:sz w:val="28"/>
          <w:szCs w:val="28"/>
          <w:lang w:eastAsia="ru-RU"/>
        </w:rPr>
        <w:t>0</w:t>
      </w:r>
      <w:r w:rsidR="003C2CEC">
        <w:rPr>
          <w:rFonts w:ascii="Times New Roman" w:hAnsi="Times New Roman"/>
          <w:bCs/>
          <w:sz w:val="28"/>
          <w:szCs w:val="28"/>
        </w:rPr>
        <w:t>–</w:t>
      </w:r>
      <w:r w:rsidR="009930A7">
        <w:rPr>
          <w:rFonts w:ascii="Times New Roman" w:hAnsi="Times New Roman"/>
          <w:bCs/>
          <w:sz w:val="28"/>
          <w:szCs w:val="28"/>
        </w:rPr>
        <w:t xml:space="preserve"> </w:t>
      </w:r>
      <w:r w:rsidRPr="004C7BAF">
        <w:rPr>
          <w:rFonts w:ascii="Times New Roman" w:eastAsia="Times New Roman" w:hAnsi="Times New Roman"/>
          <w:sz w:val="28"/>
          <w:szCs w:val="28"/>
          <w:lang w:eastAsia="ru-RU"/>
        </w:rPr>
        <w:t xml:space="preserve">Балансы тепловой мощности Котельной </w:t>
      </w:r>
      <w:r w:rsidR="005C07F4">
        <w:rPr>
          <w:rFonts w:ascii="Times New Roman" w:eastAsia="Times New Roman" w:hAnsi="Times New Roman"/>
          <w:sz w:val="28"/>
          <w:szCs w:val="28"/>
          <w:lang w:eastAsia="ru-RU"/>
        </w:rPr>
        <w:t>с. Гришковское</w:t>
      </w:r>
      <w:r w:rsidRPr="004C7BAF">
        <w:rPr>
          <w:rFonts w:ascii="Times New Roman" w:eastAsia="Times New Roman" w:hAnsi="Times New Roman"/>
          <w:sz w:val="28"/>
          <w:szCs w:val="28"/>
          <w:lang w:eastAsia="ru-RU"/>
        </w:rPr>
        <w:t>.</w:t>
      </w:r>
    </w:p>
    <w:p w:rsidR="009930A7" w:rsidRPr="004C7BAF" w:rsidRDefault="009930A7" w:rsidP="005C4D43">
      <w:pPr>
        <w:widowControl w:val="0"/>
        <w:spacing w:after="0" w:line="240" w:lineRule="auto"/>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4218"/>
      </w:tblGrid>
      <w:tr w:rsidR="000B7588" w:rsidRPr="004C7BAF" w:rsidTr="005C4D43">
        <w:tc>
          <w:tcPr>
            <w:tcW w:w="675" w:type="dxa"/>
            <w:tcBorders>
              <w:bottom w:val="single" w:sz="4" w:space="0" w:color="auto"/>
            </w:tcBorders>
            <w:shd w:val="clear" w:color="auto" w:fill="9BBB59" w:themeFill="accent3"/>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 xml:space="preserve">№ </w:t>
            </w:r>
            <w:proofErr w:type="gramStart"/>
            <w:r w:rsidRPr="004C7BAF">
              <w:rPr>
                <w:rFonts w:ascii="Times New Roman" w:eastAsia="Times New Roman" w:hAnsi="Times New Roman"/>
                <w:b/>
                <w:i/>
                <w:sz w:val="24"/>
                <w:szCs w:val="24"/>
                <w:lang w:eastAsia="ru-RU"/>
              </w:rPr>
              <w:t>п</w:t>
            </w:r>
            <w:proofErr w:type="gramEnd"/>
            <w:r w:rsidRPr="004C7BAF">
              <w:rPr>
                <w:rFonts w:ascii="Times New Roman" w:eastAsia="Times New Roman" w:hAnsi="Times New Roman"/>
                <w:b/>
                <w:i/>
                <w:sz w:val="24"/>
                <w:szCs w:val="24"/>
                <w:lang w:eastAsia="ru-RU"/>
              </w:rPr>
              <w:t>/п</w:t>
            </w:r>
          </w:p>
        </w:tc>
        <w:tc>
          <w:tcPr>
            <w:tcW w:w="5705" w:type="dxa"/>
            <w:tcBorders>
              <w:bottom w:val="single" w:sz="4" w:space="0" w:color="auto"/>
            </w:tcBorders>
            <w:shd w:val="clear" w:color="auto" w:fill="9BBB59" w:themeFill="accent3"/>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Наименование</w:t>
            </w:r>
          </w:p>
        </w:tc>
        <w:tc>
          <w:tcPr>
            <w:tcW w:w="4218" w:type="dxa"/>
            <w:tcBorders>
              <w:bottom w:val="single" w:sz="4" w:space="0" w:color="auto"/>
            </w:tcBorders>
            <w:shd w:val="clear" w:color="auto" w:fill="9BBB59" w:themeFill="accent3"/>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Всего</w:t>
            </w:r>
          </w:p>
        </w:tc>
      </w:tr>
      <w:tr w:rsidR="000B7588" w:rsidRPr="005C4D43" w:rsidTr="005C4D43">
        <w:tc>
          <w:tcPr>
            <w:tcW w:w="10598" w:type="dxa"/>
            <w:gridSpan w:val="3"/>
            <w:shd w:val="clear" w:color="auto" w:fill="D6E3BC" w:themeFill="accent3" w:themeFillTint="66"/>
          </w:tcPr>
          <w:p w:rsidR="000B7588" w:rsidRPr="005C4D43" w:rsidRDefault="000B7588" w:rsidP="006B79CB">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t>2014-2015 отопительный период</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1043,8</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lastRenderedPageBreak/>
              <w:t>2</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0,262</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2,86</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1040,94</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Технологические потери в </w:t>
            </w:r>
            <w:proofErr w:type="spellStart"/>
            <w:r w:rsidRPr="004C7BAF">
              <w:rPr>
                <w:rFonts w:ascii="Times New Roman" w:eastAsia="Times New Roman" w:hAnsi="Times New Roman"/>
                <w:sz w:val="24"/>
                <w:szCs w:val="24"/>
                <w:lang w:eastAsia="ru-RU"/>
              </w:rPr>
              <w:t>т.ч</w:t>
            </w:r>
            <w:proofErr w:type="spellEnd"/>
            <w:r w:rsidRPr="004C7BAF">
              <w:rPr>
                <w:rFonts w:ascii="Times New Roman" w:eastAsia="Times New Roman" w:hAnsi="Times New Roman"/>
                <w:sz w:val="24"/>
                <w:szCs w:val="24"/>
                <w:lang w:eastAsia="ru-RU"/>
              </w:rPr>
              <w:t>.,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705" w:type="dxa"/>
            <w:shd w:val="clear" w:color="auto" w:fill="auto"/>
          </w:tcPr>
          <w:p w:rsidR="000B7588" w:rsidRPr="004C7BAF" w:rsidRDefault="00AB4F6F" w:rsidP="00AB4F6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000B7588" w:rsidRPr="004C7BAF">
              <w:rPr>
                <w:rFonts w:ascii="Times New Roman" w:eastAsia="Times New Roman" w:hAnsi="Times New Roman"/>
                <w:sz w:val="24"/>
                <w:szCs w:val="24"/>
                <w:lang w:eastAsia="ru-RU"/>
              </w:rPr>
              <w:t>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966,84</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966,84</w:t>
            </w:r>
          </w:p>
        </w:tc>
      </w:tr>
      <w:tr w:rsidR="000B7588" w:rsidRPr="004C7BAF" w:rsidTr="005C4D43">
        <w:tc>
          <w:tcPr>
            <w:tcW w:w="675" w:type="dxa"/>
            <w:tcBorders>
              <w:bottom w:val="single" w:sz="4" w:space="0" w:color="auto"/>
            </w:tcBorders>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705" w:type="dxa"/>
            <w:tcBorders>
              <w:bottom w:val="single" w:sz="4" w:space="0" w:color="auto"/>
            </w:tcBorders>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218" w:type="dxa"/>
            <w:tcBorders>
              <w:bottom w:val="single" w:sz="4" w:space="0" w:color="auto"/>
            </w:tcBorders>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942C8" w:rsidRPr="005C4D43" w:rsidTr="005C4D43">
        <w:tc>
          <w:tcPr>
            <w:tcW w:w="10598" w:type="dxa"/>
            <w:gridSpan w:val="3"/>
            <w:shd w:val="clear" w:color="auto" w:fill="D6E3BC" w:themeFill="accent3" w:themeFillTint="66"/>
          </w:tcPr>
          <w:p w:rsidR="003942C8" w:rsidRPr="005C4D43" w:rsidRDefault="003942C8" w:rsidP="003942C8">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t>2015-2030 отопительные периоды</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1043,8</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0,262</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2,86</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1040,94</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Технологические потери в </w:t>
            </w:r>
            <w:proofErr w:type="spellStart"/>
            <w:r w:rsidRPr="004C7BAF">
              <w:rPr>
                <w:rFonts w:ascii="Times New Roman" w:eastAsia="Times New Roman" w:hAnsi="Times New Roman"/>
                <w:sz w:val="24"/>
                <w:szCs w:val="24"/>
                <w:lang w:eastAsia="ru-RU"/>
              </w:rPr>
              <w:t>т.ч</w:t>
            </w:r>
            <w:proofErr w:type="spellEnd"/>
            <w:r w:rsidRPr="004C7BAF">
              <w:rPr>
                <w:rFonts w:ascii="Times New Roman" w:eastAsia="Times New Roman" w:hAnsi="Times New Roman"/>
                <w:sz w:val="24"/>
                <w:szCs w:val="24"/>
                <w:lang w:eastAsia="ru-RU"/>
              </w:rPr>
              <w:t>.,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Pr="004C7BAF">
              <w:rPr>
                <w:rFonts w:ascii="Times New Roman" w:eastAsia="Times New Roman" w:hAnsi="Times New Roman"/>
                <w:sz w:val="24"/>
                <w:szCs w:val="24"/>
                <w:lang w:eastAsia="ru-RU"/>
              </w:rPr>
              <w:t>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966,84</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966,84</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2E0F6E" w:rsidRPr="004C7BAF" w:rsidRDefault="002E0F6E" w:rsidP="00A04DDC">
      <w:pPr>
        <w:spacing w:after="0" w:line="240" w:lineRule="auto"/>
        <w:jc w:val="both"/>
        <w:rPr>
          <w:rFonts w:ascii="Times New Roman" w:hAnsi="Times New Roman"/>
          <w:b/>
          <w:sz w:val="28"/>
          <w:szCs w:val="28"/>
          <w:lang w:eastAsia="ru-RU"/>
        </w:rPr>
      </w:pPr>
    </w:p>
    <w:p w:rsidR="002E0F6E" w:rsidRDefault="002E0F6E" w:rsidP="00A04DDC">
      <w:pPr>
        <w:spacing w:after="0" w:line="240" w:lineRule="auto"/>
        <w:jc w:val="both"/>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4A1E14" w:rsidRPr="005C4D43" w:rsidRDefault="004A1E14" w:rsidP="006C3D1B">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t>РАЗДЕЛ 3.  Перспективные балансы теплоносителя.</w:t>
      </w:r>
    </w:p>
    <w:p w:rsidR="004A1E14" w:rsidRPr="0008274C" w:rsidRDefault="004A1E14" w:rsidP="00A04DDC">
      <w:pPr>
        <w:spacing w:after="0" w:line="240" w:lineRule="auto"/>
        <w:jc w:val="both"/>
        <w:rPr>
          <w:rFonts w:ascii="Times New Roman" w:hAnsi="Times New Roman"/>
          <w:b/>
          <w:sz w:val="28"/>
          <w:szCs w:val="28"/>
          <w:lang w:eastAsia="ru-RU"/>
        </w:rPr>
      </w:pPr>
    </w:p>
    <w:p w:rsidR="00C3543D" w:rsidRPr="005C4D43" w:rsidRDefault="00C3543D" w:rsidP="00105147">
      <w:pPr>
        <w:widowControl w:val="0"/>
        <w:spacing w:after="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5C4D43">
        <w:rPr>
          <w:rFonts w:ascii="Times New Roman" w:eastAsia="Times New Roman" w:hAnsi="Times New Roman"/>
          <w:bCs/>
          <w:iCs/>
          <w:sz w:val="28"/>
          <w:szCs w:val="28"/>
          <w:lang w:eastAsia="ru-RU"/>
        </w:rPr>
        <w:t>теплопотребляющими</w:t>
      </w:r>
      <w:proofErr w:type="spellEnd"/>
      <w:r w:rsidRPr="005C4D43">
        <w:rPr>
          <w:rFonts w:ascii="Times New Roman" w:eastAsia="Times New Roman" w:hAnsi="Times New Roman"/>
          <w:bCs/>
          <w:iCs/>
          <w:sz w:val="28"/>
          <w:szCs w:val="28"/>
          <w:lang w:eastAsia="ru-RU"/>
        </w:rPr>
        <w:t xml:space="preserve"> установками потребителей.</w:t>
      </w:r>
    </w:p>
    <w:p w:rsidR="00DB3D02" w:rsidRDefault="00C3543D" w:rsidP="00105147">
      <w:pPr>
        <w:widowControl w:val="0"/>
        <w:spacing w:after="0" w:line="360" w:lineRule="auto"/>
        <w:ind w:firstLine="708"/>
        <w:jc w:val="both"/>
        <w:outlineLvl w:val="1"/>
        <w:rPr>
          <w:rFonts w:ascii="Times New Roman" w:eastAsia="Times New Roman" w:hAnsi="Times New Roman"/>
          <w:bCs/>
          <w:iCs/>
          <w:sz w:val="28"/>
          <w:szCs w:val="28"/>
          <w:lang w:eastAsia="ru-RU"/>
        </w:rPr>
      </w:pPr>
      <w:r w:rsidRPr="00CD6F67">
        <w:rPr>
          <w:rFonts w:ascii="Times New Roman" w:eastAsia="Times New Roman" w:hAnsi="Times New Roman"/>
          <w:bCs/>
          <w:iCs/>
          <w:sz w:val="28"/>
          <w:szCs w:val="28"/>
          <w:lang w:eastAsia="ru-RU"/>
        </w:rPr>
        <w:t xml:space="preserve">Существующая система теплоснабжения  </w:t>
      </w:r>
      <w:r w:rsidR="008E2E65">
        <w:rPr>
          <w:rFonts w:ascii="Times New Roman" w:eastAsia="Times New Roman" w:hAnsi="Times New Roman"/>
          <w:bCs/>
          <w:iCs/>
          <w:sz w:val="28"/>
          <w:szCs w:val="28"/>
          <w:lang w:eastAsia="ru-RU"/>
        </w:rPr>
        <w:t>Гришковского</w:t>
      </w:r>
      <w:r w:rsidR="002E7BD4">
        <w:rPr>
          <w:rFonts w:ascii="Times New Roman" w:eastAsia="Times New Roman" w:hAnsi="Times New Roman"/>
          <w:bCs/>
          <w:iCs/>
          <w:sz w:val="28"/>
          <w:szCs w:val="28"/>
          <w:lang w:eastAsia="ru-RU"/>
        </w:rPr>
        <w:t xml:space="preserve"> сельского поселения </w:t>
      </w:r>
      <w:r w:rsidRPr="00CD6F67">
        <w:rPr>
          <w:rFonts w:ascii="Times New Roman" w:eastAsia="Times New Roman" w:hAnsi="Times New Roman"/>
          <w:bCs/>
          <w:iCs/>
          <w:sz w:val="28"/>
          <w:szCs w:val="28"/>
          <w:lang w:eastAsia="ru-RU"/>
        </w:rPr>
        <w:t xml:space="preserve">состоит из </w:t>
      </w:r>
      <w:r w:rsidR="002E7BD4">
        <w:rPr>
          <w:rFonts w:ascii="Times New Roman" w:eastAsia="Times New Roman" w:hAnsi="Times New Roman"/>
          <w:bCs/>
          <w:iCs/>
          <w:sz w:val="28"/>
          <w:szCs w:val="28"/>
          <w:lang w:eastAsia="ru-RU"/>
        </w:rPr>
        <w:t>одного</w:t>
      </w:r>
      <w:r w:rsidR="00245A82">
        <w:rPr>
          <w:rFonts w:ascii="Times New Roman" w:eastAsia="Times New Roman" w:hAnsi="Times New Roman"/>
          <w:bCs/>
          <w:iCs/>
          <w:sz w:val="28"/>
          <w:szCs w:val="28"/>
          <w:lang w:eastAsia="ru-RU"/>
        </w:rPr>
        <w:t xml:space="preserve"> </w:t>
      </w:r>
      <w:r w:rsidR="002E7BD4">
        <w:rPr>
          <w:rFonts w:ascii="Times New Roman" w:eastAsia="Times New Roman" w:hAnsi="Times New Roman"/>
          <w:bCs/>
          <w:iCs/>
          <w:sz w:val="28"/>
          <w:szCs w:val="28"/>
          <w:lang w:eastAsia="ru-RU"/>
        </w:rPr>
        <w:t xml:space="preserve">источника теплоснабжения, </w:t>
      </w:r>
      <w:r w:rsidRPr="00CD6F67">
        <w:rPr>
          <w:rFonts w:ascii="Times New Roman" w:eastAsia="Times New Roman" w:hAnsi="Times New Roman"/>
          <w:bCs/>
          <w:iCs/>
          <w:sz w:val="28"/>
          <w:szCs w:val="28"/>
          <w:lang w:eastAsia="ru-RU"/>
        </w:rPr>
        <w:t xml:space="preserve"> в котор</w:t>
      </w:r>
      <w:r w:rsidR="002E7BD4">
        <w:rPr>
          <w:rFonts w:ascii="Times New Roman" w:eastAsia="Times New Roman" w:hAnsi="Times New Roman"/>
          <w:bCs/>
          <w:iCs/>
          <w:sz w:val="28"/>
          <w:szCs w:val="28"/>
          <w:lang w:eastAsia="ru-RU"/>
        </w:rPr>
        <w:t>ом</w:t>
      </w:r>
      <w:r w:rsidRPr="00CD6F67">
        <w:rPr>
          <w:rFonts w:ascii="Times New Roman" w:eastAsia="Times New Roman" w:hAnsi="Times New Roman"/>
          <w:bCs/>
          <w:iCs/>
          <w:sz w:val="28"/>
          <w:szCs w:val="28"/>
          <w:lang w:eastAsia="ru-RU"/>
        </w:rPr>
        <w:t xml:space="preserve"> установлены </w:t>
      </w:r>
      <w:r w:rsidR="00E1723C">
        <w:rPr>
          <w:rFonts w:ascii="Times New Roman" w:eastAsia="Times New Roman" w:hAnsi="Times New Roman"/>
          <w:bCs/>
          <w:iCs/>
          <w:sz w:val="28"/>
          <w:szCs w:val="28"/>
          <w:lang w:eastAsia="ru-RU"/>
        </w:rPr>
        <w:t>водогрейные котлы</w:t>
      </w:r>
      <w:r w:rsidR="002E7BD4">
        <w:rPr>
          <w:rFonts w:ascii="Times New Roman" w:eastAsia="Times New Roman" w:hAnsi="Times New Roman"/>
          <w:bCs/>
          <w:iCs/>
          <w:sz w:val="28"/>
          <w:szCs w:val="28"/>
          <w:lang w:eastAsia="ru-RU"/>
        </w:rPr>
        <w:t xml:space="preserve"> марки </w:t>
      </w:r>
      <w:r w:rsidR="0060617F">
        <w:rPr>
          <w:rFonts w:ascii="Times New Roman" w:eastAsia="Times New Roman" w:hAnsi="Times New Roman"/>
          <w:bCs/>
          <w:iCs/>
          <w:sz w:val="28"/>
          <w:szCs w:val="28"/>
          <w:lang w:eastAsia="ru-RU"/>
        </w:rPr>
        <w:t>Микро.</w:t>
      </w:r>
    </w:p>
    <w:p w:rsidR="00C3543D" w:rsidRPr="00C64EF1" w:rsidRDefault="00C3543D" w:rsidP="00DB3D02">
      <w:pPr>
        <w:widowControl w:val="0"/>
        <w:spacing w:after="0" w:line="360" w:lineRule="auto"/>
        <w:ind w:firstLine="708"/>
        <w:jc w:val="both"/>
        <w:outlineLvl w:val="1"/>
        <w:rPr>
          <w:rFonts w:ascii="Times New Roman" w:eastAsia="Times New Roman" w:hAnsi="Times New Roman"/>
          <w:bCs/>
          <w:iCs/>
          <w:sz w:val="28"/>
          <w:szCs w:val="28"/>
          <w:lang w:eastAsia="ru-RU"/>
        </w:rPr>
      </w:pPr>
      <w:r w:rsidRPr="00CD6F67">
        <w:rPr>
          <w:rFonts w:ascii="Times New Roman" w:eastAsia="Times New Roman" w:hAnsi="Times New Roman"/>
          <w:bCs/>
          <w:iCs/>
          <w:sz w:val="28"/>
          <w:szCs w:val="28"/>
          <w:lang w:eastAsia="ru-RU"/>
        </w:rPr>
        <w:t xml:space="preserve">Для эффективной и долгосрочной работы </w:t>
      </w:r>
      <w:r w:rsidR="00031880">
        <w:rPr>
          <w:rFonts w:ascii="Times New Roman" w:eastAsia="Times New Roman" w:hAnsi="Times New Roman"/>
          <w:bCs/>
          <w:iCs/>
          <w:sz w:val="28"/>
          <w:szCs w:val="28"/>
          <w:lang w:eastAsia="ru-RU"/>
        </w:rPr>
        <w:t>котельн</w:t>
      </w:r>
      <w:r w:rsidR="002E7BD4">
        <w:rPr>
          <w:rFonts w:ascii="Times New Roman" w:eastAsia="Times New Roman" w:hAnsi="Times New Roman"/>
          <w:bCs/>
          <w:iCs/>
          <w:sz w:val="28"/>
          <w:szCs w:val="28"/>
          <w:lang w:eastAsia="ru-RU"/>
        </w:rPr>
        <w:t>ой</w:t>
      </w:r>
      <w:r w:rsidR="00245A82">
        <w:rPr>
          <w:rFonts w:ascii="Times New Roman" w:eastAsia="Times New Roman" w:hAnsi="Times New Roman"/>
          <w:bCs/>
          <w:iCs/>
          <w:sz w:val="28"/>
          <w:szCs w:val="28"/>
          <w:lang w:eastAsia="ru-RU"/>
        </w:rPr>
        <w:t xml:space="preserve"> </w:t>
      </w:r>
      <w:r w:rsidRPr="00CD6F67">
        <w:rPr>
          <w:rFonts w:ascii="Times New Roman" w:eastAsia="Times New Roman" w:hAnsi="Times New Roman"/>
          <w:bCs/>
          <w:iCs/>
          <w:sz w:val="28"/>
          <w:szCs w:val="28"/>
          <w:lang w:eastAsia="ru-RU"/>
        </w:rPr>
        <w:t>большое значение</w:t>
      </w:r>
      <w:r w:rsidRPr="00C3543D">
        <w:rPr>
          <w:rFonts w:ascii="Times New Roman" w:eastAsia="Times New Roman" w:hAnsi="Times New Roman"/>
          <w:bCs/>
          <w:iCs/>
          <w:sz w:val="28"/>
          <w:szCs w:val="28"/>
          <w:lang w:eastAsia="ru-RU"/>
        </w:rPr>
        <w:t xml:space="preserve"> имеет качественная водоподготовка. </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Баланс производительности водоподготовительной установки складывается из нижеприведенных статей:</w:t>
      </w:r>
    </w:p>
    <w:p w:rsidR="00105147" w:rsidRDefault="00105147" w:rsidP="00AF7B2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 наружной тепловой сети,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F7B2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подпитку системы теплоснабжения,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F7B2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собственные нужды котельной,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F7B2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 системы отопления,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F7B2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горячее теплоснабжение,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 процессе эксплуатации необходимо чтобы ВПУ обеспечивала подпитку тепловой сети и собственные нужды котельной.</w:t>
      </w:r>
    </w:p>
    <w:p w:rsidR="00105147" w:rsidRDefault="00105147" w:rsidP="00AF7B29">
      <w:pPr>
        <w:spacing w:after="0" w:line="360" w:lineRule="auto"/>
        <w:ind w:firstLine="709"/>
        <w:jc w:val="both"/>
        <w:rPr>
          <w:rFonts w:ascii="Times New Roman" w:eastAsia="Times New Roman" w:hAnsi="Times New Roman"/>
          <w:i/>
          <w:sz w:val="28"/>
          <w:szCs w:val="28"/>
          <w:u w:val="single"/>
          <w:lang w:eastAsia="ru-RU"/>
        </w:rPr>
      </w:pPr>
      <w:r w:rsidRPr="00356425">
        <w:rPr>
          <w:rFonts w:ascii="Times New Roman" w:eastAsia="Times New Roman" w:hAnsi="Times New Roman"/>
          <w:i/>
          <w:sz w:val="28"/>
          <w:szCs w:val="28"/>
          <w:u w:val="single"/>
          <w:lang w:eastAsia="ru-RU"/>
        </w:rPr>
        <w:t xml:space="preserve">Объем воды на заполнение </w:t>
      </w:r>
      <w:r>
        <w:rPr>
          <w:rFonts w:ascii="Times New Roman" w:eastAsia="Times New Roman" w:hAnsi="Times New Roman"/>
          <w:i/>
          <w:sz w:val="28"/>
          <w:szCs w:val="28"/>
          <w:u w:val="single"/>
          <w:lang w:eastAsia="ru-RU"/>
        </w:rPr>
        <w:t>системы теплоснабжения</w:t>
      </w:r>
      <w:r w:rsidRPr="00356425">
        <w:rPr>
          <w:rFonts w:ascii="Times New Roman" w:eastAsia="Times New Roman" w:hAnsi="Times New Roman"/>
          <w:i/>
          <w:sz w:val="28"/>
          <w:szCs w:val="28"/>
          <w:u w:val="single"/>
          <w:lang w:eastAsia="ru-RU"/>
        </w:rPr>
        <w:t>:</w:t>
      </w:r>
    </w:p>
    <w:p w:rsidR="00105147" w:rsidRDefault="00105147" w:rsidP="00105147">
      <w:pPr>
        <w:spacing w:after="0" w:line="360" w:lineRule="auto"/>
        <w:jc w:val="center"/>
        <w:rPr>
          <w:rFonts w:ascii="Times New Roman" w:eastAsia="Times New Roman" w:hAnsi="Times New Roman"/>
          <w:sz w:val="28"/>
          <w:szCs w:val="28"/>
          <w:vertAlign w:val="subscript"/>
          <w:lang w:eastAsia="ru-RU"/>
        </w:rPr>
      </w:pPr>
      <w:r>
        <w:rPr>
          <w:rFonts w:ascii="Times New Roman" w:eastAsia="Times New Roman" w:hAnsi="Times New Roman"/>
          <w:sz w:val="28"/>
          <w:szCs w:val="28"/>
          <w:lang w:val="en-US" w:eastAsia="ru-RU"/>
        </w:rPr>
        <w:t>V</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w:t>
      </w:r>
      <w:proofErr w:type="gramStart"/>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vertAlign w:val="subscript"/>
          <w:lang w:eastAsia="ru-RU"/>
        </w:rPr>
        <w:t xml:space="preserve"> ,</w:t>
      </w:r>
      <w:proofErr w:type="gramEnd"/>
    </w:p>
    <w:p w:rsidR="00105147" w:rsidRDefault="00105147" w:rsidP="00AF7B29">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Default="00105147" w:rsidP="00AF7B29">
      <w:pPr>
        <w:spacing w:after="0" w:line="360" w:lineRule="auto"/>
        <w:ind w:firstLine="709"/>
        <w:rPr>
          <w:rFonts w:ascii="Times New Roman" w:eastAsia="Times New Roman" w:hAnsi="Times New Roman"/>
          <w:sz w:val="28"/>
          <w:szCs w:val="28"/>
          <w:lang w:eastAsia="ru-RU"/>
        </w:rPr>
      </w:pPr>
      <w:proofErr w:type="gramStart"/>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proofErr w:type="gramEnd"/>
      <w:r>
        <w:rPr>
          <w:rFonts w:ascii="Times New Roman" w:eastAsia="Times New Roman" w:hAnsi="Times New Roman"/>
          <w:sz w:val="28"/>
          <w:szCs w:val="28"/>
          <w:lang w:eastAsia="ru-RU"/>
        </w:rPr>
        <w:t xml:space="preserve"> – удельный объем воды, (справочная величина</w:t>
      </w:r>
      <w:r>
        <w:rPr>
          <w:rFonts w:ascii="Times New Roman" w:eastAsia="Times New Roman" w:hAnsi="Times New Roman"/>
          <w:sz w:val="28"/>
          <w:szCs w:val="28"/>
          <w:vertAlign w:val="subscript"/>
          <w:lang w:eastAsia="ru-RU"/>
        </w:rPr>
        <w:t xml:space="preserve"> , </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=30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/(Гкал/час);</w:t>
      </w:r>
    </w:p>
    <w:p w:rsidR="00105147" w:rsidRDefault="00105147" w:rsidP="00AF7B29">
      <w:pPr>
        <w:spacing w:after="0" w:line="360" w:lineRule="auto"/>
        <w:ind w:firstLine="709"/>
        <w:rPr>
          <w:rFonts w:ascii="Times New Roman" w:eastAsia="Times New Roman" w:hAnsi="Times New Roman"/>
          <w:sz w:val="28"/>
          <w:szCs w:val="28"/>
          <w:lang w:eastAsia="ru-RU"/>
        </w:rPr>
      </w:pPr>
      <w:proofErr w:type="gramStart"/>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 xml:space="preserve">- максимальный тепловой поток </w:t>
      </w:r>
      <w:r w:rsidR="00824038">
        <w:rPr>
          <w:rFonts w:ascii="Times New Roman" w:eastAsia="Times New Roman" w:hAnsi="Times New Roman"/>
          <w:sz w:val="28"/>
          <w:szCs w:val="28"/>
          <w:lang w:eastAsia="ru-RU"/>
        </w:rPr>
        <w:t>н</w:t>
      </w:r>
      <w:r>
        <w:rPr>
          <w:rFonts w:ascii="Times New Roman" w:eastAsia="Times New Roman" w:hAnsi="Times New Roman"/>
          <w:sz w:val="28"/>
          <w:szCs w:val="28"/>
          <w:lang w:eastAsia="ru-RU"/>
        </w:rPr>
        <w:t>а отопление здания, Гкал/час.</w:t>
      </w:r>
      <w:proofErr w:type="gramEnd"/>
    </w:p>
    <w:p w:rsidR="00105147" w:rsidRPr="00214A25" w:rsidRDefault="00105147" w:rsidP="00AF7B29">
      <w:pPr>
        <w:spacing w:after="0" w:line="360" w:lineRule="auto"/>
        <w:ind w:firstLine="709"/>
        <w:rPr>
          <w:rFonts w:ascii="Times New Roman" w:eastAsia="Times New Roman" w:hAnsi="Times New Roman"/>
          <w:i/>
          <w:sz w:val="28"/>
          <w:szCs w:val="28"/>
          <w:u w:val="single"/>
          <w:lang w:eastAsia="ru-RU"/>
        </w:rPr>
      </w:pPr>
      <w:r w:rsidRPr="00214A25">
        <w:rPr>
          <w:rFonts w:ascii="Times New Roman" w:eastAsia="Times New Roman" w:hAnsi="Times New Roman"/>
          <w:i/>
          <w:sz w:val="28"/>
          <w:szCs w:val="28"/>
          <w:u w:val="single"/>
          <w:lang w:eastAsia="ru-RU"/>
        </w:rPr>
        <w:t>Объем воды на подпитку системы теплоснабжения.</w:t>
      </w:r>
    </w:p>
    <w:p w:rsidR="00105147" w:rsidRDefault="00105147" w:rsidP="00AF7B2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Закрытая система</w:t>
      </w:r>
    </w:p>
    <w:p w:rsidR="00105147" w:rsidRDefault="00105147" w:rsidP="00105147">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14A25">
        <w:rPr>
          <w:rFonts w:ascii="Times New Roman" w:eastAsia="Times New Roman" w:hAnsi="Times New Roman"/>
          <w:sz w:val="28"/>
          <w:szCs w:val="28"/>
          <w:vertAlign w:val="subscript"/>
          <w:lang w:eastAsia="ru-RU"/>
        </w:rPr>
        <w:t>подп</w:t>
      </w:r>
      <w:proofErr w:type="gramStart"/>
      <w:r w:rsidRPr="00214A25">
        <w:rPr>
          <w:rFonts w:ascii="Times New Roman" w:eastAsia="Times New Roman" w:hAnsi="Times New Roman"/>
          <w:sz w:val="28"/>
          <w:szCs w:val="28"/>
          <w:vertAlign w:val="subscript"/>
          <w:lang w:eastAsia="ru-RU"/>
        </w:rPr>
        <w:t>.</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0,0025*</w:t>
      </w: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w:t>
      </w:r>
    </w:p>
    <w:p w:rsidR="00105147" w:rsidRDefault="00105147" w:rsidP="00AF7B29">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Default="00105147" w:rsidP="00AF7B29">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объем</w:t>
      </w:r>
      <w:proofErr w:type="gramEnd"/>
      <w:r>
        <w:rPr>
          <w:rFonts w:ascii="Times New Roman" w:eastAsia="Times New Roman" w:hAnsi="Times New Roman"/>
          <w:sz w:val="28"/>
          <w:szCs w:val="28"/>
          <w:lang w:eastAsia="ru-RU"/>
        </w:rPr>
        <w:t xml:space="preserve"> воды в трубопроводах и системе отопления;</w:t>
      </w:r>
    </w:p>
    <w:p w:rsidR="00B90186" w:rsidRDefault="00B90186" w:rsidP="00AF7B29">
      <w:pPr>
        <w:spacing w:after="0" w:line="360" w:lineRule="auto"/>
        <w:ind w:firstLine="709"/>
        <w:rPr>
          <w:rFonts w:ascii="Times New Roman" w:eastAsia="Times New Roman" w:hAnsi="Times New Roman"/>
          <w:sz w:val="28"/>
          <w:szCs w:val="28"/>
          <w:lang w:eastAsia="ru-RU"/>
        </w:rPr>
      </w:pPr>
    </w:p>
    <w:p w:rsidR="00105147" w:rsidRDefault="00105147" w:rsidP="00AF7B29">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Открытая система</w:t>
      </w:r>
      <w:r w:rsidR="005D220C">
        <w:rPr>
          <w:rFonts w:ascii="Times New Roman" w:eastAsia="Times New Roman" w:hAnsi="Times New Roman"/>
          <w:sz w:val="28"/>
          <w:szCs w:val="28"/>
          <w:lang w:eastAsia="ru-RU"/>
        </w:rPr>
        <w:t>:</w:t>
      </w:r>
    </w:p>
    <w:p w:rsidR="00105147" w:rsidRDefault="00105147" w:rsidP="00105147">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14A25">
        <w:rPr>
          <w:rFonts w:ascii="Times New Roman" w:eastAsia="Times New Roman" w:hAnsi="Times New Roman"/>
          <w:sz w:val="28"/>
          <w:szCs w:val="28"/>
          <w:vertAlign w:val="subscript"/>
          <w:lang w:eastAsia="ru-RU"/>
        </w:rPr>
        <w:t>подп</w:t>
      </w:r>
      <w:proofErr w:type="gramStart"/>
      <w:r w:rsidRPr="00214A25">
        <w:rPr>
          <w:rFonts w:ascii="Times New Roman" w:eastAsia="Times New Roman" w:hAnsi="Times New Roman"/>
          <w:sz w:val="28"/>
          <w:szCs w:val="28"/>
          <w:vertAlign w:val="subscript"/>
          <w:lang w:eastAsia="ru-RU"/>
        </w:rPr>
        <w:t>.</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0,0025*</w:t>
      </w: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G</w:t>
      </w:r>
      <w:r w:rsidRPr="003D36B4">
        <w:rPr>
          <w:rFonts w:ascii="Times New Roman" w:eastAsia="Times New Roman" w:hAnsi="Times New Roman"/>
          <w:sz w:val="28"/>
          <w:szCs w:val="28"/>
          <w:vertAlign w:val="subscript"/>
          <w:lang w:eastAsia="ru-RU"/>
        </w:rPr>
        <w:t>ГВС</w:t>
      </w:r>
      <w:r>
        <w:rPr>
          <w:rFonts w:ascii="Times New Roman" w:eastAsia="Times New Roman" w:hAnsi="Times New Roman"/>
          <w:sz w:val="28"/>
          <w:szCs w:val="28"/>
          <w:lang w:eastAsia="ru-RU"/>
        </w:rPr>
        <w:t>,</w:t>
      </w:r>
    </w:p>
    <w:p w:rsidR="00105147" w:rsidRDefault="00105147" w:rsidP="00AF7B29">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Pr="00810659" w:rsidRDefault="00105147" w:rsidP="00AF7B29">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G</w:t>
      </w:r>
      <w:r w:rsidRPr="003D36B4">
        <w:rPr>
          <w:rFonts w:ascii="Times New Roman" w:eastAsia="Times New Roman" w:hAnsi="Times New Roman"/>
          <w:sz w:val="28"/>
          <w:szCs w:val="28"/>
          <w:vertAlign w:val="subscript"/>
          <w:lang w:eastAsia="ru-RU"/>
        </w:rPr>
        <w:t>ГВС</w:t>
      </w:r>
      <w:proofErr w:type="gramStart"/>
      <w:r>
        <w:rPr>
          <w:rFonts w:ascii="Times New Roman" w:eastAsia="Times New Roman" w:hAnsi="Times New Roman"/>
          <w:sz w:val="28"/>
          <w:szCs w:val="28"/>
          <w:lang w:eastAsia="ru-RU"/>
        </w:rPr>
        <w:t>-  среднечасовой</w:t>
      </w:r>
      <w:proofErr w:type="gramEnd"/>
      <w:r>
        <w:rPr>
          <w:rFonts w:ascii="Times New Roman" w:eastAsia="Times New Roman" w:hAnsi="Times New Roman"/>
          <w:sz w:val="28"/>
          <w:szCs w:val="28"/>
          <w:lang w:eastAsia="ru-RU"/>
        </w:rPr>
        <w:t xml:space="preserve"> расход воды на горячее водоснабжение, м</w:t>
      </w:r>
      <w:r w:rsidRPr="00810659">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5C4D43">
      <w:pPr>
        <w:spacing w:after="0" w:line="360" w:lineRule="auto"/>
        <w:jc w:val="right"/>
        <w:rPr>
          <w:rFonts w:ascii="Times New Roman" w:eastAsia="Times New Roman" w:hAnsi="Times New Roman"/>
          <w:sz w:val="28"/>
          <w:szCs w:val="28"/>
          <w:lang w:eastAsia="ru-RU"/>
        </w:rPr>
      </w:pPr>
      <w:r w:rsidRPr="00A47397">
        <w:rPr>
          <w:rFonts w:ascii="Times New Roman" w:eastAsia="Times New Roman" w:hAnsi="Times New Roman"/>
          <w:sz w:val="28"/>
          <w:szCs w:val="28"/>
          <w:lang w:eastAsia="ru-RU"/>
        </w:rPr>
        <w:t xml:space="preserve">Таблица </w:t>
      </w:r>
      <w:r w:rsidR="00CE6505">
        <w:rPr>
          <w:rFonts w:ascii="Times New Roman" w:eastAsia="Times New Roman" w:hAnsi="Times New Roman"/>
          <w:sz w:val="28"/>
          <w:szCs w:val="28"/>
          <w:lang w:eastAsia="ru-RU"/>
        </w:rPr>
        <w:t>1</w:t>
      </w:r>
      <w:r w:rsidR="00D51B32">
        <w:rPr>
          <w:rFonts w:ascii="Times New Roman" w:eastAsia="Times New Roman" w:hAnsi="Times New Roman"/>
          <w:sz w:val="28"/>
          <w:szCs w:val="28"/>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3041"/>
        <w:gridCol w:w="3301"/>
      </w:tblGrid>
      <w:tr w:rsidR="00105147" w:rsidRPr="00824038" w:rsidTr="005C4D43">
        <w:tc>
          <w:tcPr>
            <w:tcW w:w="4114" w:type="dxa"/>
            <w:shd w:val="clear" w:color="auto" w:fill="9BBB59" w:themeFill="accent3"/>
          </w:tcPr>
          <w:p w:rsidR="00105147" w:rsidRPr="00824038" w:rsidRDefault="00105147" w:rsidP="00824038">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источника теплоснабжения</w:t>
            </w:r>
          </w:p>
        </w:tc>
        <w:tc>
          <w:tcPr>
            <w:tcW w:w="3041" w:type="dxa"/>
            <w:shd w:val="clear" w:color="auto" w:fill="9BBB59" w:themeFill="accent3"/>
          </w:tcPr>
          <w:p w:rsidR="00105147" w:rsidRPr="00824038" w:rsidRDefault="00105147" w:rsidP="00824038">
            <w:pPr>
              <w:spacing w:after="0" w:line="240" w:lineRule="auto"/>
              <w:jc w:val="center"/>
              <w:rPr>
                <w:rFonts w:ascii="Times New Roman" w:eastAsia="Times New Roman" w:hAnsi="Times New Roman"/>
                <w:b/>
                <w:i/>
                <w:sz w:val="24"/>
                <w:szCs w:val="24"/>
                <w:vertAlign w:val="superscript"/>
                <w:lang w:eastAsia="ru-RU"/>
              </w:rPr>
            </w:pPr>
            <w:r w:rsidRPr="00824038">
              <w:rPr>
                <w:rFonts w:ascii="Times New Roman" w:eastAsia="Times New Roman" w:hAnsi="Times New Roman"/>
                <w:b/>
                <w:i/>
                <w:sz w:val="24"/>
                <w:szCs w:val="24"/>
                <w:lang w:eastAsia="ru-RU"/>
              </w:rPr>
              <w:t>Заполнение тепловой сети, м</w:t>
            </w:r>
            <w:r w:rsidRPr="00824038">
              <w:rPr>
                <w:rFonts w:ascii="Times New Roman" w:eastAsia="Times New Roman" w:hAnsi="Times New Roman"/>
                <w:b/>
                <w:i/>
                <w:sz w:val="24"/>
                <w:szCs w:val="24"/>
                <w:vertAlign w:val="superscript"/>
                <w:lang w:eastAsia="ru-RU"/>
              </w:rPr>
              <w:t>3</w:t>
            </w:r>
          </w:p>
        </w:tc>
        <w:tc>
          <w:tcPr>
            <w:tcW w:w="3301" w:type="dxa"/>
            <w:shd w:val="clear" w:color="auto" w:fill="9BBB59" w:themeFill="accent3"/>
          </w:tcPr>
          <w:p w:rsidR="00105147" w:rsidRPr="00824038" w:rsidRDefault="00105147" w:rsidP="00824038">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Подпитка тепловой сети, м</w:t>
            </w:r>
            <w:r w:rsidRPr="00824038">
              <w:rPr>
                <w:rFonts w:ascii="Times New Roman" w:eastAsia="Times New Roman" w:hAnsi="Times New Roman"/>
                <w:b/>
                <w:i/>
                <w:sz w:val="24"/>
                <w:szCs w:val="24"/>
                <w:vertAlign w:val="superscript"/>
                <w:lang w:eastAsia="ru-RU"/>
              </w:rPr>
              <w:t>3</w:t>
            </w:r>
          </w:p>
        </w:tc>
      </w:tr>
      <w:tr w:rsidR="007F7D9A" w:rsidRPr="002B72F1" w:rsidTr="0060617F">
        <w:tc>
          <w:tcPr>
            <w:tcW w:w="4114" w:type="dxa"/>
            <w:shd w:val="clear" w:color="auto" w:fill="auto"/>
            <w:vAlign w:val="center"/>
          </w:tcPr>
          <w:p w:rsidR="007F7D9A" w:rsidRPr="00D46FD7" w:rsidRDefault="00264B6A" w:rsidP="0060617F">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r w:rsidR="0060617F">
              <w:rPr>
                <w:rFonts w:ascii="Times New Roman" w:eastAsia="Times New Roman" w:hAnsi="Times New Roman"/>
                <w:color w:val="000000"/>
                <w:sz w:val="24"/>
                <w:szCs w:val="24"/>
                <w:lang w:eastAsia="ru-RU"/>
              </w:rPr>
              <w:t>с. Гришковское</w:t>
            </w:r>
          </w:p>
        </w:tc>
        <w:tc>
          <w:tcPr>
            <w:tcW w:w="3041" w:type="dxa"/>
            <w:shd w:val="clear" w:color="auto" w:fill="auto"/>
            <w:vAlign w:val="center"/>
          </w:tcPr>
          <w:p w:rsidR="007F7D9A" w:rsidRDefault="0060617F" w:rsidP="0060617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7,86</w:t>
            </w:r>
          </w:p>
        </w:tc>
        <w:tc>
          <w:tcPr>
            <w:tcW w:w="3301" w:type="dxa"/>
            <w:shd w:val="clear" w:color="auto" w:fill="auto"/>
            <w:vAlign w:val="center"/>
          </w:tcPr>
          <w:p w:rsidR="007F7D9A" w:rsidRDefault="0060617F" w:rsidP="0060617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0,0197</w:t>
            </w:r>
          </w:p>
        </w:tc>
      </w:tr>
    </w:tbl>
    <w:p w:rsidR="00105147" w:rsidRDefault="00105147" w:rsidP="00105147">
      <w:pPr>
        <w:widowControl w:val="0"/>
        <w:spacing w:after="0" w:line="360" w:lineRule="auto"/>
        <w:ind w:firstLine="708"/>
        <w:jc w:val="both"/>
        <w:outlineLvl w:val="1"/>
        <w:rPr>
          <w:rFonts w:ascii="Times New Roman" w:eastAsia="Times New Roman" w:hAnsi="Times New Roman"/>
          <w:bCs/>
          <w:iCs/>
          <w:sz w:val="28"/>
          <w:szCs w:val="28"/>
          <w:lang w:eastAsia="ru-RU"/>
        </w:rPr>
      </w:pPr>
    </w:p>
    <w:p w:rsidR="00C3543D" w:rsidRPr="005C4D43" w:rsidRDefault="00C3543D" w:rsidP="00105147">
      <w:pPr>
        <w:widowControl w:val="0"/>
        <w:spacing w:after="0" w:line="360" w:lineRule="auto"/>
        <w:ind w:firstLine="708"/>
        <w:jc w:val="both"/>
        <w:outlineLvl w:val="1"/>
        <w:rPr>
          <w:rFonts w:ascii="Times New Roman" w:eastAsia="Times New Roman" w:hAnsi="Times New Roman"/>
          <w:b/>
          <w:bCs/>
          <w:i/>
          <w:iCs/>
          <w:sz w:val="28"/>
          <w:szCs w:val="28"/>
          <w:lang w:eastAsia="ru-RU"/>
        </w:rPr>
      </w:pPr>
      <w:r w:rsidRPr="005C4D43">
        <w:rPr>
          <w:rFonts w:ascii="Times New Roman" w:eastAsia="Times New Roman" w:hAnsi="Times New Roman"/>
          <w:bCs/>
          <w:iCs/>
          <w:sz w:val="28"/>
          <w:szCs w:val="28"/>
          <w:lang w:eastAsia="ru-RU"/>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5C4D43">
        <w:rPr>
          <w:rFonts w:ascii="Times New Roman" w:eastAsia="Times New Roman" w:hAnsi="Times New Roman"/>
          <w:b/>
          <w:bCs/>
          <w:iCs/>
          <w:sz w:val="28"/>
          <w:szCs w:val="28"/>
          <w:lang w:eastAsia="ru-RU"/>
        </w:rPr>
        <w:t>.</w:t>
      </w:r>
    </w:p>
    <w:p w:rsidR="00DB3D02" w:rsidRPr="002E7BD4" w:rsidRDefault="00DB3D02" w:rsidP="002E7BD4">
      <w:pPr>
        <w:spacing w:after="0" w:line="360" w:lineRule="auto"/>
        <w:ind w:firstLine="708"/>
        <w:jc w:val="both"/>
        <w:rPr>
          <w:rFonts w:ascii="Times New Roman" w:hAnsi="Times New Roman"/>
          <w:sz w:val="28"/>
          <w:szCs w:val="28"/>
        </w:rPr>
      </w:pPr>
      <w:r w:rsidRPr="00F86446">
        <w:rPr>
          <w:rFonts w:ascii="Times New Roman" w:hAnsi="Times New Roman"/>
          <w:sz w:val="28"/>
          <w:szCs w:val="28"/>
        </w:rPr>
        <w:t>В соответствии с п. 6.17, СНиП 41-02-2003 «Тепловые сети», для систем теплоснабжения должна предусматриваться дополнительн</w:t>
      </w:r>
      <w:r w:rsidR="00E1723C">
        <w:rPr>
          <w:rFonts w:ascii="Times New Roman" w:hAnsi="Times New Roman"/>
          <w:sz w:val="28"/>
          <w:szCs w:val="28"/>
        </w:rPr>
        <w:t xml:space="preserve">ая </w:t>
      </w:r>
      <w:r w:rsidRPr="00F86446">
        <w:rPr>
          <w:rFonts w:ascii="Times New Roman" w:hAnsi="Times New Roman"/>
          <w:sz w:val="28"/>
          <w:szCs w:val="28"/>
        </w:rPr>
        <w:t xml:space="preserve">аварийная подпитка химически не обработанной и </w:t>
      </w:r>
      <w:proofErr w:type="spellStart"/>
      <w:r w:rsidRPr="00F86446">
        <w:rPr>
          <w:rFonts w:ascii="Times New Roman" w:hAnsi="Times New Roman"/>
          <w:sz w:val="28"/>
          <w:szCs w:val="28"/>
        </w:rPr>
        <w:t>недеаэрированной</w:t>
      </w:r>
      <w:proofErr w:type="spellEnd"/>
      <w:r w:rsidRPr="00F86446">
        <w:rPr>
          <w:rFonts w:ascii="Times New Roman" w:hAnsi="Times New Roman"/>
          <w:sz w:val="28"/>
          <w:szCs w:val="28"/>
        </w:rPr>
        <w:t xml:space="preserve"> вод</w:t>
      </w:r>
      <w:r w:rsidR="00E1723C">
        <w:rPr>
          <w:rFonts w:ascii="Times New Roman" w:hAnsi="Times New Roman"/>
          <w:sz w:val="28"/>
          <w:szCs w:val="28"/>
        </w:rPr>
        <w:t>ы</w:t>
      </w:r>
      <w:r w:rsidRPr="00F86446">
        <w:rPr>
          <w:rFonts w:ascii="Times New Roman" w:hAnsi="Times New Roman"/>
          <w:sz w:val="28"/>
          <w:szCs w:val="28"/>
        </w:rPr>
        <w:t>, расход которой принимается в количестве  2 %</w:t>
      </w:r>
      <w:r w:rsidR="00E1723C">
        <w:rPr>
          <w:rFonts w:ascii="Times New Roman" w:hAnsi="Times New Roman"/>
          <w:sz w:val="28"/>
          <w:szCs w:val="28"/>
        </w:rPr>
        <w:t>от</w:t>
      </w:r>
      <w:r w:rsidRPr="00F86446">
        <w:rPr>
          <w:rFonts w:ascii="Times New Roman" w:hAnsi="Times New Roman"/>
          <w:sz w:val="28"/>
          <w:szCs w:val="28"/>
        </w:rPr>
        <w:t xml:space="preserve"> объема воды</w:t>
      </w:r>
      <w:r w:rsidR="00245A82">
        <w:rPr>
          <w:rFonts w:ascii="Times New Roman" w:hAnsi="Times New Roman"/>
          <w:sz w:val="28"/>
          <w:szCs w:val="28"/>
        </w:rPr>
        <w:t xml:space="preserve"> </w:t>
      </w:r>
      <w:r w:rsidRPr="00F86446">
        <w:rPr>
          <w:rFonts w:ascii="Times New Roman" w:hAnsi="Times New Roman"/>
          <w:sz w:val="28"/>
          <w:szCs w:val="28"/>
        </w:rPr>
        <w:t xml:space="preserve">в трубопроводах тепловых сетей и присоединенных к ним системах отопления для открытых систем теплоснабжения. </w:t>
      </w:r>
    </w:p>
    <w:p w:rsidR="00C64EF1" w:rsidRDefault="00C64EF1"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757C90" w:rsidRDefault="00757C90"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757C90" w:rsidRDefault="00757C90" w:rsidP="00A04DDC">
      <w:pPr>
        <w:spacing w:after="0" w:line="240" w:lineRule="auto"/>
        <w:jc w:val="both"/>
        <w:rPr>
          <w:rFonts w:ascii="Times New Roman" w:hAnsi="Times New Roman"/>
          <w:b/>
          <w:sz w:val="28"/>
          <w:szCs w:val="28"/>
          <w:lang w:eastAsia="ru-RU"/>
        </w:rPr>
      </w:pPr>
    </w:p>
    <w:p w:rsidR="00C64EF1" w:rsidRDefault="00C64EF1" w:rsidP="00A04DDC">
      <w:pPr>
        <w:spacing w:after="0" w:line="240" w:lineRule="auto"/>
        <w:jc w:val="both"/>
        <w:rPr>
          <w:rFonts w:ascii="Times New Roman" w:hAnsi="Times New Roman"/>
          <w:b/>
          <w:sz w:val="28"/>
          <w:szCs w:val="28"/>
          <w:lang w:eastAsia="ru-RU"/>
        </w:rPr>
      </w:pPr>
    </w:p>
    <w:p w:rsidR="004A1E14" w:rsidRPr="005C4D43" w:rsidRDefault="004A1E14"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t>РАЗДЕЛ 4. Предложения по строительству, реконструкции и техническому перевооружению источников тепловой энергии.</w:t>
      </w:r>
    </w:p>
    <w:p w:rsidR="004A1E14" w:rsidRPr="0008274C" w:rsidRDefault="004A1E14" w:rsidP="00A04DDC">
      <w:pPr>
        <w:spacing w:after="0" w:line="240" w:lineRule="auto"/>
        <w:jc w:val="both"/>
        <w:rPr>
          <w:rFonts w:ascii="Times New Roman" w:hAnsi="Times New Roman"/>
          <w:b/>
          <w:sz w:val="28"/>
          <w:szCs w:val="28"/>
          <w:lang w:eastAsia="ru-RU"/>
        </w:rPr>
      </w:pPr>
    </w:p>
    <w:p w:rsidR="00294D88" w:rsidRPr="005C4D43" w:rsidRDefault="00294D88" w:rsidP="00294D88">
      <w:pPr>
        <w:widowControl w:val="0"/>
        <w:spacing w:after="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 xml:space="preserve">4.1.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482C0F" w:rsidRDefault="00294D88" w:rsidP="00AF7B29">
      <w:pPr>
        <w:widowControl w:val="0"/>
        <w:spacing w:after="0" w:line="360" w:lineRule="auto"/>
        <w:ind w:firstLine="709"/>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 xml:space="preserve">Учитывая, что Генеральным планом развития </w:t>
      </w:r>
      <w:r w:rsidR="008E2E65">
        <w:rPr>
          <w:rFonts w:ascii="Times New Roman" w:eastAsia="Times New Roman" w:hAnsi="Times New Roman"/>
          <w:sz w:val="28"/>
          <w:szCs w:val="28"/>
          <w:lang w:eastAsia="ru-RU"/>
        </w:rPr>
        <w:t>Гришковского</w:t>
      </w:r>
      <w:r>
        <w:rPr>
          <w:rFonts w:ascii="Times New Roman" w:eastAsia="Times New Roman" w:hAnsi="Times New Roman"/>
          <w:sz w:val="28"/>
          <w:szCs w:val="28"/>
          <w:lang w:eastAsia="ru-RU"/>
        </w:rPr>
        <w:t xml:space="preserve">  сельского поселения</w:t>
      </w:r>
      <w:r w:rsidRPr="00BF4537">
        <w:rPr>
          <w:rFonts w:ascii="Times New Roman" w:eastAsia="Times New Roman" w:hAnsi="Times New Roman"/>
          <w:sz w:val="28"/>
          <w:szCs w:val="28"/>
          <w:lang w:eastAsia="ru-RU"/>
        </w:rPr>
        <w:t xml:space="preserve"> не предусмотрено изменение схемы теплоснабжения, теплоснабжение перспективных объектов, которые планируется разместить вне зоны действия существующ</w:t>
      </w:r>
      <w:r w:rsidR="005C4D43">
        <w:rPr>
          <w:rFonts w:ascii="Times New Roman" w:eastAsia="Times New Roman" w:hAnsi="Times New Roman"/>
          <w:sz w:val="28"/>
          <w:szCs w:val="28"/>
          <w:lang w:eastAsia="ru-RU"/>
        </w:rPr>
        <w:t>ей</w:t>
      </w:r>
      <w:r w:rsidRPr="00BF4537">
        <w:rPr>
          <w:rFonts w:ascii="Times New Roman" w:eastAsia="Times New Roman" w:hAnsi="Times New Roman"/>
          <w:sz w:val="28"/>
          <w:szCs w:val="28"/>
          <w:lang w:eastAsia="ru-RU"/>
        </w:rPr>
        <w:t xml:space="preserve"> котельн</w:t>
      </w:r>
      <w:r w:rsidR="005C4D43">
        <w:rPr>
          <w:rFonts w:ascii="Times New Roman" w:eastAsia="Times New Roman" w:hAnsi="Times New Roman"/>
          <w:sz w:val="28"/>
          <w:szCs w:val="28"/>
          <w:lang w:eastAsia="ru-RU"/>
        </w:rPr>
        <w:t>ой</w:t>
      </w:r>
      <w:r w:rsidRPr="00BF4537">
        <w:rPr>
          <w:rFonts w:ascii="Times New Roman" w:eastAsia="Times New Roman" w:hAnsi="Times New Roman"/>
          <w:sz w:val="28"/>
          <w:szCs w:val="28"/>
          <w:lang w:eastAsia="ru-RU"/>
        </w:rPr>
        <w:t xml:space="preserve">, предлагается осуществить от автономных источников тепла. </w:t>
      </w:r>
    </w:p>
    <w:p w:rsidR="00294D88" w:rsidRPr="00BF4537" w:rsidRDefault="00294D88" w:rsidP="00AF7B29">
      <w:pPr>
        <w:widowControl w:val="0"/>
        <w:spacing w:after="0" w:line="360" w:lineRule="auto"/>
        <w:ind w:firstLine="709"/>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Поэтому новое строительство котельных не планируется.</w:t>
      </w:r>
    </w:p>
    <w:p w:rsidR="001A0AB4" w:rsidRPr="005C4D43"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294D88" w:rsidRPr="00BF4537" w:rsidRDefault="002E7BD4"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Источник тепловой энергии не нуждается в реконструкции, в связи с тем, что в </w:t>
      </w:r>
      <w:r w:rsidR="0060617F">
        <w:rPr>
          <w:rFonts w:ascii="Times New Roman" w:eastAsia="Times New Roman" w:hAnsi="Times New Roman"/>
          <w:bCs/>
          <w:iCs/>
          <w:sz w:val="28"/>
          <w:szCs w:val="28"/>
          <w:lang w:eastAsia="ru-RU"/>
        </w:rPr>
        <w:t>Гришковском</w:t>
      </w:r>
      <w:r>
        <w:rPr>
          <w:rFonts w:ascii="Times New Roman" w:eastAsia="Times New Roman" w:hAnsi="Times New Roman"/>
          <w:bCs/>
          <w:iCs/>
          <w:sz w:val="28"/>
          <w:szCs w:val="28"/>
          <w:lang w:eastAsia="ru-RU"/>
        </w:rPr>
        <w:t xml:space="preserve"> сельском поселении  не планируется присоединение новых абонентов к источнику теплоснабжения.</w:t>
      </w:r>
    </w:p>
    <w:p w:rsidR="00294D88" w:rsidRPr="005C4D43"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 xml:space="preserve">4.3. Предложения по техническому перевооружению  источников тепловой энергии с целью </w:t>
      </w:r>
      <w:proofErr w:type="gramStart"/>
      <w:r w:rsidRPr="005C4D43">
        <w:rPr>
          <w:rFonts w:ascii="Times New Roman" w:eastAsia="Times New Roman" w:hAnsi="Times New Roman"/>
          <w:bCs/>
          <w:iCs/>
          <w:sz w:val="28"/>
          <w:szCs w:val="28"/>
          <w:lang w:eastAsia="ru-RU"/>
        </w:rPr>
        <w:t>повышения эффективности работы систем теплоснабжения</w:t>
      </w:r>
      <w:proofErr w:type="gramEnd"/>
      <w:r w:rsidRPr="005C4D43">
        <w:rPr>
          <w:rFonts w:ascii="Times New Roman" w:eastAsia="Times New Roman" w:hAnsi="Times New Roman"/>
          <w:bCs/>
          <w:iCs/>
          <w:sz w:val="28"/>
          <w:szCs w:val="28"/>
          <w:lang w:eastAsia="ru-RU"/>
        </w:rPr>
        <w:t xml:space="preserve">.                                                                                                                                                                                                                        </w:t>
      </w:r>
    </w:p>
    <w:p w:rsidR="00294D88" w:rsidRDefault="002E7BD4"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В техническом перевооружении </w:t>
      </w:r>
      <w:r w:rsidR="003D5554">
        <w:rPr>
          <w:rFonts w:ascii="Times New Roman" w:eastAsia="Times New Roman" w:hAnsi="Times New Roman"/>
          <w:bCs/>
          <w:iCs/>
          <w:sz w:val="28"/>
          <w:szCs w:val="28"/>
          <w:lang w:eastAsia="ru-RU"/>
        </w:rPr>
        <w:t>котельная</w:t>
      </w:r>
      <w:r>
        <w:rPr>
          <w:rFonts w:ascii="Times New Roman" w:eastAsia="Times New Roman" w:hAnsi="Times New Roman"/>
          <w:bCs/>
          <w:iCs/>
          <w:sz w:val="28"/>
          <w:szCs w:val="28"/>
          <w:lang w:eastAsia="ru-RU"/>
        </w:rPr>
        <w:t xml:space="preserve"> не нуждается, </w:t>
      </w:r>
      <w:r w:rsidR="00C05877">
        <w:rPr>
          <w:rFonts w:ascii="Times New Roman" w:eastAsia="Times New Roman" w:hAnsi="Times New Roman"/>
          <w:bCs/>
          <w:iCs/>
          <w:sz w:val="28"/>
          <w:szCs w:val="28"/>
          <w:lang w:eastAsia="ru-RU"/>
        </w:rPr>
        <w:t>из-за того, что мощность котельной достаточна, для  обеспечения тепловой мощностью подключенных абонентов.</w:t>
      </w:r>
    </w:p>
    <w:p w:rsidR="00482C0F" w:rsidRDefault="00482C0F"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p>
    <w:p w:rsidR="00482C0F" w:rsidRDefault="00482C0F"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p>
    <w:p w:rsidR="00294D88" w:rsidRPr="00BF4537"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если продление срока службы технически невозможно или экономически нецелесообразно;</w:t>
      </w:r>
    </w:p>
    <w:p w:rsidR="00294D88" w:rsidRPr="00BF4537" w:rsidRDefault="00294D88" w:rsidP="00294D88">
      <w:pPr>
        <w:widowControl w:val="0"/>
        <w:spacing w:after="0" w:line="360" w:lineRule="auto"/>
        <w:ind w:firstLine="708"/>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Источников комбинированной выработки электрической и тепловой энергии на территории муниципального образования нет.</w:t>
      </w:r>
    </w:p>
    <w:p w:rsidR="00294D88" w:rsidRPr="00BF4537" w:rsidRDefault="00294D88" w:rsidP="00294D88">
      <w:pPr>
        <w:widowControl w:val="0"/>
        <w:spacing w:after="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 xml:space="preserve">4.5. Меры по переоборудованию котельных в источники комбинированной выработки электрической и тепловой энергии для каждого этапа;                                                                     </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D2039A">
        <w:rPr>
          <w:rFonts w:ascii="Times New Roman" w:eastAsia="Times New Roman" w:hAnsi="Times New Roman"/>
          <w:sz w:val="28"/>
          <w:szCs w:val="28"/>
          <w:lang w:eastAsia="ru-RU"/>
        </w:rPr>
        <w:t>ереобо</w:t>
      </w:r>
      <w:r>
        <w:rPr>
          <w:rFonts w:ascii="Times New Roman" w:eastAsia="Times New Roman" w:hAnsi="Times New Roman"/>
          <w:sz w:val="28"/>
          <w:szCs w:val="28"/>
          <w:lang w:eastAsia="ru-RU"/>
        </w:rPr>
        <w:t>рудование котельн</w:t>
      </w:r>
      <w:r w:rsidR="00C05877">
        <w:rPr>
          <w:rFonts w:ascii="Times New Roman" w:eastAsia="Times New Roman" w:hAnsi="Times New Roman"/>
          <w:sz w:val="28"/>
          <w:szCs w:val="28"/>
          <w:lang w:eastAsia="ru-RU"/>
        </w:rPr>
        <w:t>ой</w:t>
      </w:r>
      <w:r w:rsidR="00245A82">
        <w:rPr>
          <w:rFonts w:ascii="Times New Roman" w:eastAsia="Times New Roman" w:hAnsi="Times New Roman"/>
          <w:sz w:val="28"/>
          <w:szCs w:val="28"/>
          <w:lang w:eastAsia="ru-RU"/>
        </w:rPr>
        <w:t xml:space="preserve"> </w:t>
      </w:r>
      <w:r w:rsidR="0060617F">
        <w:rPr>
          <w:rFonts w:ascii="Times New Roman" w:eastAsia="Times New Roman" w:hAnsi="Times New Roman"/>
          <w:sz w:val="28"/>
          <w:szCs w:val="28"/>
          <w:lang w:eastAsia="ru-RU"/>
        </w:rPr>
        <w:t>с</w:t>
      </w:r>
      <w:r w:rsidR="00C05877">
        <w:rPr>
          <w:rFonts w:ascii="Times New Roman" w:eastAsia="Times New Roman" w:hAnsi="Times New Roman"/>
          <w:sz w:val="28"/>
          <w:szCs w:val="28"/>
          <w:lang w:eastAsia="ru-RU"/>
        </w:rPr>
        <w:t xml:space="preserve">. </w:t>
      </w:r>
      <w:r w:rsidR="0060617F">
        <w:rPr>
          <w:rFonts w:ascii="Times New Roman" w:eastAsia="Times New Roman" w:hAnsi="Times New Roman"/>
          <w:sz w:val="28"/>
          <w:szCs w:val="28"/>
          <w:lang w:eastAsia="ru-RU"/>
        </w:rPr>
        <w:t>Гришковское</w:t>
      </w:r>
      <w:r>
        <w:rPr>
          <w:rFonts w:ascii="Times New Roman" w:eastAsia="Times New Roman" w:hAnsi="Times New Roman"/>
          <w:sz w:val="28"/>
          <w:szCs w:val="28"/>
          <w:lang w:eastAsia="ru-RU"/>
        </w:rPr>
        <w:t xml:space="preserve"> в источник </w:t>
      </w:r>
      <w:r w:rsidRPr="00D2039A">
        <w:rPr>
          <w:rFonts w:ascii="Times New Roman" w:eastAsia="Times New Roman" w:hAnsi="Times New Roman"/>
          <w:sz w:val="28"/>
          <w:szCs w:val="28"/>
          <w:lang w:eastAsia="ru-RU"/>
        </w:rPr>
        <w:t>комбинированной выработки элек</w:t>
      </w:r>
      <w:r>
        <w:rPr>
          <w:rFonts w:ascii="Times New Roman" w:eastAsia="Times New Roman" w:hAnsi="Times New Roman"/>
          <w:sz w:val="28"/>
          <w:szCs w:val="28"/>
          <w:lang w:eastAsia="ru-RU"/>
        </w:rPr>
        <w:t xml:space="preserve">трической и тепловой энергии не </w:t>
      </w:r>
      <w:r w:rsidRPr="00D2039A">
        <w:rPr>
          <w:rFonts w:ascii="Times New Roman" w:eastAsia="Times New Roman" w:hAnsi="Times New Roman"/>
          <w:sz w:val="28"/>
          <w:szCs w:val="28"/>
          <w:lang w:eastAsia="ru-RU"/>
        </w:rPr>
        <w:t>предусмотрены</w:t>
      </w:r>
      <w:r w:rsidRPr="0008274C">
        <w:rPr>
          <w:rFonts w:ascii="Times New Roman" w:eastAsia="Times New Roman" w:hAnsi="Times New Roman"/>
          <w:sz w:val="28"/>
          <w:szCs w:val="28"/>
          <w:lang w:eastAsia="ru-RU"/>
        </w:rPr>
        <w:t>.</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№823 «О схемах и программах перспективного развития электроэнергетики»;</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решения по строительству объектов генерации  тепловой мощности, утвержденных в программах газификации поселения;</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решения</w:t>
      </w:r>
      <w:proofErr w:type="gramEnd"/>
      <w:r>
        <w:rPr>
          <w:rFonts w:ascii="Times New Roman" w:eastAsia="Times New Roman" w:hAnsi="Times New Roman"/>
          <w:sz w:val="28"/>
          <w:szCs w:val="28"/>
          <w:lang w:eastAsia="ru-RU"/>
        </w:rPr>
        <w:t xml:space="preserve"> связанные с отказом подключения потребителей к существующим  электрическим сетям.</w:t>
      </w:r>
    </w:p>
    <w:p w:rsidR="00482C0F" w:rsidRDefault="00482C0F" w:rsidP="00294D88">
      <w:pPr>
        <w:widowControl w:val="0"/>
        <w:spacing w:after="0" w:line="360" w:lineRule="auto"/>
        <w:ind w:firstLine="709"/>
        <w:jc w:val="both"/>
        <w:outlineLvl w:val="1"/>
        <w:rPr>
          <w:rFonts w:ascii="Times New Roman" w:eastAsia="Times New Roman" w:hAnsi="Times New Roman"/>
          <w:bCs/>
          <w:iCs/>
          <w:sz w:val="28"/>
          <w:szCs w:val="28"/>
          <w:lang w:eastAsia="ru-RU"/>
        </w:rPr>
      </w:pPr>
    </w:p>
    <w:p w:rsidR="00294D88"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4.6. 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для каждого этапа, в том числе график перевод</w:t>
      </w:r>
      <w:r>
        <w:rPr>
          <w:rFonts w:ascii="Times New Roman" w:eastAsia="Times New Roman" w:hAnsi="Times New Roman"/>
          <w:bCs/>
          <w:iCs/>
          <w:sz w:val="28"/>
          <w:szCs w:val="28"/>
          <w:lang w:eastAsia="ru-RU"/>
        </w:rPr>
        <w:t>а.</w:t>
      </w:r>
    </w:p>
    <w:p w:rsidR="00294D88" w:rsidRPr="00BF4537"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На расчетный срок комбинированные источники теплоснабжения не предусмотрены.</w:t>
      </w:r>
    </w:p>
    <w:p w:rsidR="00294D88" w:rsidRPr="00BF4537" w:rsidRDefault="00294D88" w:rsidP="00294D88">
      <w:pPr>
        <w:widowControl w:val="0"/>
        <w:spacing w:after="0" w:line="360" w:lineRule="auto"/>
        <w:ind w:firstLine="709"/>
        <w:jc w:val="both"/>
        <w:rPr>
          <w:rFonts w:ascii="Times New Roman" w:eastAsia="Times New Roman" w:hAnsi="Times New Roman"/>
          <w:sz w:val="28"/>
          <w:szCs w:val="28"/>
          <w:lang w:eastAsia="ru-RU"/>
        </w:rPr>
      </w:pPr>
      <w:r w:rsidRPr="00BF4537">
        <w:rPr>
          <w:rFonts w:ascii="Times New Roman" w:eastAsia="Times New Roman" w:hAnsi="Times New Roman"/>
          <w:bCs/>
          <w:iCs/>
          <w:sz w:val="28"/>
          <w:szCs w:val="28"/>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w:t>
      </w:r>
      <w:r>
        <w:rPr>
          <w:rFonts w:ascii="Times New Roman" w:eastAsia="Times New Roman" w:hAnsi="Times New Roman"/>
          <w:bCs/>
          <w:iCs/>
          <w:sz w:val="28"/>
          <w:szCs w:val="28"/>
          <w:lang w:eastAsia="ru-RU"/>
        </w:rPr>
        <w:t>о</w:t>
      </w:r>
      <w:r w:rsidRPr="00BF4537">
        <w:rPr>
          <w:rFonts w:ascii="Times New Roman" w:eastAsia="Times New Roman" w:hAnsi="Times New Roman"/>
          <w:bCs/>
          <w:iCs/>
          <w:sz w:val="28"/>
          <w:szCs w:val="28"/>
          <w:lang w:eastAsia="ru-RU"/>
        </w:rPr>
        <w:t xml:space="preserve">й системе </w:t>
      </w:r>
      <w:r>
        <w:rPr>
          <w:rFonts w:ascii="Times New Roman" w:eastAsia="Times New Roman" w:hAnsi="Times New Roman"/>
          <w:bCs/>
          <w:iCs/>
          <w:sz w:val="28"/>
          <w:szCs w:val="28"/>
          <w:lang w:eastAsia="ru-RU"/>
        </w:rPr>
        <w:t xml:space="preserve">теплоснабжения, на каждом этапе. </w:t>
      </w:r>
    </w:p>
    <w:p w:rsidR="00294D88" w:rsidRPr="00BF4537" w:rsidRDefault="00C05877"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П</w:t>
      </w:r>
      <w:r w:rsidR="00294D88" w:rsidRPr="00587B4D">
        <w:rPr>
          <w:rFonts w:ascii="Times New Roman" w:eastAsia="Times New Roman" w:hAnsi="Times New Roman"/>
          <w:bCs/>
          <w:iCs/>
          <w:sz w:val="28"/>
          <w:szCs w:val="28"/>
          <w:lang w:eastAsia="ru-RU"/>
        </w:rPr>
        <w:t>ерераспределени</w:t>
      </w:r>
      <w:r>
        <w:rPr>
          <w:rFonts w:ascii="Times New Roman" w:eastAsia="Times New Roman" w:hAnsi="Times New Roman"/>
          <w:bCs/>
          <w:iCs/>
          <w:sz w:val="28"/>
          <w:szCs w:val="28"/>
          <w:lang w:eastAsia="ru-RU"/>
        </w:rPr>
        <w:t>е</w:t>
      </w:r>
      <w:r w:rsidR="00294D88" w:rsidRPr="00587B4D">
        <w:rPr>
          <w:rFonts w:ascii="Times New Roman" w:eastAsia="Times New Roman" w:hAnsi="Times New Roman"/>
          <w:bCs/>
          <w:iCs/>
          <w:sz w:val="28"/>
          <w:szCs w:val="28"/>
          <w:lang w:eastAsia="ru-RU"/>
        </w:rPr>
        <w:t xml:space="preserve"> тепловой нагрузки </w:t>
      </w:r>
      <w:r w:rsidR="00294D88">
        <w:rPr>
          <w:rFonts w:ascii="Times New Roman" w:eastAsia="Times New Roman" w:hAnsi="Times New Roman"/>
          <w:bCs/>
          <w:iCs/>
          <w:sz w:val="28"/>
          <w:szCs w:val="28"/>
          <w:lang w:eastAsia="ru-RU"/>
        </w:rPr>
        <w:t xml:space="preserve">между источниками теплоснабжения </w:t>
      </w:r>
      <w:r>
        <w:rPr>
          <w:rFonts w:ascii="Times New Roman" w:eastAsia="Times New Roman" w:hAnsi="Times New Roman"/>
          <w:bCs/>
          <w:iCs/>
          <w:sz w:val="28"/>
          <w:szCs w:val="28"/>
          <w:lang w:eastAsia="ru-RU"/>
        </w:rPr>
        <w:t xml:space="preserve">не представляется возможным, в связи с тем, что в </w:t>
      </w:r>
      <w:r w:rsidR="0060617F">
        <w:rPr>
          <w:rFonts w:ascii="Times New Roman" w:eastAsia="Times New Roman" w:hAnsi="Times New Roman"/>
          <w:bCs/>
          <w:iCs/>
          <w:sz w:val="28"/>
          <w:szCs w:val="28"/>
          <w:lang w:eastAsia="ru-RU"/>
        </w:rPr>
        <w:t>Гришковском</w:t>
      </w:r>
      <w:r>
        <w:rPr>
          <w:rFonts w:ascii="Times New Roman" w:eastAsia="Times New Roman" w:hAnsi="Times New Roman"/>
          <w:bCs/>
          <w:iCs/>
          <w:sz w:val="28"/>
          <w:szCs w:val="28"/>
          <w:lang w:eastAsia="ru-RU"/>
        </w:rPr>
        <w:t xml:space="preserve"> сельском поселении один источник теплоснабжения.</w:t>
      </w:r>
    </w:p>
    <w:p w:rsidR="00294D88" w:rsidRPr="00BF4537"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4.8.</w:t>
      </w:r>
      <w:r w:rsidR="00AF7B29">
        <w:rPr>
          <w:rFonts w:ascii="Times New Roman" w:eastAsia="Times New Roman" w:hAnsi="Times New Roman"/>
          <w:bCs/>
          <w:iCs/>
          <w:sz w:val="28"/>
          <w:szCs w:val="28"/>
          <w:lang w:eastAsia="ru-RU"/>
        </w:rPr>
        <w:t xml:space="preserve"> </w:t>
      </w:r>
      <w:r w:rsidRPr="00BF4537">
        <w:rPr>
          <w:rFonts w:ascii="Times New Roman" w:eastAsia="Times New Roman" w:hAnsi="Times New Roman"/>
          <w:bCs/>
          <w:iCs/>
          <w:sz w:val="28"/>
          <w:szCs w:val="28"/>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w:t>
      </w:r>
    </w:p>
    <w:p w:rsidR="001A0AB4" w:rsidRPr="00AF07C2" w:rsidRDefault="001A0AB4" w:rsidP="001A0AB4">
      <w:pPr>
        <w:widowControl w:val="0"/>
        <w:spacing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 xml:space="preserve">В соответствии со СНиП 41-02-2003 регулирование отпуска теплоты от источников тепловой энергии предусматривается качественно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транспортировку тепла. </w:t>
      </w:r>
    </w:p>
    <w:p w:rsidR="00482C0F" w:rsidRDefault="00482C0F" w:rsidP="009700EB">
      <w:pPr>
        <w:widowControl w:val="0"/>
        <w:spacing w:after="0" w:line="360" w:lineRule="auto"/>
        <w:ind w:firstLine="708"/>
        <w:jc w:val="both"/>
        <w:rPr>
          <w:rFonts w:ascii="Times New Roman" w:eastAsia="Times New Roman" w:hAnsi="Times New Roman"/>
          <w:sz w:val="28"/>
          <w:szCs w:val="28"/>
          <w:lang w:eastAsia="ru-RU"/>
        </w:rPr>
      </w:pPr>
    </w:p>
    <w:p w:rsidR="00482C0F" w:rsidRDefault="00482C0F" w:rsidP="009700EB">
      <w:pPr>
        <w:widowControl w:val="0"/>
        <w:spacing w:after="0" w:line="360" w:lineRule="auto"/>
        <w:ind w:firstLine="708"/>
        <w:jc w:val="both"/>
        <w:rPr>
          <w:rFonts w:ascii="Times New Roman" w:eastAsia="Times New Roman" w:hAnsi="Times New Roman"/>
          <w:sz w:val="28"/>
          <w:szCs w:val="28"/>
          <w:lang w:eastAsia="ru-RU"/>
        </w:rPr>
      </w:pPr>
    </w:p>
    <w:p w:rsidR="009700EB" w:rsidRPr="00AF07C2" w:rsidRDefault="001A0AB4" w:rsidP="009700EB">
      <w:pPr>
        <w:widowControl w:val="0"/>
        <w:spacing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При проектировании систем централизованного теплоснабжения  применяется график с расчетной температурой воды на источнике 95/70 ºС.</w:t>
      </w:r>
    </w:p>
    <w:p w:rsidR="001A0AB4" w:rsidRDefault="001A0AB4" w:rsidP="00482C0F">
      <w:pPr>
        <w:widowControl w:val="0"/>
        <w:spacing w:after="0" w:line="360" w:lineRule="auto"/>
        <w:ind w:firstLine="709"/>
        <w:jc w:val="center"/>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Таблица 1</w:t>
      </w:r>
      <w:r w:rsidR="00D51B32">
        <w:rPr>
          <w:rFonts w:ascii="Times New Roman" w:eastAsia="Times New Roman" w:hAnsi="Times New Roman"/>
          <w:sz w:val="28"/>
          <w:szCs w:val="28"/>
          <w:lang w:eastAsia="ru-RU"/>
        </w:rPr>
        <w:t>2</w:t>
      </w:r>
      <w:r w:rsidR="003C2CEC">
        <w:rPr>
          <w:rFonts w:ascii="Times New Roman" w:hAnsi="Times New Roman"/>
          <w:bCs/>
          <w:sz w:val="28"/>
          <w:szCs w:val="28"/>
        </w:rPr>
        <w:t>–</w:t>
      </w:r>
      <w:r w:rsidRPr="00AF07C2">
        <w:rPr>
          <w:rFonts w:ascii="Times New Roman" w:eastAsia="Times New Roman" w:hAnsi="Times New Roman"/>
          <w:sz w:val="28"/>
          <w:szCs w:val="28"/>
          <w:lang w:eastAsia="ru-RU"/>
        </w:rPr>
        <w:t xml:space="preserve">Температурный график котельной </w:t>
      </w:r>
      <w:r w:rsidR="008E2E65">
        <w:rPr>
          <w:rFonts w:ascii="Times New Roman" w:eastAsia="Times New Roman" w:hAnsi="Times New Roman"/>
          <w:sz w:val="28"/>
          <w:szCs w:val="28"/>
          <w:lang w:eastAsia="ru-RU"/>
        </w:rPr>
        <w:t>Гришковского</w:t>
      </w:r>
      <w:r w:rsidRPr="00AF07C2">
        <w:rPr>
          <w:rFonts w:ascii="Times New Roman" w:eastAsia="Times New Roman" w:hAnsi="Times New Roman"/>
          <w:sz w:val="28"/>
          <w:szCs w:val="28"/>
          <w:lang w:eastAsia="ru-RU"/>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3"/>
        <w:gridCol w:w="2170"/>
        <w:gridCol w:w="2587"/>
        <w:gridCol w:w="2091"/>
      </w:tblGrid>
      <w:tr w:rsidR="001A0AB4" w:rsidRPr="00AF07C2" w:rsidTr="00671C36">
        <w:tc>
          <w:tcPr>
            <w:tcW w:w="1951"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Наименование источника теплоты</w:t>
            </w:r>
          </w:p>
        </w:tc>
        <w:tc>
          <w:tcPr>
            <w:tcW w:w="1843"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Схема присоединения нагрузки ГВС</w:t>
            </w:r>
          </w:p>
        </w:tc>
        <w:tc>
          <w:tcPr>
            <w:tcW w:w="2170"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Расчетная температура наружного воздуха, º</w:t>
            </w:r>
            <w:proofErr w:type="gramStart"/>
            <w:r w:rsidRPr="00AF07C2">
              <w:rPr>
                <w:rFonts w:ascii="Times New Roman" w:eastAsia="Times New Roman" w:hAnsi="Times New Roman"/>
                <w:b/>
                <w:i/>
                <w:sz w:val="24"/>
                <w:szCs w:val="24"/>
                <w:lang w:eastAsia="ru-RU"/>
              </w:rPr>
              <w:t>С</w:t>
            </w:r>
            <w:proofErr w:type="gramEnd"/>
          </w:p>
        </w:tc>
        <w:tc>
          <w:tcPr>
            <w:tcW w:w="2587"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Температура воздуха внутри отапливаемых помещений,  º</w:t>
            </w:r>
            <w:proofErr w:type="gramStart"/>
            <w:r w:rsidRPr="00AF07C2">
              <w:rPr>
                <w:rFonts w:ascii="Times New Roman" w:eastAsia="Times New Roman" w:hAnsi="Times New Roman"/>
                <w:b/>
                <w:i/>
                <w:sz w:val="24"/>
                <w:szCs w:val="24"/>
                <w:lang w:eastAsia="ru-RU"/>
              </w:rPr>
              <w:t>С</w:t>
            </w:r>
            <w:proofErr w:type="gramEnd"/>
          </w:p>
        </w:tc>
        <w:tc>
          <w:tcPr>
            <w:tcW w:w="2091"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Температурный график,  º</w:t>
            </w:r>
            <w:proofErr w:type="gramStart"/>
            <w:r w:rsidRPr="00AF07C2">
              <w:rPr>
                <w:rFonts w:ascii="Times New Roman" w:eastAsia="Times New Roman" w:hAnsi="Times New Roman"/>
                <w:b/>
                <w:i/>
                <w:sz w:val="24"/>
                <w:szCs w:val="24"/>
                <w:lang w:eastAsia="ru-RU"/>
              </w:rPr>
              <w:t>С</w:t>
            </w:r>
            <w:proofErr w:type="gramEnd"/>
          </w:p>
        </w:tc>
      </w:tr>
      <w:tr w:rsidR="001A0AB4" w:rsidRPr="00AF07C2" w:rsidTr="00671C36">
        <w:tc>
          <w:tcPr>
            <w:tcW w:w="1951" w:type="dxa"/>
            <w:shd w:val="clear" w:color="auto" w:fill="auto"/>
            <w:vAlign w:val="bottom"/>
          </w:tcPr>
          <w:p w:rsidR="00671C36" w:rsidRDefault="00264B6A" w:rsidP="00743DE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p>
          <w:p w:rsidR="001A0AB4" w:rsidRPr="00AF07C2" w:rsidRDefault="00743DEF" w:rsidP="00743DE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Гришковское</w:t>
            </w:r>
          </w:p>
        </w:tc>
        <w:tc>
          <w:tcPr>
            <w:tcW w:w="1843" w:type="dxa"/>
            <w:shd w:val="clear" w:color="auto" w:fill="auto"/>
            <w:vAlign w:val="center"/>
          </w:tcPr>
          <w:p w:rsidR="001A0AB4" w:rsidRPr="00AF07C2" w:rsidRDefault="001A0AB4"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отсутствует</w:t>
            </w:r>
          </w:p>
        </w:tc>
        <w:tc>
          <w:tcPr>
            <w:tcW w:w="2170" w:type="dxa"/>
            <w:shd w:val="clear" w:color="auto" w:fill="auto"/>
            <w:vAlign w:val="center"/>
          </w:tcPr>
          <w:p w:rsidR="001A0AB4" w:rsidRPr="00AF07C2" w:rsidRDefault="001A0AB4"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-19</w:t>
            </w:r>
          </w:p>
        </w:tc>
        <w:tc>
          <w:tcPr>
            <w:tcW w:w="2587" w:type="dxa"/>
            <w:shd w:val="clear" w:color="auto" w:fill="auto"/>
            <w:vAlign w:val="center"/>
          </w:tcPr>
          <w:p w:rsidR="001A0AB4" w:rsidRPr="00AF07C2" w:rsidRDefault="001A0AB4"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+20</w:t>
            </w:r>
          </w:p>
        </w:tc>
        <w:tc>
          <w:tcPr>
            <w:tcW w:w="2091" w:type="dxa"/>
            <w:shd w:val="clear" w:color="auto" w:fill="auto"/>
            <w:vAlign w:val="center"/>
          </w:tcPr>
          <w:p w:rsidR="001A0AB4" w:rsidRPr="00AF07C2" w:rsidRDefault="001A0AB4"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95/70</w:t>
            </w:r>
          </w:p>
        </w:tc>
      </w:tr>
    </w:tbl>
    <w:p w:rsidR="001A0AB4" w:rsidRPr="00AF07C2" w:rsidRDefault="001A0AB4" w:rsidP="001A0AB4">
      <w:pPr>
        <w:widowControl w:val="0"/>
        <w:spacing w:after="0" w:line="240" w:lineRule="auto"/>
        <w:ind w:firstLine="708"/>
        <w:jc w:val="both"/>
        <w:rPr>
          <w:rFonts w:ascii="Times New Roman" w:eastAsia="Times New Roman" w:hAnsi="Times New Roman"/>
          <w:sz w:val="28"/>
          <w:szCs w:val="28"/>
          <w:lang w:eastAsia="ru-RU"/>
        </w:rPr>
      </w:pPr>
    </w:p>
    <w:p w:rsidR="001A0AB4" w:rsidRPr="00AF07C2" w:rsidRDefault="001A0AB4" w:rsidP="001A0AB4">
      <w:pPr>
        <w:widowControl w:val="0"/>
        <w:spacing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Расчетный график качественного регулирования в зависимости от температуры наружного воздуха показан в таб</w:t>
      </w:r>
      <w:r w:rsidR="00D51B32">
        <w:rPr>
          <w:rFonts w:ascii="Times New Roman" w:eastAsia="Times New Roman" w:hAnsi="Times New Roman"/>
          <w:sz w:val="28"/>
          <w:szCs w:val="28"/>
          <w:lang w:eastAsia="ru-RU"/>
        </w:rPr>
        <w:t>лице</w:t>
      </w:r>
      <w:r w:rsidR="00AF07C2">
        <w:rPr>
          <w:rFonts w:ascii="Times New Roman" w:eastAsia="Times New Roman" w:hAnsi="Times New Roman"/>
          <w:sz w:val="28"/>
          <w:szCs w:val="28"/>
          <w:lang w:eastAsia="ru-RU"/>
        </w:rPr>
        <w:t>1</w:t>
      </w:r>
      <w:r w:rsidR="00D51B32">
        <w:rPr>
          <w:rFonts w:ascii="Times New Roman" w:eastAsia="Times New Roman" w:hAnsi="Times New Roman"/>
          <w:sz w:val="28"/>
          <w:szCs w:val="28"/>
          <w:lang w:eastAsia="ru-RU"/>
        </w:rPr>
        <w:t>3</w:t>
      </w:r>
      <w:r w:rsidR="00671C36">
        <w:rPr>
          <w:rFonts w:ascii="Times New Roman" w:eastAsia="Times New Roman" w:hAnsi="Times New Roman"/>
          <w:sz w:val="28"/>
          <w:szCs w:val="28"/>
          <w:lang w:eastAsia="ru-RU"/>
        </w:rPr>
        <w:t xml:space="preserve"> </w:t>
      </w:r>
      <w:proofErr w:type="gramStart"/>
      <w:r w:rsidRPr="00AF07C2">
        <w:rPr>
          <w:rFonts w:ascii="Times New Roman" w:eastAsia="Times New Roman" w:hAnsi="Times New Roman"/>
          <w:sz w:val="28"/>
          <w:szCs w:val="28"/>
          <w:lang w:eastAsia="ru-RU"/>
        </w:rPr>
        <w:t>согласно</w:t>
      </w:r>
      <w:proofErr w:type="gramEnd"/>
      <w:r w:rsidRPr="00AF07C2">
        <w:rPr>
          <w:rFonts w:ascii="Times New Roman" w:eastAsia="Times New Roman" w:hAnsi="Times New Roman"/>
          <w:sz w:val="28"/>
          <w:szCs w:val="28"/>
          <w:lang w:eastAsia="ru-RU"/>
        </w:rPr>
        <w:t xml:space="preserve"> данных </w:t>
      </w:r>
      <w:r w:rsidR="00E7022B">
        <w:rPr>
          <w:rFonts w:ascii="Times New Roman" w:eastAsia="Times New Roman" w:hAnsi="Times New Roman"/>
          <w:sz w:val="28"/>
          <w:szCs w:val="28"/>
          <w:lang w:eastAsia="ru-RU"/>
        </w:rPr>
        <w:t>ООО «Теплосети»</w:t>
      </w:r>
      <w:r w:rsidR="00C05877">
        <w:rPr>
          <w:rFonts w:ascii="Times New Roman" w:eastAsia="Times New Roman" w:hAnsi="Times New Roman"/>
          <w:sz w:val="28"/>
          <w:szCs w:val="28"/>
          <w:lang w:eastAsia="ru-RU"/>
        </w:rPr>
        <w:t>.</w:t>
      </w:r>
    </w:p>
    <w:p w:rsidR="001A0AB4" w:rsidRPr="00AF07C2" w:rsidRDefault="001A0AB4" w:rsidP="00671C36">
      <w:pPr>
        <w:widowControl w:val="0"/>
        <w:spacing w:after="0" w:line="360" w:lineRule="auto"/>
        <w:ind w:firstLine="709"/>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 xml:space="preserve">Таблица </w:t>
      </w:r>
      <w:r w:rsidR="00AF07C2">
        <w:rPr>
          <w:rFonts w:ascii="Times New Roman" w:eastAsia="Times New Roman" w:hAnsi="Times New Roman"/>
          <w:sz w:val="28"/>
          <w:szCs w:val="28"/>
          <w:lang w:eastAsia="ru-RU"/>
        </w:rPr>
        <w:t>1</w:t>
      </w:r>
      <w:r w:rsidR="00D51B32">
        <w:rPr>
          <w:rFonts w:ascii="Times New Roman" w:eastAsia="Times New Roman" w:hAnsi="Times New Roman"/>
          <w:sz w:val="28"/>
          <w:szCs w:val="28"/>
          <w:lang w:eastAsia="ru-RU"/>
        </w:rPr>
        <w:t>3</w:t>
      </w:r>
      <w:r w:rsidR="003C2CEC">
        <w:rPr>
          <w:rFonts w:ascii="Times New Roman" w:hAnsi="Times New Roman"/>
          <w:bCs/>
          <w:sz w:val="28"/>
          <w:szCs w:val="28"/>
        </w:rPr>
        <w:t>–</w:t>
      </w:r>
      <w:r w:rsidRPr="00AF07C2">
        <w:rPr>
          <w:rFonts w:ascii="Times New Roman" w:eastAsia="Times New Roman" w:hAnsi="Times New Roman"/>
          <w:sz w:val="28"/>
          <w:szCs w:val="28"/>
          <w:lang w:eastAsia="ru-RU"/>
        </w:rPr>
        <w:t xml:space="preserve"> График качественного температурного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3547"/>
        <w:gridCol w:w="3547"/>
      </w:tblGrid>
      <w:tr w:rsidR="001A0AB4" w:rsidRPr="00AF07C2" w:rsidTr="00695127">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Температура наружного воздуха</w:t>
            </w:r>
          </w:p>
        </w:tc>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 xml:space="preserve">Температура в падающем трубопроводе, </w:t>
            </w:r>
            <w:r w:rsidRPr="00AF07C2">
              <w:rPr>
                <w:rFonts w:ascii="Times New Roman" w:eastAsia="Times New Roman" w:hAnsi="Times New Roman"/>
                <w:b/>
                <w:i/>
                <w:sz w:val="24"/>
                <w:szCs w:val="24"/>
                <w:vertAlign w:val="superscript"/>
                <w:lang w:eastAsia="ru-RU"/>
              </w:rPr>
              <w:t>0</w:t>
            </w:r>
            <w:r w:rsidRPr="00AF07C2">
              <w:rPr>
                <w:rFonts w:ascii="Times New Roman" w:eastAsia="Times New Roman" w:hAnsi="Times New Roman"/>
                <w:b/>
                <w:i/>
                <w:sz w:val="24"/>
                <w:szCs w:val="24"/>
                <w:lang w:eastAsia="ru-RU"/>
              </w:rPr>
              <w:t>С</w:t>
            </w:r>
          </w:p>
        </w:tc>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 xml:space="preserve">Температура в обратном трубопроводе, </w:t>
            </w:r>
            <w:r w:rsidRPr="00AF07C2">
              <w:rPr>
                <w:rFonts w:ascii="Times New Roman" w:eastAsia="Times New Roman" w:hAnsi="Times New Roman"/>
                <w:b/>
                <w:i/>
                <w:sz w:val="24"/>
                <w:szCs w:val="24"/>
                <w:vertAlign w:val="superscript"/>
                <w:lang w:eastAsia="ru-RU"/>
              </w:rPr>
              <w:t>0</w:t>
            </w:r>
            <w:r w:rsidRPr="00AF07C2">
              <w:rPr>
                <w:rFonts w:ascii="Times New Roman" w:eastAsia="Times New Roman" w:hAnsi="Times New Roman"/>
                <w:b/>
                <w:i/>
                <w:sz w:val="24"/>
                <w:szCs w:val="24"/>
                <w:lang w:eastAsia="ru-RU"/>
              </w:rPr>
              <w:t>С</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47,8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37,0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38,0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51,6</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39,1</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40,0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55,4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41,0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42,0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59,1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42,9</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60,9</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43,8</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62,7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44,7</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64,5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45,6</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66,2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46,5</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68,0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47,4</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69,8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48,2</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71,5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49,1</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73,2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49,9</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75,0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50,7</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76,7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51,5</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78,4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52,4</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80,1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53,2</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81,8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53,9</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83,4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54,7</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-13</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85,1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55,5</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86,8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56,3</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88,4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-16</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90,1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57,8</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91,7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58,5</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93,4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59,3</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-19</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95,0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60,0</w:t>
            </w:r>
          </w:p>
        </w:tc>
      </w:tr>
    </w:tbl>
    <w:p w:rsidR="001A0AB4" w:rsidRPr="00AF07C2" w:rsidRDefault="001A0AB4" w:rsidP="001A0AB4">
      <w:pPr>
        <w:widowControl w:val="0"/>
        <w:spacing w:after="0" w:line="240" w:lineRule="auto"/>
        <w:jc w:val="both"/>
        <w:rPr>
          <w:rFonts w:ascii="Times New Roman" w:eastAsia="Times New Roman" w:hAnsi="Times New Roman"/>
          <w:sz w:val="28"/>
          <w:szCs w:val="28"/>
          <w:lang w:eastAsia="ru-RU"/>
        </w:rPr>
      </w:pPr>
    </w:p>
    <w:p w:rsidR="00482C0F" w:rsidRDefault="00482C0F"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p>
    <w:p w:rsidR="00294D88" w:rsidRPr="00375D35"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AF07C2">
        <w:rPr>
          <w:rFonts w:ascii="Times New Roman" w:eastAsia="Times New Roman" w:hAnsi="Times New Roman"/>
          <w:bCs/>
          <w:iCs/>
          <w:sz w:val="28"/>
          <w:szCs w:val="28"/>
          <w:lang w:eastAsia="ru-RU"/>
        </w:rPr>
        <w:t>4.9.</w:t>
      </w:r>
      <w:r w:rsidR="00482C0F">
        <w:rPr>
          <w:rFonts w:ascii="Times New Roman" w:eastAsia="Times New Roman" w:hAnsi="Times New Roman"/>
          <w:bCs/>
          <w:iCs/>
          <w:sz w:val="28"/>
          <w:szCs w:val="28"/>
          <w:lang w:eastAsia="ru-RU"/>
        </w:rPr>
        <w:t xml:space="preserve"> </w:t>
      </w:r>
      <w:r w:rsidRPr="00AF07C2">
        <w:rPr>
          <w:rFonts w:ascii="Times New Roman" w:eastAsia="Times New Roman" w:hAnsi="Times New Roman"/>
          <w:bCs/>
          <w:iCs/>
          <w:sz w:val="28"/>
          <w:szCs w:val="28"/>
          <w:lang w:eastAsia="ru-RU"/>
        </w:rPr>
        <w:t>Предложения</w:t>
      </w:r>
      <w:r w:rsidRPr="00375D35">
        <w:rPr>
          <w:rFonts w:ascii="Times New Roman" w:eastAsia="Times New Roman" w:hAnsi="Times New Roman"/>
          <w:bCs/>
          <w:iCs/>
          <w:sz w:val="28"/>
          <w:szCs w:val="28"/>
          <w:lang w:eastAsia="ru-RU"/>
        </w:rPr>
        <w:t xml:space="preserve">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rFonts w:ascii="Times New Roman" w:eastAsia="Times New Roman" w:hAnsi="Times New Roman"/>
          <w:bCs/>
          <w:iCs/>
          <w:sz w:val="28"/>
          <w:szCs w:val="28"/>
          <w:lang w:eastAsia="ru-RU"/>
        </w:rPr>
        <w:t>.</w:t>
      </w:r>
    </w:p>
    <w:p w:rsidR="009F4378" w:rsidRPr="00482C0F" w:rsidRDefault="00713858" w:rsidP="00482C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расчетный срок в </w:t>
      </w:r>
      <w:r w:rsidR="0060617F">
        <w:rPr>
          <w:rFonts w:ascii="Times New Roman" w:eastAsia="Times New Roman" w:hAnsi="Times New Roman"/>
          <w:sz w:val="28"/>
          <w:szCs w:val="28"/>
          <w:lang w:eastAsia="ru-RU"/>
        </w:rPr>
        <w:t>Гришковском</w:t>
      </w:r>
      <w:r>
        <w:rPr>
          <w:rFonts w:ascii="Times New Roman" w:eastAsia="Times New Roman" w:hAnsi="Times New Roman"/>
          <w:sz w:val="28"/>
          <w:szCs w:val="28"/>
          <w:lang w:eastAsia="ru-RU"/>
        </w:rPr>
        <w:t xml:space="preserve"> сельском поселении не планируется присоединение новых абонентов к котельн</w:t>
      </w:r>
      <w:r w:rsidR="00ED765E">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w:t>
      </w:r>
    </w:p>
    <w:p w:rsidR="00294D88" w:rsidRPr="00483ADF" w:rsidRDefault="00294D88" w:rsidP="00671C36">
      <w:pPr>
        <w:spacing w:after="0" w:line="360" w:lineRule="auto"/>
        <w:ind w:firstLine="709"/>
        <w:jc w:val="both"/>
        <w:rPr>
          <w:rFonts w:ascii="Times New Roman" w:eastAsia="Times New Roman" w:hAnsi="Times New Roman"/>
          <w:sz w:val="28"/>
          <w:szCs w:val="28"/>
          <w:lang w:eastAsia="ru-RU"/>
        </w:rPr>
      </w:pPr>
      <w:r w:rsidRPr="00483ADF">
        <w:rPr>
          <w:rFonts w:ascii="Times New Roman" w:hAnsi="Times New Roman"/>
          <w:sz w:val="28"/>
          <w:szCs w:val="28"/>
        </w:rPr>
        <w:t>4.</w:t>
      </w:r>
      <w:r>
        <w:rPr>
          <w:rFonts w:ascii="Times New Roman" w:hAnsi="Times New Roman"/>
          <w:sz w:val="28"/>
          <w:szCs w:val="28"/>
        </w:rPr>
        <w:t>10</w:t>
      </w:r>
      <w:r w:rsidRPr="00483ADF">
        <w:rPr>
          <w:rFonts w:ascii="Times New Roman" w:hAnsi="Times New Roman"/>
          <w:sz w:val="28"/>
          <w:szCs w:val="28"/>
        </w:rPr>
        <w:t>.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hAnsi="Times New Roman"/>
          <w:bCs/>
          <w:color w:val="000000"/>
          <w:sz w:val="28"/>
          <w:szCs w:val="28"/>
          <w:shd w:val="clear" w:color="auto" w:fill="FFFFFF"/>
        </w:rPr>
        <w:t>Возобновляемая</w:t>
      </w:r>
      <w:r w:rsidRPr="00E50078">
        <w:rPr>
          <w:rFonts w:ascii="Times New Roman" w:hAnsi="Times New Roman"/>
          <w:color w:val="000000"/>
          <w:sz w:val="28"/>
          <w:szCs w:val="28"/>
          <w:shd w:val="clear" w:color="auto" w:fill="FFFFFF"/>
        </w:rPr>
        <w:t> </w:t>
      </w:r>
      <w:r w:rsidRPr="00E50078">
        <w:rPr>
          <w:rFonts w:ascii="Times New Roman" w:hAnsi="Times New Roman"/>
          <w:bCs/>
          <w:color w:val="000000"/>
          <w:sz w:val="28"/>
          <w:szCs w:val="28"/>
          <w:shd w:val="clear" w:color="auto" w:fill="FFFFFF"/>
        </w:rPr>
        <w:t xml:space="preserve"> энергия</w:t>
      </w:r>
      <w:r w:rsidRPr="00E50078">
        <w:rPr>
          <w:rFonts w:ascii="Times New Roman" w:hAnsi="Times New Roman"/>
          <w:color w:val="000000"/>
          <w:sz w:val="28"/>
          <w:szCs w:val="28"/>
          <w:shd w:val="clear" w:color="auto" w:fill="FFFFFF"/>
        </w:rPr>
        <w:t> — </w:t>
      </w:r>
      <w:hyperlink r:id="rId18" w:tooltip="Энергия" w:history="1">
        <w:r w:rsidRPr="00E50078">
          <w:rPr>
            <w:rFonts w:ascii="Times New Roman" w:hAnsi="Times New Roman"/>
            <w:color w:val="000000"/>
            <w:sz w:val="28"/>
            <w:szCs w:val="28"/>
            <w:shd w:val="clear" w:color="auto" w:fill="FFFFFF"/>
          </w:rPr>
          <w:t>энергия</w:t>
        </w:r>
      </w:hyperlink>
      <w:r w:rsidRPr="00E50078">
        <w:rPr>
          <w:rFonts w:ascii="Times New Roman" w:hAnsi="Times New Roman"/>
          <w:color w:val="000000"/>
          <w:sz w:val="28"/>
          <w:szCs w:val="28"/>
          <w:shd w:val="clear" w:color="auto" w:fill="FFFFFF"/>
        </w:rPr>
        <w:t>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w:t>
      </w:r>
      <w:hyperlink r:id="rId19" w:tooltip="Окружающая среда" w:history="1">
        <w:r w:rsidRPr="00E50078">
          <w:rPr>
            <w:rFonts w:ascii="Times New Roman" w:hAnsi="Times New Roman"/>
            <w:color w:val="000000"/>
            <w:sz w:val="28"/>
            <w:szCs w:val="28"/>
            <w:shd w:val="clear" w:color="auto" w:fill="FFFFFF"/>
          </w:rPr>
          <w:t>окружающей среде</w:t>
        </w:r>
      </w:hyperlink>
      <w:r w:rsidRPr="00E50078">
        <w:rPr>
          <w:rFonts w:ascii="Times New Roman" w:hAnsi="Times New Roman"/>
          <w:color w:val="000000"/>
          <w:sz w:val="28"/>
          <w:szCs w:val="28"/>
          <w:shd w:val="clear" w:color="auto" w:fill="FFFFFF"/>
        </w:rPr>
        <w:t> процессов и предоставлении для </w:t>
      </w:r>
      <w:hyperlink r:id="rId20" w:tooltip="Техника" w:history="1">
        <w:r w:rsidRPr="00E50078">
          <w:rPr>
            <w:rFonts w:ascii="Times New Roman" w:hAnsi="Times New Roman"/>
            <w:color w:val="000000"/>
            <w:sz w:val="28"/>
            <w:szCs w:val="28"/>
            <w:shd w:val="clear" w:color="auto" w:fill="FFFFFF"/>
          </w:rPr>
          <w:t>технического</w:t>
        </w:r>
      </w:hyperlink>
      <w:r w:rsidRPr="00E50078">
        <w:rPr>
          <w:rFonts w:ascii="Times New Roman" w:hAnsi="Times New Roman"/>
          <w:color w:val="000000"/>
          <w:sz w:val="28"/>
          <w:szCs w:val="28"/>
          <w:shd w:val="clear" w:color="auto" w:fill="FFFFFF"/>
        </w:rPr>
        <w:t xml:space="preserve"> применения. Возобновляемую энергию получают из </w:t>
      </w:r>
      <w:hyperlink r:id="rId21" w:tooltip="Природные ресурсы" w:history="1">
        <w:r w:rsidRPr="00E50078">
          <w:rPr>
            <w:rFonts w:ascii="Times New Roman" w:hAnsi="Times New Roman"/>
            <w:color w:val="000000"/>
            <w:sz w:val="28"/>
            <w:szCs w:val="28"/>
            <w:shd w:val="clear" w:color="auto" w:fill="FFFFFF"/>
          </w:rPr>
          <w:t>природных ресурсов</w:t>
        </w:r>
      </w:hyperlink>
      <w:r w:rsidRPr="00E50078">
        <w:rPr>
          <w:rFonts w:ascii="Times New Roman" w:hAnsi="Times New Roman"/>
          <w:color w:val="000000"/>
          <w:sz w:val="28"/>
          <w:szCs w:val="28"/>
          <w:shd w:val="clear" w:color="auto" w:fill="FFFFFF"/>
        </w:rPr>
        <w:t>, таких как: </w:t>
      </w:r>
      <w:hyperlink r:id="rId22" w:tooltip="Солнечный свет" w:history="1">
        <w:r w:rsidRPr="00E50078">
          <w:rPr>
            <w:rFonts w:ascii="Times New Roman" w:hAnsi="Times New Roman"/>
            <w:color w:val="000000"/>
            <w:sz w:val="28"/>
            <w:szCs w:val="28"/>
            <w:shd w:val="clear" w:color="auto" w:fill="FFFFFF"/>
          </w:rPr>
          <w:t>солнечный свет</w:t>
        </w:r>
      </w:hyperlink>
      <w:r w:rsidRPr="00E50078">
        <w:rPr>
          <w:rFonts w:ascii="Times New Roman" w:hAnsi="Times New Roman"/>
          <w:color w:val="000000"/>
          <w:sz w:val="28"/>
          <w:szCs w:val="28"/>
          <w:shd w:val="clear" w:color="auto" w:fill="FFFFFF"/>
        </w:rPr>
        <w:t xml:space="preserve">, водные потоки,  </w:t>
      </w:r>
      <w:hyperlink r:id="rId23" w:tooltip="Ветер" w:history="1">
        <w:r w:rsidRPr="00E50078">
          <w:rPr>
            <w:rFonts w:ascii="Times New Roman" w:hAnsi="Times New Roman"/>
            <w:color w:val="000000"/>
            <w:sz w:val="28"/>
            <w:szCs w:val="28"/>
            <w:shd w:val="clear" w:color="auto" w:fill="FFFFFF"/>
          </w:rPr>
          <w:t>ветер</w:t>
        </w:r>
      </w:hyperlink>
      <w:r w:rsidRPr="00E50078">
        <w:rPr>
          <w:rFonts w:ascii="Times New Roman" w:hAnsi="Times New Roman"/>
          <w:color w:val="000000"/>
          <w:sz w:val="28"/>
          <w:szCs w:val="28"/>
          <w:shd w:val="clear" w:color="auto" w:fill="FFFFFF"/>
        </w:rPr>
        <w:t>, </w:t>
      </w:r>
      <w:hyperlink r:id="rId24" w:tooltip="Прилив" w:history="1">
        <w:r w:rsidRPr="00E50078">
          <w:rPr>
            <w:rFonts w:ascii="Times New Roman" w:hAnsi="Times New Roman"/>
            <w:color w:val="000000"/>
            <w:sz w:val="28"/>
            <w:szCs w:val="28"/>
            <w:shd w:val="clear" w:color="auto" w:fill="FFFFFF"/>
          </w:rPr>
          <w:t>приливы</w:t>
        </w:r>
      </w:hyperlink>
      <w:r w:rsidRPr="00E50078">
        <w:rPr>
          <w:rFonts w:ascii="Times New Roman" w:hAnsi="Times New Roman"/>
          <w:color w:val="000000"/>
          <w:sz w:val="28"/>
          <w:szCs w:val="28"/>
          <w:shd w:val="clear" w:color="auto" w:fill="FFFFFF"/>
        </w:rPr>
        <w:t> и </w:t>
      </w:r>
      <w:hyperlink r:id="rId25" w:tooltip="Геотермальная энергия" w:history="1">
        <w:r w:rsidRPr="00E50078">
          <w:rPr>
            <w:rFonts w:ascii="Times New Roman" w:hAnsi="Times New Roman"/>
            <w:color w:val="000000"/>
            <w:sz w:val="28"/>
            <w:szCs w:val="28"/>
            <w:shd w:val="clear" w:color="auto" w:fill="FFFFFF"/>
          </w:rPr>
          <w:t>геотермальная теплота</w:t>
        </w:r>
      </w:hyperlink>
      <w:r w:rsidRPr="00E50078">
        <w:rPr>
          <w:rFonts w:ascii="Times New Roman" w:hAnsi="Times New Roman"/>
          <w:color w:val="000000"/>
          <w:sz w:val="28"/>
          <w:szCs w:val="28"/>
          <w:shd w:val="clear" w:color="auto" w:fill="FFFFFF"/>
        </w:rPr>
        <w:t xml:space="preserve">, которые являются </w:t>
      </w:r>
      <w:hyperlink r:id="rId26" w:tooltip="Возобновляемые ресурсы" w:history="1">
        <w:r w:rsidRPr="00E50078">
          <w:rPr>
            <w:rFonts w:ascii="Times New Roman" w:hAnsi="Times New Roman"/>
            <w:color w:val="000000"/>
            <w:sz w:val="28"/>
            <w:szCs w:val="28"/>
            <w:shd w:val="clear" w:color="auto" w:fill="FFFFFF"/>
          </w:rPr>
          <w:t>возобновляемыми</w:t>
        </w:r>
      </w:hyperlink>
      <w:r w:rsidRPr="00E50078">
        <w:rPr>
          <w:rFonts w:ascii="Times New Roman" w:hAnsi="Times New Roman"/>
          <w:color w:val="000000"/>
          <w:sz w:val="28"/>
          <w:szCs w:val="28"/>
          <w:shd w:val="clear" w:color="auto" w:fill="FFFFFF"/>
        </w:rPr>
        <w:t> (пополняются естественным путем).</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294D88" w:rsidRPr="00E50078" w:rsidRDefault="00294D88" w:rsidP="00671C36">
      <w:pPr>
        <w:spacing w:before="75" w:after="75" w:line="360" w:lineRule="auto"/>
        <w:ind w:left="75" w:right="75" w:firstLine="634"/>
        <w:jc w:val="both"/>
        <w:rPr>
          <w:rFonts w:ascii="Times New Roman" w:eastAsia="Times New Roman" w:hAnsi="Times New Roman"/>
          <w:color w:val="000000"/>
          <w:sz w:val="28"/>
          <w:szCs w:val="28"/>
          <w:u w:val="single"/>
          <w:lang w:eastAsia="ru-RU"/>
        </w:rPr>
      </w:pPr>
      <w:r w:rsidRPr="00E50078">
        <w:rPr>
          <w:rFonts w:ascii="Times New Roman" w:eastAsia="Times New Roman" w:hAnsi="Times New Roman"/>
          <w:color w:val="000000"/>
          <w:sz w:val="28"/>
          <w:szCs w:val="28"/>
          <w:u w:val="single"/>
          <w:lang w:eastAsia="ru-RU"/>
        </w:rPr>
        <w:t>Достоинства ВИЭ.</w:t>
      </w:r>
    </w:p>
    <w:p w:rsidR="00482C0F" w:rsidRDefault="00294D88" w:rsidP="00482C0F">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294D88" w:rsidRPr="00E50078" w:rsidRDefault="00294D88" w:rsidP="00671C36">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lastRenderedPageBreak/>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294D88" w:rsidRPr="00E50078" w:rsidRDefault="00294D88" w:rsidP="00671C36">
      <w:pPr>
        <w:spacing w:before="75" w:after="75" w:line="360" w:lineRule="auto"/>
        <w:ind w:left="75" w:right="75" w:firstLine="634"/>
        <w:outlineLvl w:val="1"/>
        <w:rPr>
          <w:rFonts w:ascii="Times New Roman" w:eastAsia="Times New Roman" w:hAnsi="Times New Roman"/>
          <w:bCs/>
          <w:color w:val="000000"/>
          <w:sz w:val="28"/>
          <w:szCs w:val="28"/>
          <w:u w:val="single"/>
          <w:lang w:eastAsia="ru-RU"/>
        </w:rPr>
      </w:pPr>
      <w:r w:rsidRPr="00E50078">
        <w:rPr>
          <w:rFonts w:ascii="Times New Roman" w:eastAsia="Times New Roman" w:hAnsi="Times New Roman"/>
          <w:bCs/>
          <w:color w:val="000000"/>
          <w:sz w:val="28"/>
          <w:szCs w:val="28"/>
          <w:u w:val="single"/>
          <w:lang w:eastAsia="ru-RU"/>
        </w:rPr>
        <w:t>Недостатки ВИЭ.</w:t>
      </w:r>
    </w:p>
    <w:p w:rsidR="00294D88" w:rsidRPr="00E50078" w:rsidRDefault="00294D88" w:rsidP="00671C36">
      <w:pPr>
        <w:spacing w:before="75" w:after="75" w:line="360" w:lineRule="auto"/>
        <w:ind w:left="75" w:right="75" w:firstLine="634"/>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1. ВИЭ характеризуются, как правило, небольшой плотностью энергетических потоков: солнечное излучение - менее 1 кВт на 1 м</w:t>
      </w:r>
      <w:proofErr w:type="gramStart"/>
      <w:r w:rsidRPr="00E50078">
        <w:rPr>
          <w:rFonts w:ascii="Times New Roman" w:eastAsia="Times New Roman" w:hAnsi="Times New Roman"/>
          <w:color w:val="000000"/>
          <w:sz w:val="28"/>
          <w:szCs w:val="28"/>
          <w:vertAlign w:val="superscript"/>
          <w:lang w:eastAsia="ru-RU"/>
        </w:rPr>
        <w:t>2</w:t>
      </w:r>
      <w:proofErr w:type="gramEnd"/>
      <w:r w:rsidRPr="00E50078">
        <w:rPr>
          <w:rFonts w:ascii="Times New Roman" w:eastAsia="Times New Roman" w:hAnsi="Times New Roman"/>
          <w:color w:val="000000"/>
          <w:sz w:val="28"/>
          <w:szCs w:val="28"/>
          <w:lang w:eastAsia="ru-RU"/>
        </w:rPr>
        <w:t>, ветер при скорости 10 м/с и поток воды при скорости 1 м/с - около 500 Вт на 1 м</w:t>
      </w:r>
      <w:r w:rsidRPr="00E50078">
        <w:rPr>
          <w:rFonts w:ascii="Times New Roman" w:eastAsia="Times New Roman" w:hAnsi="Times New Roman"/>
          <w:color w:val="000000"/>
          <w:sz w:val="28"/>
          <w:szCs w:val="28"/>
          <w:vertAlign w:val="superscript"/>
          <w:lang w:eastAsia="ru-RU"/>
        </w:rPr>
        <w:t>2</w:t>
      </w:r>
      <w:r w:rsidRPr="00E50078">
        <w:rPr>
          <w:rFonts w:ascii="Times New Roman" w:eastAsia="Times New Roman" w:hAnsi="Times New Roman"/>
          <w:color w:val="000000"/>
          <w:sz w:val="28"/>
          <w:szCs w:val="28"/>
          <w:lang w:eastAsia="ru-RU"/>
        </w:rPr>
        <w:t>. В то время как в современных энергетических устройствах, мы имеем потоки, измеряемые сотнями киловатт, а иногда и мегаваттами на 1 м</w:t>
      </w:r>
      <w:proofErr w:type="gramStart"/>
      <w:r w:rsidRPr="00E50078">
        <w:rPr>
          <w:rFonts w:ascii="Times New Roman" w:eastAsia="Times New Roman" w:hAnsi="Times New Roman"/>
          <w:color w:val="000000"/>
          <w:sz w:val="28"/>
          <w:szCs w:val="28"/>
          <w:vertAlign w:val="superscript"/>
          <w:lang w:eastAsia="ru-RU"/>
        </w:rPr>
        <w:t>2</w:t>
      </w:r>
      <w:proofErr w:type="gramEnd"/>
      <w:r w:rsidRPr="00E50078">
        <w:rPr>
          <w:rFonts w:ascii="Times New Roman" w:eastAsia="Times New Roman" w:hAnsi="Times New Roman"/>
          <w:color w:val="000000"/>
          <w:sz w:val="28"/>
          <w:szCs w:val="28"/>
          <w:lang w:eastAsia="ru-RU"/>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294D88" w:rsidRPr="00E50078" w:rsidRDefault="00294D88" w:rsidP="00671C36">
      <w:pPr>
        <w:spacing w:before="75" w:after="75" w:line="360" w:lineRule="auto"/>
        <w:ind w:left="75" w:right="75" w:firstLine="634"/>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2. Высокие начальные капитальные затраты, правда, в большинстве случаев компенсируются низкими эксплуатационными издержками.</w:t>
      </w:r>
    </w:p>
    <w:p w:rsidR="009F43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Важно подчеркнуть, что использование ВИЭ оказывается целесообразным, как правило, лишь в оптимальном сочетании с мерами повышения </w:t>
      </w:r>
      <w:proofErr w:type="spellStart"/>
      <w:r w:rsidRPr="00E50078">
        <w:rPr>
          <w:rFonts w:ascii="Times New Roman" w:eastAsia="Times New Roman" w:hAnsi="Times New Roman"/>
          <w:color w:val="000000"/>
          <w:sz w:val="28"/>
          <w:szCs w:val="28"/>
          <w:lang w:eastAsia="ru-RU"/>
        </w:rPr>
        <w:t>энергоэффективности</w:t>
      </w:r>
      <w:proofErr w:type="spellEnd"/>
      <w:r w:rsidRPr="00E50078">
        <w:rPr>
          <w:rFonts w:ascii="Times New Roman" w:eastAsia="Times New Roman" w:hAnsi="Times New Roman"/>
          <w:color w:val="000000"/>
          <w:sz w:val="28"/>
          <w:szCs w:val="28"/>
          <w:lang w:eastAsia="ru-RU"/>
        </w:rPr>
        <w:t xml:space="preserve">: </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lastRenderedPageBreak/>
        <w:t xml:space="preserve">В связи с этим, в </w:t>
      </w:r>
      <w:r w:rsidR="0060617F">
        <w:rPr>
          <w:rFonts w:ascii="Times New Roman" w:eastAsia="Times New Roman" w:hAnsi="Times New Roman"/>
          <w:color w:val="000000"/>
          <w:sz w:val="28"/>
          <w:szCs w:val="28"/>
          <w:lang w:eastAsia="ru-RU"/>
        </w:rPr>
        <w:t>Гришковском</w:t>
      </w:r>
      <w:r w:rsidRPr="00E50078">
        <w:rPr>
          <w:rFonts w:ascii="Times New Roman" w:eastAsia="Times New Roman" w:hAnsi="Times New Roman"/>
          <w:color w:val="000000"/>
          <w:sz w:val="28"/>
          <w:szCs w:val="28"/>
          <w:lang w:eastAsia="ru-RU"/>
        </w:rPr>
        <w:t xml:space="preserve"> сельском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294D88" w:rsidRPr="00587B4D" w:rsidRDefault="00294D88" w:rsidP="00671C36">
      <w:pPr>
        <w:spacing w:after="0" w:line="360" w:lineRule="auto"/>
        <w:ind w:firstLine="709"/>
        <w:jc w:val="both"/>
        <w:rPr>
          <w:rFonts w:ascii="Times New Roman" w:eastAsia="Times New Roman" w:hAnsi="Times New Roman"/>
          <w:sz w:val="28"/>
          <w:szCs w:val="28"/>
          <w:lang w:eastAsia="ru-RU"/>
        </w:rPr>
      </w:pPr>
      <w:r w:rsidRPr="00587B4D">
        <w:rPr>
          <w:rFonts w:ascii="Times New Roman" w:hAnsi="Times New Roman"/>
          <w:sz w:val="28"/>
          <w:szCs w:val="28"/>
        </w:rPr>
        <w:t>4.11. Вид топлива, потребляемый источником тепловой энергии, в том числе с использованием возобновляемых источников энергии.</w:t>
      </w:r>
    </w:p>
    <w:p w:rsidR="00294D88" w:rsidRPr="00A240BA" w:rsidRDefault="0071385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Котельн</w:t>
      </w:r>
      <w:r w:rsidR="00ED765E">
        <w:rPr>
          <w:rFonts w:ascii="Times New Roman" w:eastAsia="Times New Roman" w:hAnsi="Times New Roman"/>
          <w:sz w:val="28"/>
          <w:szCs w:val="28"/>
          <w:lang w:eastAsia="ru-RU"/>
        </w:rPr>
        <w:t xml:space="preserve">ая </w:t>
      </w:r>
      <w:r w:rsidR="00743DEF">
        <w:rPr>
          <w:rFonts w:ascii="Times New Roman" w:eastAsia="Times New Roman" w:hAnsi="Times New Roman"/>
          <w:sz w:val="28"/>
          <w:szCs w:val="28"/>
          <w:lang w:eastAsia="ru-RU"/>
        </w:rPr>
        <w:t>с. Гришковское</w:t>
      </w:r>
      <w:r w:rsidR="00ED765E">
        <w:rPr>
          <w:rFonts w:ascii="Times New Roman" w:eastAsia="Times New Roman" w:hAnsi="Times New Roman"/>
          <w:sz w:val="28"/>
          <w:szCs w:val="28"/>
          <w:lang w:eastAsia="ru-RU"/>
        </w:rPr>
        <w:t xml:space="preserve"> работает на природном газе. </w:t>
      </w:r>
      <w:r w:rsidR="00294D88" w:rsidRPr="0094191B">
        <w:rPr>
          <w:rFonts w:ascii="Times New Roman" w:eastAsia="Times New Roman" w:hAnsi="Times New Roman"/>
          <w:sz w:val="28"/>
          <w:szCs w:val="28"/>
          <w:lang w:eastAsia="ru-RU"/>
        </w:rPr>
        <w:t xml:space="preserve">Возобновляемые источники энергии на территории  </w:t>
      </w:r>
      <w:r w:rsidR="008E2E65">
        <w:rPr>
          <w:rFonts w:ascii="Times New Roman" w:eastAsia="Times New Roman" w:hAnsi="Times New Roman"/>
          <w:sz w:val="28"/>
          <w:szCs w:val="28"/>
          <w:lang w:eastAsia="ru-RU"/>
        </w:rPr>
        <w:t>Гришковского</w:t>
      </w:r>
      <w:r w:rsidR="00294D88" w:rsidRPr="0094191B">
        <w:rPr>
          <w:rFonts w:ascii="Times New Roman" w:eastAsia="Times New Roman" w:hAnsi="Times New Roman"/>
          <w:sz w:val="28"/>
          <w:szCs w:val="28"/>
          <w:lang w:eastAsia="ru-RU"/>
        </w:rPr>
        <w:t xml:space="preserve"> сельского поселения на момент составления</w:t>
      </w:r>
      <w:r w:rsidR="00ED765E">
        <w:rPr>
          <w:rFonts w:ascii="Times New Roman" w:eastAsia="Times New Roman" w:hAnsi="Times New Roman"/>
          <w:sz w:val="28"/>
          <w:szCs w:val="28"/>
          <w:lang w:eastAsia="ru-RU"/>
        </w:rPr>
        <w:t xml:space="preserve"> схемы</w:t>
      </w:r>
      <w:r w:rsidR="00294D88" w:rsidRPr="0094191B">
        <w:rPr>
          <w:rFonts w:ascii="Times New Roman" w:eastAsia="Times New Roman" w:hAnsi="Times New Roman"/>
          <w:sz w:val="28"/>
          <w:szCs w:val="28"/>
          <w:lang w:eastAsia="ru-RU"/>
        </w:rPr>
        <w:t xml:space="preserve">  не используются.</w:t>
      </w: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671C36"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t>РАЗДЕЛ</w:t>
      </w:r>
      <w:r w:rsidR="009700EB">
        <w:rPr>
          <w:rFonts w:ascii="Times New Roman" w:hAnsi="Times New Roman"/>
          <w:b/>
          <w:i/>
          <w:sz w:val="28"/>
          <w:szCs w:val="28"/>
          <w:lang w:eastAsia="ru-RU"/>
        </w:rPr>
        <w:t xml:space="preserve"> 5.</w:t>
      </w:r>
      <w:r w:rsidRPr="00ED765E">
        <w:rPr>
          <w:rFonts w:ascii="Times New Roman" w:hAnsi="Times New Roman"/>
          <w:b/>
          <w:i/>
          <w:sz w:val="28"/>
          <w:szCs w:val="28"/>
          <w:lang w:eastAsia="ru-RU"/>
        </w:rPr>
        <w:t xml:space="preserve">  Предложения по строительству и реконструкции </w:t>
      </w:r>
    </w:p>
    <w:p w:rsidR="004A1E14" w:rsidRPr="00ED765E"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t>тепловых сетей.</w:t>
      </w:r>
    </w:p>
    <w:p w:rsidR="00554536" w:rsidRDefault="00554536" w:rsidP="00A04DDC">
      <w:pPr>
        <w:spacing w:after="0" w:line="240" w:lineRule="auto"/>
        <w:jc w:val="both"/>
        <w:rPr>
          <w:rFonts w:ascii="Times New Roman" w:hAnsi="Times New Roman"/>
          <w:b/>
          <w:sz w:val="28"/>
          <w:szCs w:val="28"/>
          <w:lang w:eastAsia="ru-RU"/>
        </w:rPr>
      </w:pPr>
    </w:p>
    <w:p w:rsidR="00554536" w:rsidRPr="00554536" w:rsidRDefault="00554536" w:rsidP="00806EDE">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54536" w:rsidRPr="00554536" w:rsidRDefault="00554536" w:rsidP="00806EDE">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Учитывая, что Генеральным планом </w:t>
      </w:r>
      <w:r w:rsidR="008E2E65">
        <w:rPr>
          <w:rFonts w:ascii="Times New Roman" w:eastAsia="Times New Roman" w:hAnsi="Times New Roman"/>
          <w:sz w:val="28"/>
          <w:szCs w:val="28"/>
          <w:lang w:eastAsia="ru-RU"/>
        </w:rPr>
        <w:t>Гришковского</w:t>
      </w:r>
      <w:r w:rsidR="007E7E76">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w:t>
      </w:r>
      <w:r w:rsidR="00355D1A">
        <w:rPr>
          <w:rFonts w:ascii="Times New Roman" w:eastAsia="Times New Roman" w:hAnsi="Times New Roman"/>
          <w:sz w:val="28"/>
          <w:szCs w:val="28"/>
          <w:lang w:eastAsia="ru-RU"/>
        </w:rPr>
        <w:t>ей</w:t>
      </w:r>
      <w:r w:rsidRPr="00554536">
        <w:rPr>
          <w:rFonts w:ascii="Times New Roman" w:eastAsia="Times New Roman" w:hAnsi="Times New Roman"/>
          <w:sz w:val="28"/>
          <w:szCs w:val="28"/>
          <w:lang w:eastAsia="ru-RU"/>
        </w:rPr>
        <w:t xml:space="preserve"> котельн</w:t>
      </w:r>
      <w:r w:rsidR="00355D1A">
        <w:rPr>
          <w:rFonts w:ascii="Times New Roman" w:eastAsia="Times New Roman" w:hAnsi="Times New Roman"/>
          <w:sz w:val="28"/>
          <w:szCs w:val="28"/>
          <w:lang w:eastAsia="ru-RU"/>
        </w:rPr>
        <w:t>ой</w:t>
      </w:r>
      <w:r w:rsidRPr="00554536">
        <w:rPr>
          <w:rFonts w:ascii="Times New Roman" w:eastAsia="Times New Roman" w:hAnsi="Times New Roman"/>
          <w:sz w:val="28"/>
          <w:szCs w:val="28"/>
          <w:lang w:eastAsia="ru-RU"/>
        </w:rPr>
        <w:t>, предлагается осуществить от автономных источников. Поэтому новое строительство котельных не планируется.</w:t>
      </w:r>
    </w:p>
    <w:p w:rsidR="00C05877" w:rsidRDefault="00554536" w:rsidP="00806EDE">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5.2. Характеристик</w:t>
      </w:r>
      <w:r w:rsidR="007E7E76">
        <w:rPr>
          <w:rFonts w:ascii="Times New Roman" w:eastAsia="Times New Roman" w:hAnsi="Times New Roman"/>
          <w:sz w:val="28"/>
          <w:szCs w:val="28"/>
          <w:lang w:eastAsia="ru-RU"/>
        </w:rPr>
        <w:t xml:space="preserve">а существующих тепловых сетей </w:t>
      </w:r>
      <w:r w:rsidR="008E2E65">
        <w:rPr>
          <w:rFonts w:ascii="Times New Roman" w:eastAsia="Times New Roman" w:hAnsi="Times New Roman"/>
          <w:sz w:val="28"/>
          <w:szCs w:val="28"/>
          <w:lang w:eastAsia="ru-RU"/>
        </w:rPr>
        <w:t>Гришковского</w:t>
      </w:r>
      <w:r w:rsidR="007E7E76">
        <w:rPr>
          <w:rFonts w:ascii="Times New Roman" w:eastAsia="Times New Roman" w:hAnsi="Times New Roman"/>
          <w:sz w:val="28"/>
          <w:szCs w:val="28"/>
          <w:lang w:eastAsia="ru-RU"/>
        </w:rPr>
        <w:t xml:space="preserve"> сельского поселения</w:t>
      </w:r>
      <w:r w:rsidR="00C05877">
        <w:rPr>
          <w:rFonts w:ascii="Times New Roman" w:eastAsia="Times New Roman" w:hAnsi="Times New Roman"/>
          <w:sz w:val="28"/>
          <w:szCs w:val="28"/>
          <w:lang w:eastAsia="ru-RU"/>
        </w:rPr>
        <w:t>.</w:t>
      </w:r>
    </w:p>
    <w:p w:rsidR="00C05877" w:rsidRPr="007D024C" w:rsidRDefault="00C05877" w:rsidP="008E4E71">
      <w:pPr>
        <w:shd w:val="clear" w:color="auto" w:fill="FFFFFF"/>
        <w:spacing w:before="144" w:after="288" w:line="360" w:lineRule="auto"/>
        <w:ind w:firstLine="708"/>
        <w:jc w:val="both"/>
        <w:rPr>
          <w:rFonts w:ascii="Times New Roman" w:eastAsia="Times New Roman" w:hAnsi="Times New Roman"/>
          <w:color w:val="000000" w:themeColor="text1"/>
          <w:sz w:val="28"/>
          <w:szCs w:val="28"/>
          <w:lang w:eastAsia="ru-RU"/>
        </w:rPr>
      </w:pPr>
      <w:r w:rsidRPr="007D024C">
        <w:rPr>
          <w:rFonts w:ascii="Times New Roman" w:eastAsia="Times New Roman" w:hAnsi="Times New Roman"/>
          <w:color w:val="000000" w:themeColor="text1"/>
          <w:sz w:val="28"/>
          <w:szCs w:val="28"/>
          <w:lang w:eastAsia="ru-RU"/>
        </w:rPr>
        <w:t xml:space="preserve">Тепловые сети по территории </w:t>
      </w:r>
      <w:r w:rsidR="007D024C" w:rsidRPr="007D024C">
        <w:rPr>
          <w:rFonts w:ascii="Times New Roman" w:eastAsia="Times New Roman" w:hAnsi="Times New Roman"/>
          <w:color w:val="000000" w:themeColor="text1"/>
          <w:sz w:val="28"/>
          <w:szCs w:val="28"/>
          <w:lang w:eastAsia="ru-RU"/>
        </w:rPr>
        <w:t>с. Гришковское</w:t>
      </w:r>
      <w:r w:rsidRPr="007D024C">
        <w:rPr>
          <w:rFonts w:ascii="Times New Roman" w:eastAsia="Times New Roman" w:hAnsi="Times New Roman"/>
          <w:color w:val="000000" w:themeColor="text1"/>
          <w:sz w:val="28"/>
          <w:szCs w:val="28"/>
          <w:lang w:eastAsia="ru-RU"/>
        </w:rPr>
        <w:t xml:space="preserve"> проложены </w:t>
      </w:r>
      <w:proofErr w:type="spellStart"/>
      <w:r w:rsidR="006F2E69">
        <w:rPr>
          <w:rFonts w:ascii="Times New Roman" w:eastAsia="Times New Roman" w:hAnsi="Times New Roman"/>
          <w:color w:val="000000" w:themeColor="text1"/>
          <w:sz w:val="28"/>
          <w:szCs w:val="28"/>
          <w:lang w:eastAsia="ru-RU"/>
        </w:rPr>
        <w:t>над</w:t>
      </w:r>
      <w:r w:rsidRPr="007D024C">
        <w:rPr>
          <w:rFonts w:ascii="Times New Roman" w:eastAsia="Times New Roman" w:hAnsi="Times New Roman"/>
          <w:color w:val="000000" w:themeColor="text1"/>
          <w:sz w:val="28"/>
          <w:szCs w:val="28"/>
          <w:lang w:eastAsia="ru-RU"/>
        </w:rPr>
        <w:t>земно</w:t>
      </w:r>
      <w:proofErr w:type="spellEnd"/>
      <w:r w:rsidR="00743DEF" w:rsidRPr="007D024C">
        <w:rPr>
          <w:rFonts w:ascii="Times New Roman" w:eastAsia="Times New Roman" w:hAnsi="Times New Roman"/>
          <w:color w:val="000000" w:themeColor="text1"/>
          <w:sz w:val="28"/>
          <w:szCs w:val="28"/>
          <w:lang w:eastAsia="ru-RU"/>
        </w:rPr>
        <w:t xml:space="preserve">. </w:t>
      </w:r>
      <w:r w:rsidRPr="007D024C">
        <w:rPr>
          <w:rFonts w:ascii="Times New Roman" w:eastAsia="Times New Roman" w:hAnsi="Times New Roman"/>
          <w:color w:val="000000" w:themeColor="text1"/>
          <w:sz w:val="28"/>
          <w:szCs w:val="28"/>
          <w:lang w:eastAsia="ru-RU"/>
        </w:rPr>
        <w:t xml:space="preserve">Изоляция – </w:t>
      </w:r>
      <w:r w:rsidR="006F2E69">
        <w:rPr>
          <w:rFonts w:ascii="Times New Roman" w:eastAsia="Times New Roman" w:hAnsi="Times New Roman"/>
          <w:color w:val="000000" w:themeColor="text1"/>
          <w:sz w:val="28"/>
          <w:szCs w:val="28"/>
          <w:lang w:eastAsia="ru-RU"/>
        </w:rPr>
        <w:t>изношена</w:t>
      </w:r>
      <w:r w:rsidR="008E4E71" w:rsidRPr="007D024C">
        <w:rPr>
          <w:rFonts w:ascii="Times New Roman" w:eastAsia="Times New Roman" w:hAnsi="Times New Roman"/>
          <w:color w:val="000000" w:themeColor="text1"/>
          <w:sz w:val="28"/>
          <w:szCs w:val="28"/>
          <w:lang w:eastAsia="ru-RU"/>
        </w:rPr>
        <w:t xml:space="preserve">. </w:t>
      </w:r>
      <w:r w:rsidRPr="007D024C">
        <w:rPr>
          <w:rFonts w:ascii="Times New Roman" w:eastAsia="Times New Roman" w:hAnsi="Times New Roman"/>
          <w:color w:val="000000" w:themeColor="text1"/>
          <w:sz w:val="28"/>
          <w:szCs w:val="28"/>
          <w:lang w:eastAsia="ru-RU"/>
        </w:rPr>
        <w:t xml:space="preserve"> Диаметр трубопроводов – от </w:t>
      </w:r>
      <w:r w:rsidR="008E4E71" w:rsidRPr="007D024C">
        <w:rPr>
          <w:rFonts w:ascii="Times New Roman" w:eastAsia="Times New Roman" w:hAnsi="Times New Roman"/>
          <w:color w:val="000000" w:themeColor="text1"/>
          <w:sz w:val="28"/>
          <w:szCs w:val="28"/>
          <w:lang w:eastAsia="ru-RU"/>
        </w:rPr>
        <w:t>57</w:t>
      </w:r>
      <w:r w:rsidRPr="007D024C">
        <w:rPr>
          <w:rFonts w:ascii="Times New Roman" w:eastAsia="Times New Roman" w:hAnsi="Times New Roman"/>
          <w:color w:val="000000" w:themeColor="text1"/>
          <w:sz w:val="28"/>
          <w:szCs w:val="28"/>
          <w:lang w:eastAsia="ru-RU"/>
        </w:rPr>
        <w:t xml:space="preserve"> мм до </w:t>
      </w:r>
      <w:r w:rsidR="007D024C" w:rsidRPr="007D024C">
        <w:rPr>
          <w:rFonts w:ascii="Times New Roman" w:eastAsia="Times New Roman" w:hAnsi="Times New Roman"/>
          <w:color w:val="000000" w:themeColor="text1"/>
          <w:sz w:val="28"/>
          <w:szCs w:val="28"/>
          <w:lang w:eastAsia="ru-RU"/>
        </w:rPr>
        <w:t>89</w:t>
      </w:r>
      <w:r w:rsidRPr="007D024C">
        <w:rPr>
          <w:rFonts w:ascii="Times New Roman" w:eastAsia="Times New Roman" w:hAnsi="Times New Roman"/>
          <w:color w:val="000000" w:themeColor="text1"/>
          <w:sz w:val="28"/>
          <w:szCs w:val="28"/>
          <w:lang w:eastAsia="ru-RU"/>
        </w:rPr>
        <w:t xml:space="preserve"> мм. Тепловые сети находятся в </w:t>
      </w:r>
      <w:r w:rsidR="008E4E71" w:rsidRPr="007D024C">
        <w:rPr>
          <w:rFonts w:ascii="Times New Roman" w:eastAsia="Times New Roman" w:hAnsi="Times New Roman"/>
          <w:color w:val="000000" w:themeColor="text1"/>
          <w:sz w:val="28"/>
          <w:szCs w:val="28"/>
          <w:lang w:eastAsia="ru-RU"/>
        </w:rPr>
        <w:t>изношенном состоянии.</w:t>
      </w:r>
    </w:p>
    <w:p w:rsidR="00554536" w:rsidRPr="00554536" w:rsidRDefault="00554536" w:rsidP="00806EDE">
      <w:pPr>
        <w:widowControl w:val="0"/>
        <w:spacing w:after="0" w:line="360" w:lineRule="auto"/>
        <w:ind w:firstLine="708"/>
        <w:jc w:val="both"/>
        <w:rPr>
          <w:rFonts w:ascii="Times New Roman" w:eastAsia="Times New Roman" w:hAnsi="Times New Roman"/>
          <w:sz w:val="28"/>
          <w:szCs w:val="28"/>
          <w:lang w:eastAsia="ru-RU"/>
        </w:rPr>
      </w:pPr>
      <w:r w:rsidRPr="007D024C">
        <w:rPr>
          <w:rFonts w:ascii="Times New Roman" w:eastAsia="Times New Roman" w:hAnsi="Times New Roman"/>
          <w:sz w:val="28"/>
          <w:szCs w:val="28"/>
          <w:lang w:eastAsia="ru-RU"/>
        </w:rPr>
        <w:t>Суммарная длина теплов</w:t>
      </w:r>
      <w:r w:rsidR="005D527D" w:rsidRPr="007D024C">
        <w:rPr>
          <w:rFonts w:ascii="Times New Roman" w:eastAsia="Times New Roman" w:hAnsi="Times New Roman"/>
          <w:sz w:val="28"/>
          <w:szCs w:val="28"/>
          <w:lang w:eastAsia="ru-RU"/>
        </w:rPr>
        <w:t>ых</w:t>
      </w:r>
      <w:r w:rsidRPr="007D024C">
        <w:rPr>
          <w:rFonts w:ascii="Times New Roman" w:eastAsia="Times New Roman" w:hAnsi="Times New Roman"/>
          <w:sz w:val="28"/>
          <w:szCs w:val="28"/>
          <w:lang w:eastAsia="ru-RU"/>
        </w:rPr>
        <w:t xml:space="preserve"> сет</w:t>
      </w:r>
      <w:r w:rsidR="005D527D" w:rsidRPr="007D024C">
        <w:rPr>
          <w:rFonts w:ascii="Times New Roman" w:eastAsia="Times New Roman" w:hAnsi="Times New Roman"/>
          <w:sz w:val="28"/>
          <w:szCs w:val="28"/>
          <w:lang w:eastAsia="ru-RU"/>
        </w:rPr>
        <w:t>ей</w:t>
      </w:r>
      <w:r w:rsidR="00245A82">
        <w:rPr>
          <w:rFonts w:ascii="Times New Roman" w:eastAsia="Times New Roman" w:hAnsi="Times New Roman"/>
          <w:sz w:val="28"/>
          <w:szCs w:val="28"/>
          <w:lang w:eastAsia="ru-RU"/>
        </w:rPr>
        <w:t xml:space="preserve"> </w:t>
      </w:r>
      <w:r w:rsidR="00743DEF" w:rsidRPr="007D024C">
        <w:rPr>
          <w:rFonts w:ascii="Times New Roman" w:eastAsia="Times New Roman" w:hAnsi="Times New Roman"/>
          <w:sz w:val="28"/>
          <w:szCs w:val="28"/>
          <w:lang w:eastAsia="ru-RU"/>
        </w:rPr>
        <w:t>с. Гришковское</w:t>
      </w:r>
      <w:r w:rsidR="00F2384E">
        <w:rPr>
          <w:rFonts w:ascii="Times New Roman" w:eastAsia="Times New Roman" w:hAnsi="Times New Roman"/>
          <w:sz w:val="28"/>
          <w:szCs w:val="28"/>
          <w:lang w:eastAsia="ru-RU"/>
        </w:rPr>
        <w:t xml:space="preserve"> </w:t>
      </w:r>
      <w:r w:rsidRPr="007D024C">
        <w:rPr>
          <w:rFonts w:ascii="Times New Roman" w:eastAsia="Times New Roman" w:hAnsi="Times New Roman"/>
          <w:sz w:val="28"/>
          <w:szCs w:val="28"/>
          <w:lang w:eastAsia="ru-RU"/>
        </w:rPr>
        <w:t xml:space="preserve">по данным </w:t>
      </w:r>
      <w:r w:rsidR="00C05877" w:rsidRPr="007D024C">
        <w:rPr>
          <w:rFonts w:ascii="Times New Roman" w:eastAsia="Times New Roman" w:hAnsi="Times New Roman"/>
          <w:sz w:val="28"/>
          <w:szCs w:val="28"/>
          <w:lang w:eastAsia="ru-RU"/>
        </w:rPr>
        <w:t>ООО «Теплосети»</w:t>
      </w:r>
      <w:r w:rsidRPr="00554536">
        <w:rPr>
          <w:rFonts w:ascii="Times New Roman" w:eastAsia="Times New Roman" w:hAnsi="Times New Roman"/>
          <w:sz w:val="28"/>
          <w:szCs w:val="28"/>
          <w:lang w:eastAsia="ru-RU"/>
        </w:rPr>
        <w:t xml:space="preserve"> составляет </w:t>
      </w:r>
      <w:r w:rsidR="00743DEF">
        <w:rPr>
          <w:rFonts w:ascii="Times New Roman" w:eastAsia="Times New Roman" w:hAnsi="Times New Roman"/>
          <w:sz w:val="28"/>
          <w:szCs w:val="28"/>
          <w:lang w:eastAsia="ru-RU"/>
        </w:rPr>
        <w:t xml:space="preserve">550,0 </w:t>
      </w:r>
      <w:r w:rsidRPr="00554536">
        <w:rPr>
          <w:rFonts w:ascii="Times New Roman" w:eastAsia="Times New Roman" w:hAnsi="Times New Roman"/>
          <w:sz w:val="28"/>
          <w:szCs w:val="28"/>
          <w:lang w:eastAsia="ru-RU"/>
        </w:rPr>
        <w:t>м</w:t>
      </w:r>
      <w:r w:rsidR="005D527D">
        <w:rPr>
          <w:rFonts w:ascii="Times New Roman" w:eastAsia="Times New Roman" w:hAnsi="Times New Roman"/>
          <w:sz w:val="28"/>
          <w:szCs w:val="28"/>
          <w:lang w:eastAsia="ru-RU"/>
        </w:rPr>
        <w:t xml:space="preserve"> в 2-х трубном исполнении</w:t>
      </w:r>
      <w:r w:rsidRPr="00554536">
        <w:rPr>
          <w:rFonts w:ascii="Times New Roman" w:eastAsia="Times New Roman" w:hAnsi="Times New Roman"/>
          <w:sz w:val="28"/>
          <w:szCs w:val="28"/>
          <w:lang w:eastAsia="ru-RU"/>
        </w:rPr>
        <w:t xml:space="preserve">. </w:t>
      </w:r>
    </w:p>
    <w:p w:rsidR="00482C0F" w:rsidRDefault="00482C0F" w:rsidP="00CA0C03">
      <w:pPr>
        <w:widowControl w:val="0"/>
        <w:spacing w:after="0" w:line="360" w:lineRule="auto"/>
        <w:ind w:firstLine="708"/>
        <w:jc w:val="both"/>
        <w:rPr>
          <w:rFonts w:ascii="Times New Roman" w:eastAsia="Times New Roman" w:hAnsi="Times New Roman"/>
          <w:sz w:val="28"/>
          <w:szCs w:val="28"/>
          <w:lang w:eastAsia="ru-RU"/>
        </w:rPr>
      </w:pPr>
    </w:p>
    <w:p w:rsidR="00482C0F" w:rsidRDefault="00482C0F" w:rsidP="00CA0C03">
      <w:pPr>
        <w:widowControl w:val="0"/>
        <w:spacing w:after="0" w:line="360" w:lineRule="auto"/>
        <w:ind w:firstLine="708"/>
        <w:jc w:val="both"/>
        <w:rPr>
          <w:rFonts w:ascii="Times New Roman" w:eastAsia="Times New Roman" w:hAnsi="Times New Roman"/>
          <w:sz w:val="28"/>
          <w:szCs w:val="28"/>
          <w:lang w:eastAsia="ru-RU"/>
        </w:rPr>
      </w:pP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5.3.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r>
      <w:r w:rsidR="007D024C">
        <w:rPr>
          <w:rFonts w:ascii="Times New Roman" w:eastAsia="Times New Roman" w:hAnsi="Times New Roman"/>
          <w:sz w:val="28"/>
          <w:szCs w:val="28"/>
          <w:lang w:eastAsia="ru-RU"/>
        </w:rPr>
        <w:t xml:space="preserve">Перераспределение тепловой нагрузки между источниками теплоснабжения не представляется возможным, в связи с тем, что на территории  Гришковского сельского поселения расположен один источник теплоснабжения. </w:t>
      </w:r>
    </w:p>
    <w:p w:rsidR="00B678DE" w:rsidRDefault="00554536" w:rsidP="00482C0F">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5.4.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554536" w:rsidRPr="00554536" w:rsidRDefault="00554536" w:rsidP="00B678DE">
      <w:pPr>
        <w:widowControl w:val="0"/>
        <w:spacing w:after="0" w:line="360" w:lineRule="auto"/>
        <w:ind w:firstLine="709"/>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Новое строительство тепловых сетей не планируется.</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5.5.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t xml:space="preserve">Учитывая, что Генеральным планом </w:t>
      </w:r>
      <w:r w:rsidR="008E2E65">
        <w:rPr>
          <w:rFonts w:ascii="Times New Roman" w:eastAsia="Times New Roman" w:hAnsi="Times New Roman"/>
          <w:sz w:val="28"/>
          <w:szCs w:val="28"/>
          <w:lang w:eastAsia="ru-RU"/>
        </w:rPr>
        <w:t>Гришковского</w:t>
      </w:r>
      <w:r w:rsidR="00681BC4">
        <w:rPr>
          <w:rFonts w:ascii="Times New Roman" w:eastAsia="Times New Roman" w:hAnsi="Times New Roman"/>
          <w:sz w:val="28"/>
          <w:szCs w:val="28"/>
          <w:lang w:eastAsia="ru-RU"/>
        </w:rPr>
        <w:t xml:space="preserve"> сельского поселения</w:t>
      </w:r>
      <w:r w:rsidRPr="00554536">
        <w:rPr>
          <w:rFonts w:ascii="Times New Roman" w:eastAsia="Times New Roman" w:hAnsi="Times New Roman"/>
          <w:sz w:val="28"/>
          <w:szCs w:val="28"/>
          <w:lang w:eastAsia="ru-RU"/>
        </w:rPr>
        <w:t xml:space="preserve"> не предусмотрено изменение схемы теплоснабжения, поэтому новое строительство тепловых сетей не планируется. Реконструкция тепловых сетей, обеспечивающ</w:t>
      </w:r>
      <w:r w:rsidR="000D3E34">
        <w:rPr>
          <w:rFonts w:ascii="Times New Roman" w:eastAsia="Times New Roman" w:hAnsi="Times New Roman"/>
          <w:sz w:val="28"/>
          <w:szCs w:val="28"/>
          <w:lang w:eastAsia="ru-RU"/>
        </w:rPr>
        <w:t>ие</w:t>
      </w:r>
      <w:r w:rsidRPr="00554536">
        <w:rPr>
          <w:rFonts w:ascii="Times New Roman" w:eastAsia="Times New Roman" w:hAnsi="Times New Roman"/>
          <w:sz w:val="28"/>
          <w:szCs w:val="28"/>
          <w:lang w:eastAsia="ru-RU"/>
        </w:rPr>
        <w:t xml:space="preserve">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w:t>
      </w:r>
      <w:r w:rsidR="000D3E34">
        <w:rPr>
          <w:rFonts w:ascii="Times New Roman" w:eastAsia="Times New Roman" w:hAnsi="Times New Roman"/>
          <w:sz w:val="28"/>
          <w:szCs w:val="28"/>
          <w:lang w:eastAsia="ru-RU"/>
        </w:rPr>
        <w:t>ы</w:t>
      </w:r>
      <w:r w:rsidRPr="00554536">
        <w:rPr>
          <w:rFonts w:ascii="Times New Roman" w:eastAsia="Times New Roman" w:hAnsi="Times New Roman"/>
          <w:sz w:val="28"/>
          <w:szCs w:val="28"/>
          <w:lang w:eastAsia="ru-RU"/>
        </w:rPr>
        <w:t>.</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5.6.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t>Реконструкция для повышения эффективности функционирования системы теплоснабжения, в том числе за счет перевода котельной в «пиковый» режим  не планируется.</w:t>
      </w:r>
    </w:p>
    <w:p w:rsidR="00482C0F"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lastRenderedPageBreak/>
        <w:t xml:space="preserve">       </w:t>
      </w:r>
    </w:p>
    <w:p w:rsidR="00554536" w:rsidRPr="00554536" w:rsidRDefault="00554536" w:rsidP="00CA0C03">
      <w:pPr>
        <w:widowControl w:val="0"/>
        <w:spacing w:after="0" w:line="360" w:lineRule="auto"/>
        <w:jc w:val="both"/>
        <w:rPr>
          <w:rFonts w:ascii="Times New Roman" w:eastAsia="Times New Roman" w:hAnsi="Times New Roman"/>
          <w:b/>
          <w:sz w:val="28"/>
          <w:szCs w:val="28"/>
          <w:lang w:eastAsia="ru-RU"/>
        </w:rPr>
      </w:pPr>
      <w:r w:rsidRPr="00554536">
        <w:rPr>
          <w:rFonts w:ascii="Times New Roman" w:eastAsia="Times New Roman" w:hAnsi="Times New Roman"/>
          <w:sz w:val="28"/>
          <w:szCs w:val="28"/>
          <w:lang w:eastAsia="ru-RU"/>
        </w:rPr>
        <w:t xml:space="preserve"> 5.7. Предложения по новому строительству и реконструкции тепловых сетей для обеспечения нормативной надежности безопасности теплоснабжения</w:t>
      </w:r>
      <w:r w:rsidRPr="00554536">
        <w:rPr>
          <w:rFonts w:ascii="Times New Roman" w:eastAsia="Times New Roman" w:hAnsi="Times New Roman"/>
          <w:b/>
          <w:sz w:val="28"/>
          <w:szCs w:val="28"/>
          <w:lang w:eastAsia="ru-RU"/>
        </w:rPr>
        <w:t xml:space="preserve">. </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r>
      <w:r w:rsidR="00681BC4">
        <w:rPr>
          <w:rFonts w:ascii="Times New Roman" w:eastAsia="Times New Roman" w:hAnsi="Times New Roman"/>
          <w:sz w:val="28"/>
          <w:szCs w:val="28"/>
          <w:lang w:eastAsia="ru-RU"/>
        </w:rPr>
        <w:t xml:space="preserve">В соответствии с </w:t>
      </w:r>
      <w:r w:rsidRPr="00554536">
        <w:rPr>
          <w:rFonts w:ascii="Times New Roman" w:eastAsia="Times New Roman" w:hAnsi="Times New Roman"/>
          <w:sz w:val="28"/>
          <w:szCs w:val="28"/>
          <w:lang w:eastAsia="ru-RU"/>
        </w:rPr>
        <w:t xml:space="preserve"> Генеральным планом </w:t>
      </w:r>
      <w:r w:rsidR="008E2E65">
        <w:rPr>
          <w:rFonts w:ascii="Times New Roman" w:eastAsia="Times New Roman" w:hAnsi="Times New Roman"/>
          <w:sz w:val="28"/>
          <w:szCs w:val="28"/>
          <w:lang w:eastAsia="ru-RU"/>
        </w:rPr>
        <w:t>Гришковского</w:t>
      </w:r>
      <w:r w:rsidR="00681BC4">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 xml:space="preserve"> не предусмотрено изменение схемы теплоснабжения, поэтому новое строительство тепловых сетей не </w:t>
      </w:r>
      <w:proofErr w:type="spellStart"/>
      <w:r w:rsidRPr="00554536">
        <w:rPr>
          <w:rFonts w:ascii="Times New Roman" w:eastAsia="Times New Roman" w:hAnsi="Times New Roman"/>
          <w:sz w:val="28"/>
          <w:szCs w:val="28"/>
          <w:lang w:eastAsia="ru-RU"/>
        </w:rPr>
        <w:t>планируется</w:t>
      </w:r>
      <w:proofErr w:type="gramStart"/>
      <w:r w:rsidR="00681BC4">
        <w:rPr>
          <w:rFonts w:ascii="Times New Roman" w:eastAsia="Times New Roman" w:hAnsi="Times New Roman"/>
          <w:sz w:val="28"/>
          <w:szCs w:val="28"/>
          <w:lang w:eastAsia="ru-RU"/>
        </w:rPr>
        <w:t>.Р</w:t>
      </w:r>
      <w:proofErr w:type="gramEnd"/>
      <w:r w:rsidRPr="00554536">
        <w:rPr>
          <w:rFonts w:ascii="Times New Roman" w:eastAsia="Times New Roman" w:hAnsi="Times New Roman"/>
          <w:sz w:val="28"/>
          <w:szCs w:val="28"/>
          <w:lang w:eastAsia="ru-RU"/>
        </w:rPr>
        <w:t>еконструкция</w:t>
      </w:r>
      <w:proofErr w:type="spellEnd"/>
      <w:r w:rsidRPr="00554536">
        <w:rPr>
          <w:rFonts w:ascii="Times New Roman" w:eastAsia="Times New Roman" w:hAnsi="Times New Roman"/>
          <w:sz w:val="28"/>
          <w:szCs w:val="28"/>
          <w:lang w:eastAsia="ru-RU"/>
        </w:rPr>
        <w:t xml:space="preserve"> разводящих сетей планируется по мере финансирования этих работ из </w:t>
      </w:r>
      <w:r w:rsidR="00681BC4">
        <w:rPr>
          <w:rFonts w:ascii="Times New Roman" w:eastAsia="Times New Roman" w:hAnsi="Times New Roman"/>
          <w:sz w:val="28"/>
          <w:szCs w:val="28"/>
          <w:lang w:eastAsia="ru-RU"/>
        </w:rPr>
        <w:t xml:space="preserve">краевого </w:t>
      </w:r>
      <w:r w:rsidRPr="00554536">
        <w:rPr>
          <w:rFonts w:ascii="Times New Roman" w:eastAsia="Times New Roman" w:hAnsi="Times New Roman"/>
          <w:sz w:val="28"/>
          <w:szCs w:val="28"/>
          <w:lang w:eastAsia="ru-RU"/>
        </w:rPr>
        <w:t xml:space="preserve"> или федерального бюджет</w:t>
      </w:r>
      <w:r w:rsidR="00681BC4">
        <w:rPr>
          <w:rFonts w:ascii="Times New Roman" w:eastAsia="Times New Roman" w:hAnsi="Times New Roman"/>
          <w:sz w:val="28"/>
          <w:szCs w:val="28"/>
          <w:lang w:eastAsia="ru-RU"/>
        </w:rPr>
        <w:t>ов.</w:t>
      </w:r>
    </w:p>
    <w:p w:rsidR="00C26684" w:rsidRDefault="00554536" w:rsidP="00482C0F">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Предложения по реконструкции тепловых сетей для обеспечения нормативной надежности безопасности теплоснабжения изложены в таблице </w:t>
      </w:r>
      <w:r w:rsidR="00D51B32">
        <w:rPr>
          <w:rFonts w:ascii="Times New Roman" w:eastAsia="Times New Roman" w:hAnsi="Times New Roman"/>
          <w:sz w:val="28"/>
          <w:szCs w:val="28"/>
          <w:lang w:eastAsia="ru-RU"/>
        </w:rPr>
        <w:t>14</w:t>
      </w:r>
      <w:r w:rsidRPr="00554536">
        <w:rPr>
          <w:rFonts w:ascii="Times New Roman" w:eastAsia="Times New Roman" w:hAnsi="Times New Roman"/>
          <w:sz w:val="28"/>
          <w:szCs w:val="28"/>
          <w:lang w:eastAsia="ru-RU"/>
        </w:rPr>
        <w:t>.</w:t>
      </w:r>
    </w:p>
    <w:p w:rsidR="00C26684" w:rsidRDefault="00C26684" w:rsidP="00ED765E">
      <w:pPr>
        <w:widowControl w:val="0"/>
        <w:spacing w:after="0" w:line="360" w:lineRule="auto"/>
        <w:ind w:firstLine="708"/>
        <w:jc w:val="right"/>
        <w:rPr>
          <w:rFonts w:ascii="Times New Roman" w:eastAsia="Times New Roman" w:hAnsi="Times New Roman"/>
          <w:sz w:val="28"/>
          <w:szCs w:val="28"/>
          <w:lang w:eastAsia="ru-RU"/>
        </w:rPr>
      </w:pPr>
    </w:p>
    <w:p w:rsidR="00554536" w:rsidRPr="00554536" w:rsidRDefault="00554536" w:rsidP="00ED765E">
      <w:pPr>
        <w:widowControl w:val="0"/>
        <w:spacing w:after="0" w:line="360" w:lineRule="auto"/>
        <w:ind w:firstLine="708"/>
        <w:jc w:val="right"/>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Таблица </w:t>
      </w:r>
      <w:r w:rsidR="00D51B32">
        <w:rPr>
          <w:rFonts w:ascii="Times New Roman" w:eastAsia="Times New Roman" w:hAnsi="Times New Roman"/>
          <w:sz w:val="28"/>
          <w:szCs w:val="28"/>
          <w:lang w:eastAsia="ru-RU"/>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75"/>
        <w:gridCol w:w="6095"/>
      </w:tblGrid>
      <w:tr w:rsidR="00C26684" w:rsidRPr="00882065" w:rsidTr="00C26684">
        <w:tc>
          <w:tcPr>
            <w:tcW w:w="828" w:type="dxa"/>
            <w:shd w:val="clear" w:color="auto" w:fill="9BBB59" w:themeFill="accent3"/>
            <w:vAlign w:val="center"/>
          </w:tcPr>
          <w:p w:rsidR="00F2384E" w:rsidRDefault="00C26684"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 xml:space="preserve">№ </w:t>
            </w:r>
          </w:p>
          <w:p w:rsidR="00C26684" w:rsidRPr="00882065" w:rsidRDefault="00C26684" w:rsidP="000B0E1E">
            <w:pPr>
              <w:widowControl w:val="0"/>
              <w:spacing w:after="0" w:line="240" w:lineRule="auto"/>
              <w:jc w:val="center"/>
              <w:rPr>
                <w:rFonts w:ascii="Times New Roman" w:eastAsia="Times New Roman" w:hAnsi="Times New Roman"/>
                <w:b/>
                <w:i/>
                <w:lang w:eastAsia="ru-RU"/>
              </w:rPr>
            </w:pPr>
            <w:proofErr w:type="gramStart"/>
            <w:r w:rsidRPr="00882065">
              <w:rPr>
                <w:rFonts w:ascii="Times New Roman" w:eastAsia="Times New Roman" w:hAnsi="Times New Roman"/>
                <w:b/>
                <w:i/>
                <w:lang w:eastAsia="ru-RU"/>
              </w:rPr>
              <w:t>п</w:t>
            </w:r>
            <w:proofErr w:type="gramEnd"/>
            <w:r w:rsidRPr="00882065">
              <w:rPr>
                <w:rFonts w:ascii="Times New Roman" w:eastAsia="Times New Roman" w:hAnsi="Times New Roman"/>
                <w:b/>
                <w:i/>
                <w:lang w:eastAsia="ru-RU"/>
              </w:rPr>
              <w:t>/п</w:t>
            </w:r>
          </w:p>
        </w:tc>
        <w:tc>
          <w:tcPr>
            <w:tcW w:w="3675" w:type="dxa"/>
            <w:shd w:val="clear" w:color="auto" w:fill="9BBB59" w:themeFill="accent3"/>
            <w:vAlign w:val="center"/>
          </w:tcPr>
          <w:p w:rsidR="00C26684" w:rsidRPr="00882065" w:rsidRDefault="00C26684"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Мероприятия</w:t>
            </w:r>
          </w:p>
        </w:tc>
        <w:tc>
          <w:tcPr>
            <w:tcW w:w="6095" w:type="dxa"/>
            <w:shd w:val="clear" w:color="auto" w:fill="9BBB59" w:themeFill="accent3"/>
            <w:vAlign w:val="center"/>
          </w:tcPr>
          <w:p w:rsidR="00C26684" w:rsidRPr="00882065" w:rsidRDefault="00C26684"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Цели реализации мероприятия</w:t>
            </w:r>
          </w:p>
        </w:tc>
      </w:tr>
      <w:tr w:rsidR="00C26684" w:rsidRPr="00882065" w:rsidTr="00C26684">
        <w:tc>
          <w:tcPr>
            <w:tcW w:w="828" w:type="dxa"/>
          </w:tcPr>
          <w:p w:rsidR="00C26684" w:rsidRPr="00882065" w:rsidRDefault="00C26684" w:rsidP="00F2384E">
            <w:pPr>
              <w:widowControl w:val="0"/>
              <w:spacing w:after="0" w:line="240" w:lineRule="auto"/>
              <w:jc w:val="center"/>
              <w:rPr>
                <w:rFonts w:ascii="Times New Roman" w:eastAsia="Times New Roman" w:hAnsi="Times New Roman"/>
                <w:lang w:eastAsia="ru-RU"/>
              </w:rPr>
            </w:pPr>
            <w:r w:rsidRPr="00882065">
              <w:rPr>
                <w:rFonts w:ascii="Times New Roman" w:eastAsia="Times New Roman" w:hAnsi="Times New Roman"/>
                <w:lang w:eastAsia="ru-RU"/>
              </w:rPr>
              <w:t>1.</w:t>
            </w:r>
          </w:p>
        </w:tc>
        <w:tc>
          <w:tcPr>
            <w:tcW w:w="3675" w:type="dxa"/>
          </w:tcPr>
          <w:p w:rsidR="00C26684" w:rsidRPr="00882065" w:rsidRDefault="00C26684" w:rsidP="00F2384E">
            <w:pPr>
              <w:widowControl w:val="0"/>
              <w:spacing w:after="0" w:line="240" w:lineRule="auto"/>
              <w:rPr>
                <w:rFonts w:ascii="Times New Roman" w:eastAsia="Times New Roman" w:hAnsi="Times New Roman"/>
                <w:lang w:eastAsia="ru-RU"/>
              </w:rPr>
            </w:pPr>
            <w:r w:rsidRPr="00882065">
              <w:rPr>
                <w:rFonts w:ascii="Times New Roman" w:eastAsia="Times New Roman" w:hAnsi="Times New Roman"/>
                <w:lang w:eastAsia="ru-RU"/>
              </w:rPr>
              <w:t xml:space="preserve"> Реконструкция разводящих тепловых сетей с частичной или полной заменой запорной арматуры, ветхих участков и тепловой изоляции</w:t>
            </w:r>
          </w:p>
          <w:p w:rsidR="00C26684" w:rsidRPr="00882065" w:rsidRDefault="00C26684" w:rsidP="00A04DDC">
            <w:pPr>
              <w:widowControl w:val="0"/>
              <w:spacing w:after="0" w:line="240" w:lineRule="auto"/>
              <w:jc w:val="both"/>
              <w:rPr>
                <w:rFonts w:ascii="Times New Roman" w:eastAsia="Times New Roman" w:hAnsi="Times New Roman"/>
                <w:lang w:eastAsia="ru-RU"/>
              </w:rPr>
            </w:pPr>
          </w:p>
          <w:p w:rsidR="00C26684" w:rsidRPr="00882065" w:rsidRDefault="00C26684" w:rsidP="00A04DDC">
            <w:pPr>
              <w:widowControl w:val="0"/>
              <w:spacing w:after="0" w:line="240" w:lineRule="auto"/>
              <w:jc w:val="both"/>
              <w:rPr>
                <w:rFonts w:ascii="Times New Roman" w:eastAsia="Times New Roman" w:hAnsi="Times New Roman"/>
                <w:lang w:eastAsia="ru-RU"/>
              </w:rPr>
            </w:pPr>
          </w:p>
          <w:p w:rsidR="00C26684" w:rsidRPr="00882065" w:rsidRDefault="00C26684" w:rsidP="00A04DDC">
            <w:pPr>
              <w:widowControl w:val="0"/>
              <w:spacing w:after="0" w:line="240" w:lineRule="auto"/>
              <w:jc w:val="both"/>
              <w:rPr>
                <w:rFonts w:ascii="Times New Roman" w:eastAsia="Times New Roman" w:hAnsi="Times New Roman"/>
                <w:lang w:eastAsia="ru-RU"/>
              </w:rPr>
            </w:pPr>
          </w:p>
        </w:tc>
        <w:tc>
          <w:tcPr>
            <w:tcW w:w="6095" w:type="dxa"/>
          </w:tcPr>
          <w:p w:rsidR="00C26684" w:rsidRPr="00882065" w:rsidRDefault="00C26684" w:rsidP="00F2384E">
            <w:pPr>
              <w:widowControl w:val="0"/>
              <w:spacing w:after="0" w:line="240" w:lineRule="auto"/>
              <w:rPr>
                <w:rFonts w:ascii="Times New Roman" w:eastAsia="Times New Roman" w:hAnsi="Times New Roman"/>
                <w:lang w:eastAsia="ru-RU"/>
              </w:rPr>
            </w:pPr>
            <w:r w:rsidRPr="00882065">
              <w:rPr>
                <w:rFonts w:ascii="Times New Roman" w:eastAsia="Times New Roman" w:hAnsi="Times New Roman"/>
                <w:lang w:eastAsia="ru-RU"/>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r>
    </w:tbl>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43DEF" w:rsidRDefault="00743DEF" w:rsidP="00A04DDC">
      <w:pPr>
        <w:spacing w:after="0" w:line="240" w:lineRule="auto"/>
        <w:jc w:val="both"/>
        <w:rPr>
          <w:rFonts w:ascii="Times New Roman" w:hAnsi="Times New Roman"/>
          <w:b/>
          <w:sz w:val="28"/>
          <w:szCs w:val="28"/>
          <w:lang w:eastAsia="ru-RU"/>
        </w:rPr>
      </w:pPr>
    </w:p>
    <w:p w:rsidR="00B678DE" w:rsidRDefault="00B678DE" w:rsidP="00ED765E">
      <w:pPr>
        <w:spacing w:after="0" w:line="240" w:lineRule="auto"/>
        <w:jc w:val="center"/>
        <w:rPr>
          <w:rFonts w:ascii="Times New Roman" w:hAnsi="Times New Roman"/>
          <w:b/>
          <w:i/>
          <w:sz w:val="28"/>
          <w:szCs w:val="28"/>
          <w:lang w:eastAsia="ru-RU"/>
        </w:rPr>
      </w:pPr>
    </w:p>
    <w:p w:rsidR="00F2384E"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t>РАЗДЕЛ 6</w:t>
      </w:r>
      <w:r w:rsidR="009700EB">
        <w:rPr>
          <w:rFonts w:ascii="Times New Roman" w:hAnsi="Times New Roman"/>
          <w:b/>
          <w:i/>
          <w:sz w:val="28"/>
          <w:szCs w:val="28"/>
          <w:lang w:eastAsia="ru-RU"/>
        </w:rPr>
        <w:t>.</w:t>
      </w:r>
      <w:r w:rsidR="00F2384E">
        <w:rPr>
          <w:rFonts w:ascii="Times New Roman" w:hAnsi="Times New Roman"/>
          <w:b/>
          <w:i/>
          <w:sz w:val="28"/>
          <w:szCs w:val="28"/>
          <w:lang w:eastAsia="ru-RU"/>
        </w:rPr>
        <w:t xml:space="preserve"> </w:t>
      </w:r>
      <w:r w:rsidR="00840576" w:rsidRPr="00ED765E">
        <w:rPr>
          <w:rFonts w:ascii="Times New Roman" w:hAnsi="Times New Roman"/>
          <w:b/>
          <w:i/>
          <w:sz w:val="28"/>
          <w:szCs w:val="28"/>
          <w:lang w:eastAsia="ru-RU"/>
        </w:rPr>
        <w:t>«</w:t>
      </w:r>
      <w:r w:rsidRPr="00ED765E">
        <w:rPr>
          <w:rFonts w:ascii="Times New Roman" w:hAnsi="Times New Roman"/>
          <w:b/>
          <w:i/>
          <w:sz w:val="28"/>
          <w:szCs w:val="28"/>
          <w:lang w:eastAsia="ru-RU"/>
        </w:rPr>
        <w:t xml:space="preserve">Перспективные топливные балансы» содержит перспективные топливные балансы для каждого источника тепловой энергии, расположенного </w:t>
      </w:r>
    </w:p>
    <w:p w:rsidR="004A1E14"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t>в границах поселения, городского  округа по видам основного, резервного и аварийного топлива на каждом этапе.</w:t>
      </w:r>
    </w:p>
    <w:p w:rsidR="00B678DE" w:rsidRPr="00ED765E" w:rsidRDefault="00B678DE" w:rsidP="00ED765E">
      <w:pPr>
        <w:spacing w:after="0" w:line="240" w:lineRule="auto"/>
        <w:jc w:val="center"/>
        <w:rPr>
          <w:rFonts w:ascii="Times New Roman" w:hAnsi="Times New Roman"/>
          <w:b/>
          <w:i/>
          <w:sz w:val="28"/>
          <w:szCs w:val="28"/>
          <w:lang w:eastAsia="ru-RU"/>
        </w:rPr>
      </w:pPr>
    </w:p>
    <w:p w:rsidR="00B261AC" w:rsidRPr="004C5771" w:rsidRDefault="00B261AC" w:rsidP="00B261AC">
      <w:pPr>
        <w:spacing w:after="0" w:line="360" w:lineRule="auto"/>
        <w:ind w:firstLine="708"/>
        <w:jc w:val="both"/>
        <w:rPr>
          <w:rFonts w:ascii="Times New Roman" w:eastAsia="Times New Roman" w:hAnsi="Times New Roman"/>
          <w:sz w:val="28"/>
          <w:szCs w:val="28"/>
          <w:lang w:eastAsia="ru-RU"/>
        </w:rPr>
      </w:pPr>
      <w:r w:rsidRPr="004C5771">
        <w:rPr>
          <w:rFonts w:ascii="Times New Roman" w:eastAsia="Times New Roman" w:hAnsi="Times New Roman"/>
          <w:sz w:val="28"/>
          <w:szCs w:val="28"/>
          <w:lang w:eastAsia="ru-RU"/>
        </w:rPr>
        <w:t>В составе Схемы теплоснабжения проведены расчеты по источник</w:t>
      </w:r>
      <w:r w:rsidR="006F03A6">
        <w:rPr>
          <w:rFonts w:ascii="Times New Roman" w:eastAsia="Times New Roman" w:hAnsi="Times New Roman"/>
          <w:sz w:val="28"/>
          <w:szCs w:val="28"/>
          <w:lang w:eastAsia="ru-RU"/>
        </w:rPr>
        <w:t>у</w:t>
      </w:r>
      <w:r w:rsidRPr="004C5771">
        <w:rPr>
          <w:rFonts w:ascii="Times New Roman" w:eastAsia="Times New Roman" w:hAnsi="Times New Roman"/>
          <w:sz w:val="28"/>
          <w:szCs w:val="28"/>
          <w:lang w:eastAsia="ru-RU"/>
        </w:rPr>
        <w:t xml:space="preserve"> тепловой энергии, </w:t>
      </w:r>
      <w:proofErr w:type="spellStart"/>
      <w:r w:rsidRPr="004C5771">
        <w:rPr>
          <w:rFonts w:ascii="Times New Roman" w:eastAsia="Times New Roman" w:hAnsi="Times New Roman"/>
          <w:sz w:val="28"/>
          <w:szCs w:val="28"/>
          <w:lang w:eastAsia="ru-RU"/>
        </w:rPr>
        <w:t>расположенн</w:t>
      </w:r>
      <w:r w:rsidR="006F03A6">
        <w:rPr>
          <w:rFonts w:ascii="Times New Roman" w:eastAsia="Times New Roman" w:hAnsi="Times New Roman"/>
          <w:sz w:val="28"/>
          <w:szCs w:val="28"/>
          <w:lang w:eastAsia="ru-RU"/>
        </w:rPr>
        <w:t>ой</w:t>
      </w:r>
      <w:r w:rsidRPr="004C5771">
        <w:rPr>
          <w:rFonts w:ascii="Times New Roman" w:eastAsia="Times New Roman" w:hAnsi="Times New Roman"/>
          <w:sz w:val="28"/>
          <w:szCs w:val="28"/>
          <w:lang w:eastAsia="ru-RU"/>
        </w:rPr>
        <w:t>в</w:t>
      </w:r>
      <w:r w:rsidR="00355D1A">
        <w:rPr>
          <w:rFonts w:ascii="Times New Roman" w:eastAsia="Times New Roman" w:hAnsi="Times New Roman"/>
          <w:sz w:val="28"/>
          <w:szCs w:val="28"/>
          <w:lang w:eastAsia="ru-RU"/>
        </w:rPr>
        <w:t>с</w:t>
      </w:r>
      <w:proofErr w:type="spellEnd"/>
      <w:r w:rsidR="00355D1A">
        <w:rPr>
          <w:rFonts w:ascii="Times New Roman" w:eastAsia="Times New Roman" w:hAnsi="Times New Roman"/>
          <w:sz w:val="28"/>
          <w:szCs w:val="28"/>
          <w:lang w:eastAsia="ru-RU"/>
        </w:rPr>
        <w:t>. Гришковское</w:t>
      </w:r>
      <w:r w:rsidRPr="004C5771">
        <w:rPr>
          <w:rFonts w:ascii="Times New Roman" w:eastAsia="Times New Roman" w:hAnsi="Times New Roman"/>
          <w:sz w:val="28"/>
          <w:szCs w:val="28"/>
          <w:lang w:eastAsia="ru-RU"/>
        </w:rPr>
        <w:t>, необходимого для обеспечения нормального функционирования источника тепловой энергии.</w:t>
      </w:r>
    </w:p>
    <w:p w:rsidR="00B261AC" w:rsidRDefault="00F61ADD"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расчетный срок, к</w:t>
      </w:r>
      <w:r w:rsidR="00B261AC" w:rsidRPr="004C5771">
        <w:rPr>
          <w:rFonts w:ascii="Times New Roman" w:eastAsia="Times New Roman" w:hAnsi="Times New Roman"/>
          <w:sz w:val="28"/>
          <w:szCs w:val="28"/>
          <w:lang w:eastAsia="ru-RU"/>
        </w:rPr>
        <w:t xml:space="preserve">ак основной вид топлива является </w:t>
      </w:r>
      <w:r w:rsidR="00B261AC">
        <w:rPr>
          <w:rFonts w:ascii="Times New Roman" w:eastAsia="Times New Roman" w:hAnsi="Times New Roman"/>
          <w:sz w:val="28"/>
          <w:szCs w:val="28"/>
          <w:lang w:eastAsia="ru-RU"/>
        </w:rPr>
        <w:t>природный газ</w:t>
      </w:r>
      <w:r w:rsidR="00B261AC" w:rsidRPr="004C5771">
        <w:rPr>
          <w:rFonts w:ascii="Times New Roman" w:eastAsia="Times New Roman" w:hAnsi="Times New Roman"/>
          <w:sz w:val="28"/>
          <w:szCs w:val="28"/>
          <w:lang w:eastAsia="ru-RU"/>
        </w:rPr>
        <w:t xml:space="preserve">. </w:t>
      </w:r>
      <w:r w:rsidR="00B261AC">
        <w:rPr>
          <w:rFonts w:ascii="Times New Roman" w:eastAsia="Times New Roman" w:hAnsi="Times New Roman"/>
          <w:sz w:val="28"/>
          <w:szCs w:val="28"/>
          <w:lang w:eastAsia="ru-RU"/>
        </w:rPr>
        <w:t>Годовой расход топлива определяется по формуле:</w:t>
      </w:r>
    </w:p>
    <w:p w:rsidR="00B261AC" w:rsidRDefault="00B261AC" w:rsidP="00B261AC">
      <w:pPr>
        <w:spacing w:after="0" w:line="360" w:lineRule="auto"/>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B</w:t>
      </w:r>
      <w:proofErr w:type="gramStart"/>
      <w:r w:rsidRPr="00021141">
        <w:rPr>
          <w:rFonts w:ascii="Times New Roman" w:eastAsia="Times New Roman" w:hAnsi="Times New Roman"/>
          <w:sz w:val="28"/>
          <w:szCs w:val="28"/>
          <w:lang w:eastAsia="ru-RU"/>
        </w:rPr>
        <w:t>=(</w:t>
      </w:r>
      <w:proofErr w:type="gramEnd"/>
      <w:r>
        <w:rPr>
          <w:rFonts w:ascii="Times New Roman" w:eastAsia="Times New Roman" w:hAnsi="Times New Roman"/>
          <w:sz w:val="28"/>
          <w:szCs w:val="28"/>
          <w:lang w:val="en-US" w:eastAsia="ru-RU"/>
        </w:rPr>
        <w:t>Q</w:t>
      </w:r>
      <w:r w:rsidRPr="00021141">
        <w:rPr>
          <w:rFonts w:ascii="Times New Roman" w:eastAsia="Times New Roman" w:hAnsi="Times New Roman"/>
          <w:sz w:val="28"/>
          <w:szCs w:val="28"/>
          <w:vertAlign w:val="subscript"/>
          <w:lang w:eastAsia="ru-RU"/>
        </w:rPr>
        <w:t>выр</w:t>
      </w:r>
      <w:r w:rsidRPr="00021141">
        <w:rPr>
          <w:rFonts w:ascii="Times New Roman" w:eastAsia="Times New Roman" w:hAnsi="Times New Roman"/>
          <w:sz w:val="16"/>
          <w:szCs w:val="16"/>
          <w:lang w:eastAsia="ru-RU"/>
        </w:rPr>
        <w:t>х</w:t>
      </w:r>
      <w:r>
        <w:rPr>
          <w:rFonts w:ascii="Times New Roman" w:eastAsia="Times New Roman" w:hAnsi="Times New Roman"/>
          <w:sz w:val="28"/>
          <w:szCs w:val="28"/>
          <w:lang w:eastAsia="ru-RU"/>
        </w:rPr>
        <w:t>10</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r w:rsidRPr="00021141">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Q</w:t>
      </w:r>
      <w:proofErr w:type="spellStart"/>
      <w:r>
        <w:rPr>
          <w:rFonts w:ascii="Times New Roman" w:eastAsia="Times New Roman" w:hAnsi="Times New Roman"/>
          <w:sz w:val="28"/>
          <w:szCs w:val="28"/>
          <w:vertAlign w:val="subscript"/>
          <w:lang w:eastAsia="ru-RU"/>
        </w:rPr>
        <w:t>н</w:t>
      </w:r>
      <w:r w:rsidRPr="00021141">
        <w:rPr>
          <w:rFonts w:ascii="Times New Roman" w:eastAsia="Times New Roman" w:hAnsi="Times New Roman"/>
          <w:sz w:val="16"/>
          <w:szCs w:val="16"/>
          <w:lang w:eastAsia="ru-RU"/>
        </w:rPr>
        <w:t>х</w:t>
      </w:r>
      <w:proofErr w:type="spellEnd"/>
      <w:r>
        <w:rPr>
          <w:rFonts w:ascii="Times New Roman" w:eastAsia="Times New Roman" w:hAnsi="Times New Roman"/>
          <w:sz w:val="28"/>
          <w:szCs w:val="28"/>
          <w:lang w:eastAsia="ru-RU"/>
        </w:rPr>
        <w:t>β</w:t>
      </w:r>
      <w:r>
        <w:rPr>
          <w:rFonts w:ascii="Times New Roman" w:eastAsia="Times New Roman" w:hAnsi="Times New Roman"/>
          <w:sz w:val="28"/>
          <w:szCs w:val="28"/>
          <w:vertAlign w:val="subscript"/>
          <w:lang w:eastAsia="ru-RU"/>
        </w:rPr>
        <w:t>к.а.</w:t>
      </w:r>
      <w:r>
        <w:rPr>
          <w:rFonts w:ascii="Times New Roman" w:eastAsia="Times New Roman" w:hAnsi="Times New Roman"/>
          <w:sz w:val="28"/>
          <w:szCs w:val="28"/>
          <w:lang w:eastAsia="ru-RU"/>
        </w:rPr>
        <w:t>);</w:t>
      </w:r>
    </w:p>
    <w:p w:rsidR="00B261AC"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Pr>
          <w:rFonts w:ascii="Times New Roman" w:eastAsia="Times New Roman" w:hAnsi="Times New Roman"/>
          <w:sz w:val="28"/>
          <w:szCs w:val="28"/>
          <w:lang w:val="en-US" w:eastAsia="ru-RU"/>
        </w:rPr>
        <w:t>Q</w:t>
      </w:r>
      <w:proofErr w:type="spellStart"/>
      <w:r w:rsidRPr="00021141">
        <w:rPr>
          <w:rFonts w:ascii="Times New Roman" w:eastAsia="Times New Roman" w:hAnsi="Times New Roman"/>
          <w:sz w:val="28"/>
          <w:szCs w:val="28"/>
          <w:vertAlign w:val="subscript"/>
          <w:lang w:eastAsia="ru-RU"/>
        </w:rPr>
        <w:t>вы</w:t>
      </w:r>
      <w:proofErr w:type="gramStart"/>
      <w:r w:rsidRPr="00021141">
        <w:rPr>
          <w:rFonts w:ascii="Times New Roman" w:eastAsia="Times New Roman" w:hAnsi="Times New Roman"/>
          <w:sz w:val="28"/>
          <w:szCs w:val="28"/>
          <w:vertAlign w:val="subscript"/>
          <w:lang w:eastAsia="ru-RU"/>
        </w:rPr>
        <w:t>р</w:t>
      </w:r>
      <w:proofErr w:type="spellEnd"/>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годовая выработка тепла;</w:t>
      </w:r>
    </w:p>
    <w:p w:rsidR="00B261AC"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Q</w:t>
      </w:r>
      <w:r>
        <w:rPr>
          <w:rFonts w:ascii="Times New Roman" w:eastAsia="Times New Roman" w:hAnsi="Times New Roman"/>
          <w:sz w:val="28"/>
          <w:szCs w:val="28"/>
          <w:vertAlign w:val="subscript"/>
          <w:lang w:eastAsia="ru-RU"/>
        </w:rPr>
        <w:t>н</w:t>
      </w:r>
      <w:r>
        <w:rPr>
          <w:rFonts w:ascii="Times New Roman" w:eastAsia="Times New Roman" w:hAnsi="Times New Roman"/>
          <w:sz w:val="28"/>
          <w:szCs w:val="28"/>
          <w:lang w:eastAsia="ru-RU"/>
        </w:rPr>
        <w:t>- теплотворная способность топлива (природный газ – 7900</w:t>
      </w:r>
      <w:proofErr w:type="gramStart"/>
      <w:r>
        <w:rPr>
          <w:rFonts w:ascii="Times New Roman" w:eastAsia="Times New Roman" w:hAnsi="Times New Roman"/>
          <w:sz w:val="28"/>
          <w:szCs w:val="28"/>
          <w:lang w:eastAsia="ru-RU"/>
        </w:rPr>
        <w:t>,0</w:t>
      </w:r>
      <w:proofErr w:type="gramEnd"/>
      <w:r>
        <w:rPr>
          <w:rFonts w:ascii="Times New Roman" w:eastAsia="Times New Roman" w:hAnsi="Times New Roman"/>
          <w:sz w:val="28"/>
          <w:szCs w:val="28"/>
          <w:lang w:eastAsia="ru-RU"/>
        </w:rPr>
        <w:t xml:space="preserve"> ккал/м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B261AC" w:rsidRPr="00021141"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β</w:t>
      </w:r>
      <w:proofErr w:type="spellStart"/>
      <w:r>
        <w:rPr>
          <w:rFonts w:ascii="Times New Roman" w:eastAsia="Times New Roman" w:hAnsi="Times New Roman"/>
          <w:sz w:val="28"/>
          <w:szCs w:val="28"/>
          <w:vertAlign w:val="subscript"/>
          <w:lang w:eastAsia="ru-RU"/>
        </w:rPr>
        <w:t>к</w:t>
      </w:r>
      <w:proofErr w:type="gramStart"/>
      <w:r>
        <w:rPr>
          <w:rFonts w:ascii="Times New Roman" w:eastAsia="Times New Roman" w:hAnsi="Times New Roman"/>
          <w:sz w:val="28"/>
          <w:szCs w:val="28"/>
          <w:vertAlign w:val="subscript"/>
          <w:lang w:eastAsia="ru-RU"/>
        </w:rPr>
        <w:t>.а</w:t>
      </w:r>
      <w:proofErr w:type="spellEnd"/>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кпдкотлоагрегата</w:t>
      </w:r>
      <w:proofErr w:type="spellEnd"/>
      <w:r>
        <w:rPr>
          <w:rFonts w:ascii="Times New Roman" w:eastAsia="Times New Roman" w:hAnsi="Times New Roman"/>
          <w:sz w:val="28"/>
          <w:szCs w:val="28"/>
          <w:lang w:eastAsia="ru-RU"/>
        </w:rPr>
        <w:t>.</w:t>
      </w:r>
    </w:p>
    <w:p w:rsidR="00B261AC" w:rsidRDefault="00B261AC" w:rsidP="00ED765E">
      <w:pPr>
        <w:spacing w:after="0" w:line="360" w:lineRule="auto"/>
        <w:ind w:firstLine="7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D51B32">
        <w:rPr>
          <w:rFonts w:ascii="Times New Roman" w:eastAsia="Times New Roman" w:hAnsi="Times New Roman"/>
          <w:sz w:val="28"/>
          <w:szCs w:val="28"/>
          <w:lang w:eastAsia="ru-RU"/>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645"/>
        <w:gridCol w:w="2766"/>
        <w:gridCol w:w="2483"/>
      </w:tblGrid>
      <w:tr w:rsidR="00B261AC" w:rsidRPr="00824038" w:rsidTr="00824038">
        <w:tc>
          <w:tcPr>
            <w:tcW w:w="2748" w:type="dxa"/>
            <w:shd w:val="clear" w:color="auto" w:fill="9BBB59" w:themeFill="accent3"/>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источника теплоснабжения</w:t>
            </w:r>
          </w:p>
        </w:tc>
        <w:tc>
          <w:tcPr>
            <w:tcW w:w="2645" w:type="dxa"/>
            <w:shd w:val="clear" w:color="auto" w:fill="9BBB59" w:themeFill="accent3"/>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основного оборудования котельной</w:t>
            </w:r>
            <w:r w:rsidR="00541979">
              <w:rPr>
                <w:rFonts w:ascii="Times New Roman" w:eastAsia="Times New Roman" w:hAnsi="Times New Roman"/>
                <w:b/>
                <w:i/>
                <w:sz w:val="24"/>
                <w:szCs w:val="24"/>
                <w:lang w:eastAsia="ru-RU"/>
              </w:rPr>
              <w:t xml:space="preserve"> (</w:t>
            </w:r>
            <w:proofErr w:type="gramStart"/>
            <w:r w:rsidR="00541979">
              <w:rPr>
                <w:rFonts w:ascii="Times New Roman" w:eastAsia="Times New Roman" w:hAnsi="Times New Roman"/>
                <w:b/>
                <w:i/>
                <w:sz w:val="24"/>
                <w:szCs w:val="24"/>
                <w:lang w:eastAsia="ru-RU"/>
              </w:rPr>
              <w:t>перспективная</w:t>
            </w:r>
            <w:proofErr w:type="gramEnd"/>
            <w:r w:rsidR="00541979">
              <w:rPr>
                <w:rFonts w:ascii="Times New Roman" w:eastAsia="Times New Roman" w:hAnsi="Times New Roman"/>
                <w:b/>
                <w:i/>
                <w:sz w:val="24"/>
                <w:szCs w:val="24"/>
                <w:lang w:eastAsia="ru-RU"/>
              </w:rPr>
              <w:t>)</w:t>
            </w:r>
          </w:p>
        </w:tc>
        <w:tc>
          <w:tcPr>
            <w:tcW w:w="2766" w:type="dxa"/>
            <w:shd w:val="clear" w:color="auto" w:fill="9BBB59" w:themeFill="accent3"/>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Присоединенная нагрузка, Гкал/час</w:t>
            </w:r>
          </w:p>
        </w:tc>
        <w:tc>
          <w:tcPr>
            <w:tcW w:w="2483" w:type="dxa"/>
            <w:shd w:val="clear" w:color="auto" w:fill="9BBB59" w:themeFill="accent3"/>
            <w:vAlign w:val="center"/>
          </w:tcPr>
          <w:p w:rsidR="00B261AC" w:rsidRPr="00824038" w:rsidRDefault="00B261AC" w:rsidP="00311189">
            <w:pPr>
              <w:spacing w:after="0" w:line="240" w:lineRule="auto"/>
              <w:jc w:val="center"/>
              <w:rPr>
                <w:rFonts w:ascii="Times New Roman" w:eastAsia="Times New Roman" w:hAnsi="Times New Roman"/>
                <w:b/>
                <w:i/>
                <w:sz w:val="28"/>
                <w:szCs w:val="28"/>
                <w:lang w:eastAsia="ru-RU"/>
              </w:rPr>
            </w:pPr>
            <w:r w:rsidRPr="00824038">
              <w:rPr>
                <w:rFonts w:ascii="Times New Roman" w:eastAsia="Times New Roman" w:hAnsi="Times New Roman"/>
                <w:b/>
                <w:i/>
                <w:sz w:val="24"/>
                <w:szCs w:val="24"/>
                <w:lang w:eastAsia="ru-RU"/>
              </w:rPr>
              <w:t xml:space="preserve">Расчетный годовой расход природного газа, </w:t>
            </w:r>
            <w:r w:rsidR="00F61ADD">
              <w:rPr>
                <w:rFonts w:ascii="Times New Roman" w:eastAsia="Times New Roman" w:hAnsi="Times New Roman"/>
                <w:b/>
                <w:i/>
                <w:sz w:val="24"/>
                <w:szCs w:val="24"/>
                <w:lang w:eastAsia="ru-RU"/>
              </w:rPr>
              <w:t xml:space="preserve">тыс. </w:t>
            </w:r>
            <w:r w:rsidRPr="00824038">
              <w:rPr>
                <w:rFonts w:ascii="Times New Roman" w:eastAsia="Times New Roman" w:hAnsi="Times New Roman"/>
                <w:b/>
                <w:i/>
                <w:sz w:val="24"/>
                <w:szCs w:val="24"/>
                <w:lang w:eastAsia="ru-RU"/>
              </w:rPr>
              <w:t>м</w:t>
            </w:r>
            <w:r w:rsidRPr="00824038">
              <w:rPr>
                <w:rFonts w:ascii="Times New Roman" w:eastAsia="Times New Roman" w:hAnsi="Times New Roman"/>
                <w:b/>
                <w:i/>
                <w:sz w:val="24"/>
                <w:szCs w:val="24"/>
                <w:vertAlign w:val="superscript"/>
                <w:lang w:eastAsia="ru-RU"/>
              </w:rPr>
              <w:t>3</w:t>
            </w:r>
            <w:r w:rsidRPr="00824038">
              <w:rPr>
                <w:rFonts w:ascii="Times New Roman" w:eastAsia="Times New Roman" w:hAnsi="Times New Roman"/>
                <w:b/>
                <w:i/>
                <w:sz w:val="24"/>
                <w:szCs w:val="24"/>
                <w:lang w:eastAsia="ru-RU"/>
              </w:rPr>
              <w:t>/год</w:t>
            </w:r>
          </w:p>
        </w:tc>
      </w:tr>
      <w:tr w:rsidR="006F03A6" w:rsidRPr="00914E38" w:rsidTr="00263B5F">
        <w:tc>
          <w:tcPr>
            <w:tcW w:w="2748" w:type="dxa"/>
            <w:vMerge w:val="restart"/>
            <w:shd w:val="clear" w:color="auto" w:fill="auto"/>
            <w:vAlign w:val="center"/>
          </w:tcPr>
          <w:p w:rsidR="00F2384E" w:rsidRDefault="006F03A6" w:rsidP="00743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w:t>
            </w:r>
          </w:p>
          <w:p w:rsidR="006F03A6" w:rsidRDefault="00743DEF" w:rsidP="00743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Гришковское</w:t>
            </w:r>
          </w:p>
        </w:tc>
        <w:tc>
          <w:tcPr>
            <w:tcW w:w="2645" w:type="dxa"/>
            <w:shd w:val="clear" w:color="auto" w:fill="auto"/>
            <w:vAlign w:val="center"/>
          </w:tcPr>
          <w:p w:rsidR="006F03A6" w:rsidRPr="00743DEF" w:rsidRDefault="00743D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Микро-200</w:t>
            </w:r>
          </w:p>
        </w:tc>
        <w:tc>
          <w:tcPr>
            <w:tcW w:w="2766" w:type="dxa"/>
            <w:vMerge w:val="restart"/>
            <w:shd w:val="clear" w:color="auto" w:fill="auto"/>
            <w:vAlign w:val="center"/>
          </w:tcPr>
          <w:p w:rsidR="006F03A6" w:rsidRPr="006F03A6" w:rsidRDefault="00743D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0,262</w:t>
            </w:r>
          </w:p>
        </w:tc>
        <w:tc>
          <w:tcPr>
            <w:tcW w:w="2483" w:type="dxa"/>
            <w:vMerge w:val="restart"/>
            <w:shd w:val="clear" w:color="auto" w:fill="auto"/>
            <w:vAlign w:val="center"/>
          </w:tcPr>
          <w:p w:rsidR="006F03A6" w:rsidRDefault="00743D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132,1</w:t>
            </w:r>
          </w:p>
        </w:tc>
      </w:tr>
      <w:tr w:rsidR="006F03A6" w:rsidRPr="00914E38" w:rsidTr="00263B5F">
        <w:tc>
          <w:tcPr>
            <w:tcW w:w="2748" w:type="dxa"/>
            <w:vMerge/>
            <w:shd w:val="clear" w:color="auto" w:fill="auto"/>
            <w:vAlign w:val="center"/>
          </w:tcPr>
          <w:p w:rsidR="006F03A6" w:rsidRDefault="006F03A6" w:rsidP="00882065">
            <w:pPr>
              <w:spacing w:after="0" w:line="240" w:lineRule="auto"/>
              <w:rPr>
                <w:rFonts w:ascii="Times New Roman" w:eastAsia="Times New Roman" w:hAnsi="Times New Roman"/>
                <w:sz w:val="24"/>
                <w:szCs w:val="24"/>
                <w:lang w:eastAsia="ru-RU"/>
              </w:rPr>
            </w:pPr>
          </w:p>
        </w:tc>
        <w:tc>
          <w:tcPr>
            <w:tcW w:w="2645" w:type="dxa"/>
            <w:shd w:val="clear" w:color="auto" w:fill="auto"/>
            <w:vAlign w:val="center"/>
          </w:tcPr>
          <w:p w:rsidR="006F03A6" w:rsidRPr="00743DEF" w:rsidRDefault="00743DEF" w:rsidP="00743DE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Микро-100</w:t>
            </w:r>
          </w:p>
        </w:tc>
        <w:tc>
          <w:tcPr>
            <w:tcW w:w="2766" w:type="dxa"/>
            <w:vMerge/>
            <w:shd w:val="clear" w:color="auto" w:fill="auto"/>
            <w:vAlign w:val="center"/>
          </w:tcPr>
          <w:p w:rsidR="006F03A6" w:rsidRDefault="006F03A6" w:rsidP="00263B5F">
            <w:pPr>
              <w:spacing w:after="0" w:line="240" w:lineRule="auto"/>
              <w:jc w:val="center"/>
              <w:rPr>
                <w:rFonts w:ascii="Times New Roman" w:eastAsia="Times New Roman" w:hAnsi="Times New Roman"/>
                <w:sz w:val="24"/>
                <w:szCs w:val="24"/>
                <w:lang w:eastAsia="ru-RU"/>
              </w:rPr>
            </w:pPr>
          </w:p>
        </w:tc>
        <w:tc>
          <w:tcPr>
            <w:tcW w:w="2483" w:type="dxa"/>
            <w:vMerge/>
            <w:shd w:val="clear" w:color="auto" w:fill="auto"/>
            <w:vAlign w:val="center"/>
          </w:tcPr>
          <w:p w:rsidR="006F03A6" w:rsidRDefault="006F03A6" w:rsidP="00263B5F">
            <w:pPr>
              <w:spacing w:after="0" w:line="240" w:lineRule="auto"/>
              <w:jc w:val="center"/>
              <w:rPr>
                <w:rFonts w:ascii="Times New Roman" w:eastAsia="Times New Roman" w:hAnsi="Times New Roman"/>
                <w:sz w:val="24"/>
                <w:szCs w:val="24"/>
                <w:lang w:eastAsia="ru-RU"/>
              </w:rPr>
            </w:pPr>
          </w:p>
        </w:tc>
      </w:tr>
    </w:tbl>
    <w:p w:rsidR="00554536" w:rsidRPr="00952676" w:rsidRDefault="00554536" w:rsidP="00A04DDC">
      <w:pPr>
        <w:spacing w:after="0" w:line="240" w:lineRule="auto"/>
        <w:jc w:val="both"/>
        <w:rPr>
          <w:rFonts w:ascii="Times New Roman" w:hAnsi="Times New Roman"/>
          <w:b/>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952676" w:rsidRDefault="00952676"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A47397" w:rsidRDefault="00A47397" w:rsidP="00A04DDC">
      <w:pPr>
        <w:spacing w:after="0" w:line="240" w:lineRule="auto"/>
        <w:jc w:val="both"/>
        <w:rPr>
          <w:rFonts w:ascii="Times New Roman" w:hAnsi="Times New Roman"/>
          <w:b/>
          <w:sz w:val="28"/>
          <w:szCs w:val="28"/>
          <w:lang w:eastAsia="ru-RU"/>
        </w:rPr>
      </w:pPr>
    </w:p>
    <w:p w:rsidR="00F2384E" w:rsidRDefault="00F2384E" w:rsidP="00ED765E">
      <w:pPr>
        <w:spacing w:after="0" w:line="240" w:lineRule="auto"/>
        <w:jc w:val="center"/>
        <w:rPr>
          <w:rFonts w:ascii="Times New Roman" w:hAnsi="Times New Roman"/>
          <w:b/>
          <w:i/>
          <w:sz w:val="28"/>
          <w:szCs w:val="28"/>
          <w:lang w:eastAsia="ru-RU"/>
        </w:rPr>
      </w:pPr>
    </w:p>
    <w:p w:rsidR="00F2384E"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t>РАЗДЕЛ 7</w:t>
      </w:r>
      <w:r w:rsidR="009700EB">
        <w:rPr>
          <w:rFonts w:ascii="Times New Roman" w:hAnsi="Times New Roman"/>
          <w:b/>
          <w:i/>
          <w:sz w:val="28"/>
          <w:szCs w:val="28"/>
          <w:lang w:eastAsia="ru-RU"/>
        </w:rPr>
        <w:t>.</w:t>
      </w:r>
      <w:r w:rsidRPr="00ED765E">
        <w:rPr>
          <w:rFonts w:ascii="Times New Roman" w:hAnsi="Times New Roman"/>
          <w:b/>
          <w:i/>
          <w:sz w:val="28"/>
          <w:szCs w:val="28"/>
          <w:lang w:eastAsia="ru-RU"/>
        </w:rPr>
        <w:t xml:space="preserve">  Инвестиции в строительство, реконструкцию и </w:t>
      </w:r>
    </w:p>
    <w:p w:rsidR="004A1E14" w:rsidRPr="00ED765E"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t>техническое перевооружение.</w:t>
      </w:r>
    </w:p>
    <w:p w:rsidR="001A3D30" w:rsidRDefault="001A3D30" w:rsidP="00A04DDC">
      <w:pPr>
        <w:spacing w:after="0" w:line="240" w:lineRule="auto"/>
        <w:jc w:val="both"/>
        <w:rPr>
          <w:rFonts w:ascii="Times New Roman" w:hAnsi="Times New Roman"/>
          <w:b/>
          <w:sz w:val="28"/>
          <w:szCs w:val="28"/>
          <w:lang w:eastAsia="ru-RU"/>
        </w:rPr>
      </w:pPr>
    </w:p>
    <w:p w:rsidR="001A3D30" w:rsidRPr="001A3D30" w:rsidRDefault="001A3D30" w:rsidP="00952676">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7.1. Для выработки предложений по величине необходимых инвестиций в новое строительство, реконструкцию техническое перевооружение источников тепловой энергии, тепловых сетей и теплов</w:t>
      </w:r>
      <w:r w:rsidR="00952676">
        <w:rPr>
          <w:rFonts w:ascii="Times New Roman" w:eastAsia="Times New Roman" w:hAnsi="Times New Roman"/>
          <w:sz w:val="28"/>
          <w:szCs w:val="28"/>
          <w:lang w:eastAsia="ru-RU"/>
        </w:rPr>
        <w:t>ых пунктов необходимо утвердить «</w:t>
      </w:r>
      <w:r w:rsidRPr="001A3D30">
        <w:rPr>
          <w:rFonts w:ascii="Times New Roman" w:eastAsia="Times New Roman" w:hAnsi="Times New Roman"/>
          <w:sz w:val="28"/>
          <w:szCs w:val="28"/>
          <w:lang w:eastAsia="ru-RU"/>
        </w:rPr>
        <w:t>Инвестиционн</w:t>
      </w:r>
      <w:r w:rsidR="00952676">
        <w:rPr>
          <w:rFonts w:ascii="Times New Roman" w:eastAsia="Times New Roman" w:hAnsi="Times New Roman"/>
          <w:sz w:val="28"/>
          <w:szCs w:val="28"/>
          <w:lang w:eastAsia="ru-RU"/>
        </w:rPr>
        <w:t>ую</w:t>
      </w:r>
      <w:r w:rsidRPr="001A3D30">
        <w:rPr>
          <w:rFonts w:ascii="Times New Roman" w:eastAsia="Times New Roman" w:hAnsi="Times New Roman"/>
          <w:sz w:val="28"/>
          <w:szCs w:val="28"/>
          <w:lang w:eastAsia="ru-RU"/>
        </w:rPr>
        <w:t xml:space="preserve"> программ</w:t>
      </w:r>
      <w:r w:rsidR="00952676">
        <w:rPr>
          <w:rFonts w:ascii="Times New Roman" w:eastAsia="Times New Roman" w:hAnsi="Times New Roman"/>
          <w:sz w:val="28"/>
          <w:szCs w:val="28"/>
          <w:lang w:eastAsia="ru-RU"/>
        </w:rPr>
        <w:t>у</w:t>
      </w:r>
      <w:r w:rsidRPr="001A3D30">
        <w:rPr>
          <w:rFonts w:ascii="Times New Roman" w:eastAsia="Times New Roman" w:hAnsi="Times New Roman"/>
          <w:sz w:val="28"/>
          <w:szCs w:val="28"/>
          <w:lang w:eastAsia="ru-RU"/>
        </w:rPr>
        <w:t xml:space="preserve"> по развитию систем теплоснабжения </w:t>
      </w:r>
      <w:r w:rsidR="008E2E65">
        <w:rPr>
          <w:rFonts w:ascii="Times New Roman" w:eastAsia="Times New Roman" w:hAnsi="Times New Roman"/>
          <w:sz w:val="28"/>
          <w:szCs w:val="28"/>
          <w:lang w:eastAsia="ru-RU"/>
        </w:rPr>
        <w:t>Гришковского</w:t>
      </w:r>
      <w:r w:rsidR="00952676">
        <w:rPr>
          <w:rFonts w:ascii="Times New Roman" w:eastAsia="Times New Roman" w:hAnsi="Times New Roman"/>
          <w:sz w:val="28"/>
          <w:szCs w:val="28"/>
          <w:lang w:eastAsia="ru-RU"/>
        </w:rPr>
        <w:t xml:space="preserve"> сельского поселения </w:t>
      </w:r>
      <w:r w:rsidRPr="001A3D30">
        <w:rPr>
          <w:rFonts w:ascii="Times New Roman" w:eastAsia="Times New Roman" w:hAnsi="Times New Roman"/>
          <w:sz w:val="28"/>
          <w:szCs w:val="28"/>
          <w:lang w:eastAsia="ru-RU"/>
        </w:rPr>
        <w:t xml:space="preserve"> на период до 20</w:t>
      </w:r>
      <w:r w:rsidR="00952676">
        <w:rPr>
          <w:rFonts w:ascii="Times New Roman" w:eastAsia="Times New Roman" w:hAnsi="Times New Roman"/>
          <w:sz w:val="28"/>
          <w:szCs w:val="28"/>
          <w:lang w:eastAsia="ru-RU"/>
        </w:rPr>
        <w:t>30</w:t>
      </w:r>
      <w:r w:rsidRPr="001A3D30">
        <w:rPr>
          <w:rFonts w:ascii="Times New Roman" w:eastAsia="Times New Roman" w:hAnsi="Times New Roman"/>
          <w:sz w:val="28"/>
          <w:szCs w:val="28"/>
          <w:lang w:eastAsia="ru-RU"/>
        </w:rPr>
        <w:t xml:space="preserve"> года</w:t>
      </w:r>
      <w:r w:rsidR="00952676">
        <w:rPr>
          <w:rFonts w:ascii="Times New Roman" w:eastAsia="Times New Roman" w:hAnsi="Times New Roman"/>
          <w:sz w:val="28"/>
          <w:szCs w:val="28"/>
          <w:lang w:eastAsia="ru-RU"/>
        </w:rPr>
        <w:t>»</w:t>
      </w:r>
      <w:r w:rsidRPr="001A3D30">
        <w:rPr>
          <w:rFonts w:ascii="Times New Roman" w:eastAsia="Times New Roman" w:hAnsi="Times New Roman"/>
          <w:sz w:val="28"/>
          <w:szCs w:val="28"/>
          <w:lang w:eastAsia="ru-RU"/>
        </w:rPr>
        <w:t>.</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7.2. Основание для разработки инвестиционной программы:</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xml:space="preserve">- Федеральный закон от 30.12.2004 года №210-ФЗ «Об основах </w:t>
      </w:r>
      <w:proofErr w:type="gramStart"/>
      <w:r w:rsidRPr="001A3D30">
        <w:rPr>
          <w:rFonts w:ascii="Times New Roman" w:eastAsia="Times New Roman" w:hAnsi="Times New Roman"/>
          <w:sz w:val="28"/>
          <w:szCs w:val="28"/>
          <w:lang w:eastAsia="ru-RU"/>
        </w:rPr>
        <w:t>разработки регулирования тарифов организаций коммунального комплекса</w:t>
      </w:r>
      <w:proofErr w:type="gramEnd"/>
      <w:r w:rsidRPr="001A3D30">
        <w:rPr>
          <w:rFonts w:ascii="Times New Roman" w:eastAsia="Times New Roman" w:hAnsi="Times New Roman"/>
          <w:sz w:val="28"/>
          <w:szCs w:val="28"/>
          <w:lang w:eastAsia="ru-RU"/>
        </w:rPr>
        <w:t>».</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Постановление Правительства Российской Федерации от 14.07.2008 года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Федеральный закон от 27.07.2010 №190 «О теплоснабжении».</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xml:space="preserve">- Генеральный план </w:t>
      </w:r>
      <w:r w:rsidR="008E2E65">
        <w:rPr>
          <w:rFonts w:ascii="Times New Roman" w:eastAsia="Times New Roman" w:hAnsi="Times New Roman"/>
          <w:sz w:val="28"/>
          <w:szCs w:val="28"/>
          <w:lang w:eastAsia="ru-RU"/>
        </w:rPr>
        <w:t>Гришковского</w:t>
      </w:r>
      <w:r w:rsidR="00952676">
        <w:rPr>
          <w:rFonts w:ascii="Times New Roman" w:eastAsia="Times New Roman" w:hAnsi="Times New Roman"/>
          <w:sz w:val="28"/>
          <w:szCs w:val="28"/>
          <w:lang w:eastAsia="ru-RU"/>
        </w:rPr>
        <w:t xml:space="preserve"> сельского поселения.</w:t>
      </w:r>
    </w:p>
    <w:p w:rsidR="001A3D30" w:rsidRPr="001A3D30" w:rsidRDefault="001A3D30" w:rsidP="00B678DE">
      <w:pPr>
        <w:widowControl w:val="0"/>
        <w:spacing w:after="0" w:line="360" w:lineRule="auto"/>
        <w:ind w:firstLine="709"/>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xml:space="preserve">Инвестиционная программа разработана для решения задач, связанных </w:t>
      </w:r>
      <w:proofErr w:type="gramStart"/>
      <w:r w:rsidRPr="001A3D30">
        <w:rPr>
          <w:rFonts w:ascii="Times New Roman" w:eastAsia="Times New Roman" w:hAnsi="Times New Roman"/>
          <w:sz w:val="28"/>
          <w:szCs w:val="28"/>
          <w:lang w:eastAsia="ru-RU"/>
        </w:rPr>
        <w:t>с</w:t>
      </w:r>
      <w:proofErr w:type="gramEnd"/>
      <w:r w:rsidRPr="001A3D30">
        <w:rPr>
          <w:rFonts w:ascii="Times New Roman" w:eastAsia="Times New Roman" w:hAnsi="Times New Roman"/>
          <w:sz w:val="28"/>
          <w:szCs w:val="28"/>
          <w:lang w:eastAsia="ru-RU"/>
        </w:rPr>
        <w:t>:</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активизацией процесса развития социальной инфраструктуры путем повышения качества оказываемых услуг теплоснабжения;</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ростом мощности систем теплоснабжения, связанным с увеличением зон теплоснабжения, числа новых пользователей, новым строительством.</w:t>
      </w:r>
    </w:p>
    <w:p w:rsidR="001A3D30" w:rsidRPr="001A3D30" w:rsidRDefault="00580EB8"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7.3. </w:t>
      </w:r>
      <w:r w:rsidR="001A3D30" w:rsidRPr="001A3D30">
        <w:rPr>
          <w:rFonts w:ascii="Times New Roman" w:eastAsia="Times New Roman" w:hAnsi="Times New Roman"/>
          <w:sz w:val="28"/>
          <w:szCs w:val="28"/>
          <w:lang w:eastAsia="ru-RU"/>
        </w:rPr>
        <w:t>Достижение поставленных задач в условиях развития поселения и повышения комфортности проживания возможно за счёт использования лучших отечественных и зарубежных технологий и оборудования</w:t>
      </w:r>
      <w:r w:rsidR="00952676">
        <w:rPr>
          <w:rFonts w:ascii="Times New Roman" w:eastAsia="Times New Roman" w:hAnsi="Times New Roman"/>
          <w:sz w:val="28"/>
          <w:szCs w:val="28"/>
          <w:lang w:eastAsia="ru-RU"/>
        </w:rPr>
        <w:t>.</w:t>
      </w:r>
    </w:p>
    <w:p w:rsidR="004A1E14" w:rsidRDefault="001A3D30" w:rsidP="001E7EB1">
      <w:pPr>
        <w:widowControl w:val="0"/>
        <w:spacing w:after="0" w:line="360" w:lineRule="auto"/>
        <w:jc w:val="both"/>
        <w:rPr>
          <w:rFonts w:ascii="Times New Roman" w:eastAsia="Times New Roman" w:hAnsi="Times New Roman"/>
          <w:sz w:val="28"/>
          <w:szCs w:val="28"/>
          <w:lang w:eastAsia="ru-RU"/>
        </w:rPr>
      </w:pPr>
      <w:r w:rsidRPr="001A3D30">
        <w:rPr>
          <w:rFonts w:ascii="Times New Roman" w:eastAsia="Times New Roman" w:hAnsi="Times New Roman"/>
          <w:b/>
          <w:sz w:val="28"/>
          <w:szCs w:val="28"/>
          <w:lang w:eastAsia="ru-RU"/>
        </w:rPr>
        <w:tab/>
      </w:r>
      <w:r w:rsidRPr="001A3D30">
        <w:rPr>
          <w:rFonts w:ascii="Times New Roman" w:eastAsia="Times New Roman" w:hAnsi="Times New Roman"/>
          <w:sz w:val="28"/>
          <w:szCs w:val="28"/>
          <w:lang w:eastAsia="ru-RU"/>
        </w:rPr>
        <w:t>7.4</w:t>
      </w:r>
      <w:r w:rsidR="00580EB8">
        <w:rPr>
          <w:rFonts w:ascii="Times New Roman" w:eastAsia="Times New Roman" w:hAnsi="Times New Roman"/>
          <w:sz w:val="28"/>
          <w:szCs w:val="28"/>
          <w:lang w:eastAsia="ru-RU"/>
        </w:rPr>
        <w:t xml:space="preserve">. </w:t>
      </w:r>
      <w:r w:rsidRPr="001A3D30">
        <w:rPr>
          <w:rFonts w:ascii="Times New Roman" w:eastAsia="Times New Roman" w:hAnsi="Times New Roman"/>
          <w:sz w:val="28"/>
          <w:szCs w:val="28"/>
          <w:lang w:eastAsia="ru-RU"/>
        </w:rPr>
        <w:t xml:space="preserve"> Инвестиции </w:t>
      </w:r>
      <w:r w:rsidR="00952676">
        <w:rPr>
          <w:rFonts w:ascii="Times New Roman" w:eastAsia="Times New Roman" w:hAnsi="Times New Roman"/>
          <w:sz w:val="28"/>
          <w:szCs w:val="28"/>
          <w:lang w:eastAsia="ru-RU"/>
        </w:rPr>
        <w:t xml:space="preserve">в системе теплоснабжения </w:t>
      </w:r>
      <w:r w:rsidR="008E2E65">
        <w:rPr>
          <w:rFonts w:ascii="Times New Roman" w:eastAsia="Times New Roman" w:hAnsi="Times New Roman"/>
          <w:sz w:val="28"/>
          <w:szCs w:val="28"/>
          <w:lang w:eastAsia="ru-RU"/>
        </w:rPr>
        <w:t>Гришковского</w:t>
      </w:r>
      <w:r w:rsidR="00952676">
        <w:rPr>
          <w:rFonts w:ascii="Times New Roman" w:eastAsia="Times New Roman" w:hAnsi="Times New Roman"/>
          <w:sz w:val="28"/>
          <w:szCs w:val="28"/>
          <w:lang w:eastAsia="ru-RU"/>
        </w:rPr>
        <w:t xml:space="preserve"> сельского поселения.</w:t>
      </w: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Default="00952676" w:rsidP="00A04DDC">
      <w:pPr>
        <w:spacing w:after="0" w:line="240" w:lineRule="auto"/>
        <w:jc w:val="both"/>
        <w:rPr>
          <w:rFonts w:ascii="Times New Roman" w:hAnsi="Times New Roman"/>
          <w:sz w:val="28"/>
          <w:szCs w:val="28"/>
          <w:lang w:eastAsia="ru-RU"/>
        </w:rPr>
        <w:sectPr w:rsidR="00952676" w:rsidSect="001C6CD4">
          <w:footerReference w:type="default" r:id="rId27"/>
          <w:pgSz w:w="12240" w:h="15840"/>
          <w:pgMar w:top="737" w:right="567" w:bottom="567" w:left="1247" w:header="720" w:footer="720" w:gutter="0"/>
          <w:cols w:space="720"/>
        </w:sectPr>
      </w:pPr>
    </w:p>
    <w:p w:rsidR="004A1E14" w:rsidRDefault="004A1E14" w:rsidP="00ED765E">
      <w:pPr>
        <w:spacing w:after="0" w:line="240" w:lineRule="auto"/>
        <w:jc w:val="right"/>
        <w:rPr>
          <w:rFonts w:ascii="Times New Roman" w:hAnsi="Times New Roman"/>
          <w:sz w:val="28"/>
          <w:szCs w:val="28"/>
          <w:lang w:eastAsia="ru-RU"/>
        </w:rPr>
      </w:pPr>
      <w:r w:rsidRPr="00DD190F">
        <w:rPr>
          <w:rFonts w:ascii="Times New Roman" w:hAnsi="Times New Roman"/>
          <w:sz w:val="28"/>
          <w:szCs w:val="28"/>
          <w:lang w:eastAsia="ru-RU"/>
        </w:rPr>
        <w:lastRenderedPageBreak/>
        <w:t xml:space="preserve">Таблица </w:t>
      </w:r>
      <w:r w:rsidR="00D51B32">
        <w:rPr>
          <w:rFonts w:ascii="Times New Roman" w:hAnsi="Times New Roman"/>
          <w:sz w:val="28"/>
          <w:szCs w:val="28"/>
          <w:lang w:eastAsia="ru-RU"/>
        </w:rPr>
        <w:t>16</w:t>
      </w:r>
    </w:p>
    <w:p w:rsidR="00B678DE" w:rsidRPr="00DD190F" w:rsidRDefault="00B678DE" w:rsidP="00ED765E">
      <w:pPr>
        <w:spacing w:after="0" w:line="240" w:lineRule="auto"/>
        <w:jc w:val="right"/>
        <w:rPr>
          <w:rFonts w:ascii="Times New Roman" w:hAnsi="Times New Roman"/>
          <w:sz w:val="28"/>
          <w:szCs w:val="28"/>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134"/>
        <w:gridCol w:w="1134"/>
        <w:gridCol w:w="1418"/>
        <w:gridCol w:w="1275"/>
        <w:gridCol w:w="1418"/>
        <w:gridCol w:w="1843"/>
        <w:gridCol w:w="1842"/>
        <w:gridCol w:w="1701"/>
      </w:tblGrid>
      <w:tr w:rsidR="00781819" w:rsidRPr="00781819" w:rsidTr="00ED765E">
        <w:tc>
          <w:tcPr>
            <w:tcW w:w="3085" w:type="dxa"/>
            <w:tcBorders>
              <w:bottom w:val="single" w:sz="4" w:space="0" w:color="auto"/>
            </w:tcBorders>
            <w:shd w:val="clear" w:color="auto" w:fill="9BBB59" w:themeFill="accent3"/>
            <w:vAlign w:val="center"/>
          </w:tcPr>
          <w:p w:rsidR="00781819" w:rsidRPr="00781819" w:rsidRDefault="00781819" w:rsidP="00ED765E">
            <w:pPr>
              <w:spacing w:after="0" w:line="240" w:lineRule="auto"/>
              <w:rPr>
                <w:rFonts w:ascii="Times New Roman" w:hAnsi="Times New Roman"/>
                <w:b/>
                <w:i/>
                <w:sz w:val="24"/>
                <w:szCs w:val="24"/>
                <w:lang w:eastAsia="ru-RU"/>
              </w:rPr>
            </w:pPr>
            <w:r w:rsidRPr="00781819">
              <w:rPr>
                <w:rFonts w:ascii="Times New Roman" w:hAnsi="Times New Roman"/>
                <w:b/>
                <w:i/>
                <w:sz w:val="24"/>
                <w:szCs w:val="24"/>
                <w:lang w:eastAsia="ru-RU"/>
              </w:rPr>
              <w:t>Наименование</w:t>
            </w:r>
          </w:p>
        </w:tc>
        <w:tc>
          <w:tcPr>
            <w:tcW w:w="1134" w:type="dxa"/>
            <w:tcBorders>
              <w:bottom w:val="single" w:sz="4" w:space="0" w:color="auto"/>
            </w:tcBorders>
            <w:shd w:val="clear" w:color="auto" w:fill="9BBB59" w:themeFill="accent3"/>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2015г.</w:t>
            </w:r>
          </w:p>
        </w:tc>
        <w:tc>
          <w:tcPr>
            <w:tcW w:w="1134" w:type="dxa"/>
            <w:tcBorders>
              <w:bottom w:val="single" w:sz="4" w:space="0" w:color="auto"/>
            </w:tcBorders>
            <w:shd w:val="clear" w:color="auto" w:fill="9BBB59" w:themeFill="accent3"/>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2016г.</w:t>
            </w:r>
          </w:p>
        </w:tc>
        <w:tc>
          <w:tcPr>
            <w:tcW w:w="1418" w:type="dxa"/>
            <w:tcBorders>
              <w:bottom w:val="single" w:sz="4" w:space="0" w:color="auto"/>
            </w:tcBorders>
            <w:shd w:val="clear" w:color="auto" w:fill="9BBB59" w:themeFill="accent3"/>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2017г.</w:t>
            </w:r>
          </w:p>
        </w:tc>
        <w:tc>
          <w:tcPr>
            <w:tcW w:w="1275" w:type="dxa"/>
            <w:tcBorders>
              <w:bottom w:val="single" w:sz="4" w:space="0" w:color="auto"/>
            </w:tcBorders>
            <w:shd w:val="clear" w:color="auto" w:fill="9BBB59" w:themeFill="accent3"/>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2018г.</w:t>
            </w:r>
          </w:p>
        </w:tc>
        <w:tc>
          <w:tcPr>
            <w:tcW w:w="1418" w:type="dxa"/>
            <w:tcBorders>
              <w:bottom w:val="single" w:sz="4" w:space="0" w:color="auto"/>
            </w:tcBorders>
            <w:shd w:val="clear" w:color="auto" w:fill="9BBB59" w:themeFill="accent3"/>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2019 г.</w:t>
            </w:r>
          </w:p>
        </w:tc>
        <w:tc>
          <w:tcPr>
            <w:tcW w:w="1843" w:type="dxa"/>
            <w:tcBorders>
              <w:bottom w:val="single" w:sz="4" w:space="0" w:color="auto"/>
            </w:tcBorders>
            <w:shd w:val="clear" w:color="auto" w:fill="9BBB59" w:themeFill="accent3"/>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2020-2025 гг.</w:t>
            </w:r>
          </w:p>
        </w:tc>
        <w:tc>
          <w:tcPr>
            <w:tcW w:w="1842" w:type="dxa"/>
            <w:tcBorders>
              <w:bottom w:val="single" w:sz="4" w:space="0" w:color="auto"/>
            </w:tcBorders>
            <w:shd w:val="clear" w:color="auto" w:fill="9BBB59" w:themeFill="accent3"/>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2026-2030 гг.</w:t>
            </w:r>
          </w:p>
        </w:tc>
        <w:tc>
          <w:tcPr>
            <w:tcW w:w="1701" w:type="dxa"/>
            <w:tcBorders>
              <w:bottom w:val="single" w:sz="4" w:space="0" w:color="auto"/>
            </w:tcBorders>
            <w:shd w:val="clear" w:color="auto" w:fill="9BBB59" w:themeFill="accent3"/>
            <w:vAlign w:val="center"/>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Итого:</w:t>
            </w:r>
          </w:p>
        </w:tc>
      </w:tr>
      <w:tr w:rsidR="001314BF" w:rsidRPr="00D37272" w:rsidTr="00ED765E">
        <w:trPr>
          <w:trHeight w:val="648"/>
        </w:trPr>
        <w:tc>
          <w:tcPr>
            <w:tcW w:w="3085" w:type="dxa"/>
            <w:shd w:val="clear" w:color="auto" w:fill="FFFFFF"/>
            <w:vAlign w:val="center"/>
          </w:tcPr>
          <w:p w:rsidR="001314BF" w:rsidRDefault="001314BF"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Ремонт теплоизоляции </w:t>
            </w:r>
          </w:p>
          <w:p w:rsidR="001314BF" w:rsidRPr="006F03A6" w:rsidRDefault="001314BF"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от котельной до СДК</w:t>
            </w:r>
          </w:p>
        </w:tc>
        <w:tc>
          <w:tcPr>
            <w:tcW w:w="1134"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134"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418"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275"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418"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3"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2"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842,5</w:t>
            </w:r>
          </w:p>
        </w:tc>
        <w:tc>
          <w:tcPr>
            <w:tcW w:w="1701"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842,5</w:t>
            </w:r>
          </w:p>
        </w:tc>
      </w:tr>
      <w:tr w:rsidR="001314BF" w:rsidRPr="00DD190F" w:rsidTr="00ED765E">
        <w:trPr>
          <w:trHeight w:val="572"/>
        </w:trPr>
        <w:tc>
          <w:tcPr>
            <w:tcW w:w="3085" w:type="dxa"/>
            <w:shd w:val="clear" w:color="auto" w:fill="FFFFFF"/>
            <w:vAlign w:val="center"/>
          </w:tcPr>
          <w:p w:rsidR="001314BF" w:rsidRPr="006F03A6" w:rsidRDefault="001314BF" w:rsidP="00743DEF">
            <w:pPr>
              <w:spacing w:after="0" w:line="240" w:lineRule="auto"/>
              <w:rPr>
                <w:rFonts w:ascii="Times New Roman" w:hAnsi="Times New Roman"/>
                <w:sz w:val="24"/>
                <w:szCs w:val="24"/>
                <w:lang w:eastAsia="ru-RU"/>
              </w:rPr>
            </w:pPr>
            <w:r>
              <w:rPr>
                <w:rFonts w:ascii="Times New Roman" w:hAnsi="Times New Roman"/>
                <w:sz w:val="24"/>
                <w:szCs w:val="24"/>
                <w:lang w:eastAsia="ru-RU"/>
              </w:rPr>
              <w:t>Ремонт теплоизоляции от котельной до МБО</w:t>
            </w:r>
            <w:proofErr w:type="gramStart"/>
            <w:r>
              <w:rPr>
                <w:rFonts w:ascii="Times New Roman" w:hAnsi="Times New Roman"/>
                <w:sz w:val="24"/>
                <w:szCs w:val="24"/>
                <w:lang w:eastAsia="ru-RU"/>
              </w:rPr>
              <w:t>У-</w:t>
            </w:r>
            <w:proofErr w:type="gramEnd"/>
            <w:r>
              <w:rPr>
                <w:rFonts w:ascii="Times New Roman" w:hAnsi="Times New Roman"/>
                <w:sz w:val="24"/>
                <w:szCs w:val="24"/>
                <w:lang w:eastAsia="ru-RU"/>
              </w:rPr>
              <w:t xml:space="preserve"> СОШ № 15</w:t>
            </w:r>
          </w:p>
        </w:tc>
        <w:tc>
          <w:tcPr>
            <w:tcW w:w="1134"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134"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427,5</w:t>
            </w:r>
          </w:p>
        </w:tc>
        <w:tc>
          <w:tcPr>
            <w:tcW w:w="1418"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275"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418"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3"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2"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701"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427,5</w:t>
            </w:r>
          </w:p>
        </w:tc>
      </w:tr>
      <w:tr w:rsidR="001314BF" w:rsidRPr="00DD190F" w:rsidTr="00ED765E">
        <w:trPr>
          <w:trHeight w:val="552"/>
        </w:trPr>
        <w:tc>
          <w:tcPr>
            <w:tcW w:w="3085" w:type="dxa"/>
            <w:shd w:val="clear" w:color="auto" w:fill="FFFFFF"/>
            <w:vAlign w:val="center"/>
          </w:tcPr>
          <w:p w:rsidR="001314BF" w:rsidRPr="00ED765E" w:rsidRDefault="001314BF" w:rsidP="00743DEF">
            <w:pPr>
              <w:spacing w:after="0" w:line="240" w:lineRule="auto"/>
              <w:rPr>
                <w:rFonts w:ascii="Times New Roman" w:hAnsi="Times New Roman"/>
                <w:sz w:val="24"/>
                <w:szCs w:val="24"/>
                <w:lang w:eastAsia="ru-RU"/>
              </w:rPr>
            </w:pPr>
            <w:r>
              <w:rPr>
                <w:rFonts w:ascii="Times New Roman" w:hAnsi="Times New Roman"/>
                <w:sz w:val="24"/>
                <w:szCs w:val="24"/>
                <w:lang w:eastAsia="ru-RU"/>
              </w:rPr>
              <w:t>Ремонт теплоизоляции от котельной до врачебной амбулатории</w:t>
            </w:r>
          </w:p>
        </w:tc>
        <w:tc>
          <w:tcPr>
            <w:tcW w:w="1134"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134"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105,0</w:t>
            </w:r>
          </w:p>
        </w:tc>
        <w:tc>
          <w:tcPr>
            <w:tcW w:w="1418"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275"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418"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3"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2"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701" w:type="dxa"/>
            <w:shd w:val="clear" w:color="auto" w:fill="FFFFFF"/>
            <w:vAlign w:val="center"/>
          </w:tcPr>
          <w:p w:rsidR="001314BF" w:rsidRPr="006F03A6" w:rsidRDefault="001314BF" w:rsidP="0048373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105,0</w:t>
            </w:r>
          </w:p>
        </w:tc>
      </w:tr>
      <w:tr w:rsidR="001314BF" w:rsidRPr="00781819" w:rsidTr="00ED765E">
        <w:trPr>
          <w:trHeight w:val="560"/>
        </w:trPr>
        <w:tc>
          <w:tcPr>
            <w:tcW w:w="3085" w:type="dxa"/>
            <w:shd w:val="clear" w:color="auto" w:fill="9BBB59" w:themeFill="accent3"/>
            <w:vAlign w:val="center"/>
          </w:tcPr>
          <w:p w:rsidR="001314BF" w:rsidRPr="00781819" w:rsidRDefault="001314BF" w:rsidP="00ED765E">
            <w:pPr>
              <w:spacing w:after="0" w:line="240" w:lineRule="auto"/>
              <w:rPr>
                <w:rFonts w:ascii="Times New Roman" w:hAnsi="Times New Roman"/>
                <w:b/>
                <w:i/>
                <w:sz w:val="24"/>
                <w:szCs w:val="24"/>
                <w:lang w:eastAsia="ru-RU"/>
              </w:rPr>
            </w:pPr>
            <w:r w:rsidRPr="00781819">
              <w:rPr>
                <w:rFonts w:ascii="Times New Roman" w:hAnsi="Times New Roman"/>
                <w:b/>
                <w:i/>
                <w:sz w:val="24"/>
                <w:szCs w:val="24"/>
                <w:lang w:eastAsia="ru-RU"/>
              </w:rPr>
              <w:t>Итого</w:t>
            </w:r>
          </w:p>
        </w:tc>
        <w:tc>
          <w:tcPr>
            <w:tcW w:w="1134" w:type="dxa"/>
            <w:shd w:val="clear" w:color="auto" w:fill="9BBB59" w:themeFill="accent3"/>
            <w:vAlign w:val="center"/>
          </w:tcPr>
          <w:p w:rsidR="001314BF" w:rsidRPr="00781819" w:rsidRDefault="001314BF" w:rsidP="0048373C">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134" w:type="dxa"/>
            <w:shd w:val="clear" w:color="auto" w:fill="9BBB59" w:themeFill="accent3"/>
            <w:vAlign w:val="center"/>
          </w:tcPr>
          <w:p w:rsidR="001314BF" w:rsidRPr="00781819" w:rsidRDefault="001314BF" w:rsidP="0048373C">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532,5</w:t>
            </w:r>
          </w:p>
        </w:tc>
        <w:tc>
          <w:tcPr>
            <w:tcW w:w="1418" w:type="dxa"/>
            <w:shd w:val="clear" w:color="auto" w:fill="9BBB59" w:themeFill="accent3"/>
            <w:vAlign w:val="center"/>
          </w:tcPr>
          <w:p w:rsidR="001314BF" w:rsidRPr="00781819" w:rsidRDefault="001314BF" w:rsidP="0048373C">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275" w:type="dxa"/>
            <w:shd w:val="clear" w:color="auto" w:fill="9BBB59" w:themeFill="accent3"/>
            <w:vAlign w:val="center"/>
          </w:tcPr>
          <w:p w:rsidR="001314BF" w:rsidRPr="00781819" w:rsidRDefault="001314BF" w:rsidP="0048373C">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418" w:type="dxa"/>
            <w:shd w:val="clear" w:color="auto" w:fill="9BBB59" w:themeFill="accent3"/>
            <w:vAlign w:val="center"/>
          </w:tcPr>
          <w:p w:rsidR="001314BF" w:rsidRPr="00781819" w:rsidRDefault="001314BF" w:rsidP="0048373C">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843" w:type="dxa"/>
            <w:shd w:val="clear" w:color="auto" w:fill="9BBB59" w:themeFill="accent3"/>
            <w:vAlign w:val="center"/>
          </w:tcPr>
          <w:p w:rsidR="001314BF" w:rsidRPr="00781819" w:rsidRDefault="001314BF" w:rsidP="0048373C">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842" w:type="dxa"/>
            <w:shd w:val="clear" w:color="auto" w:fill="9BBB59" w:themeFill="accent3"/>
            <w:vAlign w:val="center"/>
          </w:tcPr>
          <w:p w:rsidR="001314BF" w:rsidRPr="00781819" w:rsidRDefault="001314BF" w:rsidP="0048373C">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842,5</w:t>
            </w:r>
          </w:p>
        </w:tc>
        <w:tc>
          <w:tcPr>
            <w:tcW w:w="1701" w:type="dxa"/>
            <w:shd w:val="clear" w:color="auto" w:fill="9BBB59" w:themeFill="accent3"/>
            <w:vAlign w:val="center"/>
          </w:tcPr>
          <w:p w:rsidR="001314BF" w:rsidRPr="00781819" w:rsidRDefault="001314BF" w:rsidP="0048373C">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1375,0</w:t>
            </w:r>
          </w:p>
        </w:tc>
      </w:tr>
    </w:tbl>
    <w:p w:rsidR="00F8018B" w:rsidRDefault="00F8018B" w:rsidP="001C6CD4">
      <w:pPr>
        <w:spacing w:after="0" w:line="360" w:lineRule="auto"/>
        <w:jc w:val="both"/>
        <w:rPr>
          <w:rFonts w:ascii="Times New Roman" w:hAnsi="Times New Roman"/>
          <w:b/>
          <w:sz w:val="28"/>
          <w:szCs w:val="28"/>
          <w:lang w:eastAsia="ru-RU"/>
        </w:rPr>
      </w:pPr>
    </w:p>
    <w:p w:rsidR="00F8018B" w:rsidRPr="00F8018B" w:rsidRDefault="00F8018B" w:rsidP="00F8018B">
      <w:pPr>
        <w:rPr>
          <w:rFonts w:ascii="Times New Roman" w:hAnsi="Times New Roman"/>
          <w:sz w:val="28"/>
          <w:szCs w:val="28"/>
          <w:lang w:eastAsia="ru-RU"/>
        </w:rPr>
      </w:pPr>
    </w:p>
    <w:p w:rsidR="00F8018B" w:rsidRDefault="00F8018B" w:rsidP="00F8018B">
      <w:pPr>
        <w:rPr>
          <w:rFonts w:ascii="Times New Roman" w:hAnsi="Times New Roman"/>
          <w:sz w:val="28"/>
          <w:szCs w:val="28"/>
          <w:lang w:eastAsia="ru-RU"/>
        </w:rPr>
      </w:pPr>
    </w:p>
    <w:p w:rsidR="00F8018B" w:rsidRDefault="00F8018B" w:rsidP="00F8018B">
      <w:pPr>
        <w:ind w:firstLine="708"/>
        <w:rPr>
          <w:rFonts w:ascii="Times New Roman" w:hAnsi="Times New Roman"/>
          <w:sz w:val="28"/>
          <w:szCs w:val="28"/>
          <w:lang w:eastAsia="ru-RU"/>
        </w:rPr>
      </w:pPr>
    </w:p>
    <w:p w:rsidR="00F8018B" w:rsidRDefault="00F8018B" w:rsidP="00F8018B">
      <w:pPr>
        <w:rPr>
          <w:rFonts w:ascii="Times New Roman" w:hAnsi="Times New Roman"/>
          <w:sz w:val="28"/>
          <w:szCs w:val="28"/>
          <w:lang w:eastAsia="ru-RU"/>
        </w:rPr>
      </w:pPr>
    </w:p>
    <w:p w:rsidR="00952676" w:rsidRPr="00F8018B" w:rsidRDefault="00952676" w:rsidP="00F8018B">
      <w:pPr>
        <w:rPr>
          <w:rFonts w:ascii="Times New Roman" w:hAnsi="Times New Roman"/>
          <w:sz w:val="28"/>
          <w:szCs w:val="28"/>
          <w:lang w:eastAsia="ru-RU"/>
        </w:rPr>
        <w:sectPr w:rsidR="00952676" w:rsidRPr="00F8018B" w:rsidSect="00952676">
          <w:pgSz w:w="15840" w:h="12240" w:orient="landscape"/>
          <w:pgMar w:top="1247" w:right="737" w:bottom="567" w:left="567" w:header="720" w:footer="720" w:gutter="0"/>
          <w:cols w:space="720"/>
        </w:sectPr>
      </w:pPr>
    </w:p>
    <w:p w:rsidR="00DA642A" w:rsidRDefault="00DA642A" w:rsidP="00ED765E">
      <w:pPr>
        <w:spacing w:after="0" w:line="360" w:lineRule="auto"/>
        <w:jc w:val="center"/>
        <w:rPr>
          <w:rFonts w:ascii="Times New Roman" w:hAnsi="Times New Roman"/>
          <w:b/>
          <w:i/>
          <w:sz w:val="28"/>
          <w:szCs w:val="28"/>
          <w:lang w:eastAsia="ru-RU"/>
        </w:rPr>
      </w:pPr>
    </w:p>
    <w:p w:rsidR="004A1E14" w:rsidRPr="00ED765E" w:rsidRDefault="004A1E14" w:rsidP="00ED765E">
      <w:pPr>
        <w:spacing w:after="0" w:line="36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t>РАЗДЕЛ 8. Решение об опр</w:t>
      </w:r>
      <w:r w:rsidR="005E1396" w:rsidRPr="00ED765E">
        <w:rPr>
          <w:rFonts w:ascii="Times New Roman" w:hAnsi="Times New Roman"/>
          <w:b/>
          <w:i/>
          <w:sz w:val="28"/>
          <w:szCs w:val="28"/>
          <w:lang w:eastAsia="ru-RU"/>
        </w:rPr>
        <w:t xml:space="preserve">еделении единой теплоснабжающей </w:t>
      </w:r>
      <w:r w:rsidRPr="00ED765E">
        <w:rPr>
          <w:rFonts w:ascii="Times New Roman" w:hAnsi="Times New Roman"/>
          <w:b/>
          <w:i/>
          <w:sz w:val="28"/>
          <w:szCs w:val="28"/>
          <w:lang w:eastAsia="ru-RU"/>
        </w:rPr>
        <w:t>организации  и границы зон ее деятельности.</w:t>
      </w:r>
    </w:p>
    <w:p w:rsidR="00B4751B" w:rsidRPr="00B4751B" w:rsidRDefault="00B4751B" w:rsidP="00DA642A">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r w:rsidR="00DA642A">
        <w:rPr>
          <w:rFonts w:ascii="Times New Roman" w:eastAsia="Times New Roman" w:hAnsi="Times New Roman"/>
          <w:sz w:val="28"/>
          <w:szCs w:val="28"/>
          <w:lang w:eastAsia="ru-RU"/>
        </w:rPr>
        <w:t xml:space="preserve"> </w:t>
      </w:r>
      <w:r w:rsidRPr="00B4751B">
        <w:rPr>
          <w:rFonts w:ascii="Times New Roman" w:eastAsia="Times New Roman" w:hAnsi="Times New Roman"/>
          <w:sz w:val="28"/>
          <w:szCs w:val="28"/>
          <w:lang w:eastAsia="ru-RU"/>
        </w:rPr>
        <w:t>В соответствии со статьей 2 пунктом 28 Федерального закона 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w:t>
      </w:r>
      <w:r w:rsidR="00D6712C">
        <w:rPr>
          <w:rFonts w:ascii="Times New Roman" w:eastAsia="Times New Roman" w:hAnsi="Times New Roman"/>
          <w:sz w:val="28"/>
          <w:szCs w:val="28"/>
          <w:lang w:eastAsia="ru-RU"/>
        </w:rPr>
        <w:t>РФ</w:t>
      </w:r>
      <w:r w:rsidRPr="00B4751B">
        <w:rPr>
          <w:rFonts w:ascii="Times New Roman" w:eastAsia="Times New Roman" w:hAnsi="Times New Roman"/>
          <w:sz w:val="28"/>
          <w:szCs w:val="28"/>
          <w:lang w:eastAsia="ru-RU"/>
        </w:rPr>
        <w:t xml:space="preserve">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соответствии со статьей 6 пунктом 6 Федерального закона 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w:t>
      </w:r>
      <w:r w:rsidR="008B4F5B">
        <w:rPr>
          <w:rFonts w:ascii="Times New Roman" w:eastAsia="Times New Roman" w:hAnsi="Times New Roman"/>
          <w:sz w:val="28"/>
          <w:szCs w:val="28"/>
          <w:lang w:eastAsia="ru-RU"/>
        </w:rPr>
        <w:t xml:space="preserve">не </w:t>
      </w:r>
      <w:r w:rsidRPr="00B4751B">
        <w:rPr>
          <w:rFonts w:ascii="Times New Roman" w:eastAsia="Times New Roman" w:hAnsi="Times New Roman"/>
          <w:sz w:val="28"/>
          <w:szCs w:val="28"/>
          <w:lang w:eastAsia="ru-RU"/>
        </w:rPr>
        <w:t>менее пятисот тысяч человек, в том числе определение единой теплоснабжающей организации»</w:t>
      </w:r>
      <w:r w:rsidR="005E1396">
        <w:rPr>
          <w:rFonts w:ascii="Times New Roman" w:eastAsia="Times New Roman" w:hAnsi="Times New Roman"/>
          <w:sz w:val="28"/>
          <w:szCs w:val="28"/>
          <w:lang w:eastAsia="ru-RU"/>
        </w:rPr>
        <w:t>.</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w:t>
      </w:r>
      <w:r w:rsidR="00D6712C">
        <w:rPr>
          <w:rFonts w:ascii="Times New Roman" w:eastAsia="Times New Roman" w:hAnsi="Times New Roman"/>
          <w:sz w:val="28"/>
          <w:szCs w:val="28"/>
          <w:lang w:eastAsia="ru-RU"/>
        </w:rPr>
        <w:t>РФ</w:t>
      </w:r>
      <w:r w:rsidRPr="00B4751B">
        <w:rPr>
          <w:rFonts w:ascii="Times New Roman" w:eastAsia="Times New Roman" w:hAnsi="Times New Roman"/>
          <w:sz w:val="28"/>
          <w:szCs w:val="28"/>
          <w:lang w:eastAsia="ru-RU"/>
        </w:rPr>
        <w:t xml:space="preserve">. Предлагается использовать для этого нижеследующий раздел проекта Постановления Правительства </w:t>
      </w:r>
      <w:r w:rsidR="00D6712C">
        <w:rPr>
          <w:rFonts w:ascii="Times New Roman" w:eastAsia="Times New Roman" w:hAnsi="Times New Roman"/>
          <w:sz w:val="28"/>
          <w:szCs w:val="28"/>
          <w:lang w:eastAsia="ru-RU"/>
        </w:rPr>
        <w:t>РФ</w:t>
      </w:r>
      <w:r w:rsidRPr="00B4751B">
        <w:rPr>
          <w:rFonts w:ascii="Times New Roman" w:eastAsia="Times New Roman" w:hAnsi="Times New Roman"/>
          <w:sz w:val="28"/>
          <w:szCs w:val="28"/>
          <w:lang w:eastAsia="ru-RU"/>
        </w:rPr>
        <w:t xml:space="preserve"> «Об утверждении правил организации теплоснабжения», предложенный к утверждению Правительством </w:t>
      </w:r>
      <w:r w:rsidR="00D6712C">
        <w:rPr>
          <w:rFonts w:ascii="Times New Roman" w:eastAsia="Times New Roman" w:hAnsi="Times New Roman"/>
          <w:sz w:val="28"/>
          <w:szCs w:val="28"/>
          <w:lang w:eastAsia="ru-RU"/>
        </w:rPr>
        <w:t>РФ</w:t>
      </w:r>
      <w:r w:rsidRPr="00B4751B">
        <w:rPr>
          <w:rFonts w:ascii="Times New Roman" w:eastAsia="Times New Roman" w:hAnsi="Times New Roman"/>
          <w:sz w:val="28"/>
          <w:szCs w:val="28"/>
          <w:lang w:eastAsia="ru-RU"/>
        </w:rPr>
        <w:t xml:space="preserve"> в соответствии со статьей 4 пунктом 1 ФЗ-190 «О теплоснабжении»:</w:t>
      </w:r>
    </w:p>
    <w:p w:rsidR="00DA642A" w:rsidRDefault="00DA642A" w:rsidP="001C6CD4">
      <w:pPr>
        <w:widowControl w:val="0"/>
        <w:spacing w:after="0" w:line="360" w:lineRule="auto"/>
        <w:ind w:firstLine="708"/>
        <w:jc w:val="both"/>
        <w:rPr>
          <w:rFonts w:ascii="Times New Roman" w:eastAsia="Times New Roman" w:hAnsi="Times New Roman"/>
          <w:sz w:val="28"/>
          <w:szCs w:val="28"/>
          <w:lang w:eastAsia="ru-RU"/>
        </w:rPr>
      </w:pP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Критерии и порядок определения единой теплоснабжающей организации: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w:t>
      </w:r>
      <w:r w:rsidR="00D6712C">
        <w:rPr>
          <w:rFonts w:ascii="Times New Roman" w:eastAsia="Times New Roman" w:hAnsi="Times New Roman"/>
          <w:sz w:val="28"/>
          <w:szCs w:val="28"/>
          <w:lang w:eastAsia="ru-RU"/>
        </w:rPr>
        <w:t>я поселения, а</w:t>
      </w:r>
      <w:r w:rsidRPr="00B4751B">
        <w:rPr>
          <w:rFonts w:ascii="Times New Roman" w:eastAsia="Times New Roman" w:hAnsi="Times New Roman"/>
          <w:sz w:val="28"/>
          <w:szCs w:val="28"/>
          <w:lang w:eastAsia="ru-RU"/>
        </w:rPr>
        <w:t xml:space="preserve"> в случае смены единой теплоснабжающей организации – при актуализации схемы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случае если на территории поселения, городского округа существуют несколько систем теплоснабжения, уполномоченные органы вправе:</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A642A"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3. </w:t>
      </w:r>
      <w:proofErr w:type="gramStart"/>
      <w:r w:rsidRPr="00B4751B">
        <w:rPr>
          <w:rFonts w:ascii="Times New Roman" w:eastAsia="Times New Roman" w:hAnsi="Times New Roman"/>
          <w:sz w:val="28"/>
          <w:szCs w:val="28"/>
          <w:lang w:eastAsia="ru-RU"/>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w:t>
      </w:r>
      <w:r w:rsidR="008F57B6">
        <w:rPr>
          <w:rFonts w:ascii="Times New Roman" w:eastAsia="Times New Roman" w:hAnsi="Times New Roman"/>
          <w:sz w:val="28"/>
          <w:szCs w:val="28"/>
          <w:lang w:eastAsia="ru-RU"/>
        </w:rPr>
        <w:t xml:space="preserve">те поселения, </w:t>
      </w:r>
      <w:r w:rsidRPr="00B4751B">
        <w:rPr>
          <w:rFonts w:ascii="Times New Roman" w:eastAsia="Times New Roman" w:hAnsi="Times New Roman"/>
          <w:sz w:val="28"/>
          <w:szCs w:val="28"/>
          <w:lang w:eastAsia="ru-RU"/>
        </w:rPr>
        <w:t xml:space="preserve"> города федерального значения проекта схемы теплоснабжения в орган местного самоуправления заявки на присвоение статуса единой</w:t>
      </w:r>
      <w:proofErr w:type="gramEnd"/>
      <w:r w:rsidRPr="00B4751B">
        <w:rPr>
          <w:rFonts w:ascii="Times New Roman" w:eastAsia="Times New Roman" w:hAnsi="Times New Roman"/>
          <w:sz w:val="28"/>
          <w:szCs w:val="28"/>
          <w:lang w:eastAsia="ru-RU"/>
        </w:rPr>
        <w:t xml:space="preserve"> теплоснабжающей организации с указанием зоны деятельности, в которой указанные лица планируют исполнять функции единой теплоснабжающей организации. </w:t>
      </w:r>
    </w:p>
    <w:p w:rsidR="00DA642A" w:rsidRDefault="00DA642A" w:rsidP="001C6CD4">
      <w:pPr>
        <w:widowControl w:val="0"/>
        <w:spacing w:after="0" w:line="360" w:lineRule="auto"/>
        <w:ind w:firstLine="708"/>
        <w:jc w:val="both"/>
        <w:rPr>
          <w:rFonts w:ascii="Times New Roman" w:eastAsia="Times New Roman" w:hAnsi="Times New Roman"/>
          <w:sz w:val="28"/>
          <w:szCs w:val="28"/>
          <w:lang w:eastAsia="ru-RU"/>
        </w:rPr>
      </w:pP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Орган местного самоуправления обязан </w:t>
      </w:r>
      <w:proofErr w:type="gramStart"/>
      <w:r w:rsidRPr="00B4751B">
        <w:rPr>
          <w:rFonts w:ascii="Times New Roman" w:eastAsia="Times New Roman" w:hAnsi="Times New Roman"/>
          <w:sz w:val="28"/>
          <w:szCs w:val="28"/>
          <w:lang w:eastAsia="ru-RU"/>
        </w:rPr>
        <w:t>разместить сведения</w:t>
      </w:r>
      <w:proofErr w:type="gramEnd"/>
      <w:r w:rsidRPr="00B4751B">
        <w:rPr>
          <w:rFonts w:ascii="Times New Roman" w:eastAsia="Times New Roman" w:hAnsi="Times New Roman"/>
          <w:sz w:val="28"/>
          <w:szCs w:val="28"/>
          <w:lang w:eastAsia="ru-RU"/>
        </w:rPr>
        <w:t xml:space="preserve"> о принятых заявках на сайте поселения, городского округа.</w:t>
      </w:r>
    </w:p>
    <w:p w:rsidR="00B97DE3"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5. Критериями определения единой теплоснабжающей организации являются: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roofErr w:type="gramStart"/>
      <w:r w:rsidRPr="00B4751B">
        <w:rPr>
          <w:rFonts w:ascii="Times New Roman" w:eastAsia="Times New Roman" w:hAnsi="Times New Roman"/>
          <w:sz w:val="28"/>
          <w:szCs w:val="28"/>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B4751B">
        <w:rPr>
          <w:rFonts w:ascii="Times New Roman" w:eastAsia="Times New Roman" w:hAnsi="Times New Roman"/>
          <w:sz w:val="28"/>
          <w:szCs w:val="28"/>
          <w:lang w:eastAsia="ru-RU"/>
        </w:rPr>
        <w:t>менее остаточной</w:t>
      </w:r>
      <w:proofErr w:type="gramEnd"/>
      <w:r w:rsidRPr="00B4751B">
        <w:rPr>
          <w:rFonts w:ascii="Times New Roman" w:eastAsia="Times New Roman" w:hAnsi="Times New Roman"/>
          <w:sz w:val="28"/>
          <w:szCs w:val="28"/>
          <w:lang w:eastAsia="ru-RU"/>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DA642A" w:rsidRDefault="00DA642A" w:rsidP="001C6CD4">
      <w:pPr>
        <w:widowControl w:val="0"/>
        <w:spacing w:after="0" w:line="360" w:lineRule="auto"/>
        <w:ind w:firstLine="708"/>
        <w:jc w:val="both"/>
        <w:rPr>
          <w:rFonts w:ascii="Times New Roman" w:eastAsia="Times New Roman" w:hAnsi="Times New Roman"/>
          <w:sz w:val="28"/>
          <w:szCs w:val="28"/>
          <w:lang w:eastAsia="ru-RU"/>
        </w:rPr>
      </w:pPr>
    </w:p>
    <w:p w:rsidR="00DA642A" w:rsidRDefault="00B4751B" w:rsidP="00DA642A">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6. </w:t>
      </w:r>
      <w:proofErr w:type="gramStart"/>
      <w:r w:rsidRPr="00B4751B">
        <w:rPr>
          <w:rFonts w:ascii="Times New Roman" w:eastAsia="Times New Roman" w:hAnsi="Times New Roman"/>
          <w:sz w:val="28"/>
          <w:szCs w:val="28"/>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r w:rsidR="00DA642A">
        <w:rPr>
          <w:rFonts w:ascii="Times New Roman" w:eastAsia="Times New Roman" w:hAnsi="Times New Roman"/>
          <w:sz w:val="28"/>
          <w:szCs w:val="28"/>
          <w:lang w:eastAsia="ru-RU"/>
        </w:rPr>
        <w:t xml:space="preserve"> </w:t>
      </w:r>
      <w:proofErr w:type="gramEnd"/>
    </w:p>
    <w:p w:rsidR="00B4751B" w:rsidRPr="00B4751B" w:rsidRDefault="00B4751B" w:rsidP="00DA642A">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8. Единая теплоснабжающая организация при осуществлении своей деятельности обязана: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в) надлежащим образом исполнять обязательства перед иными теплоснабжающими и </w:t>
      </w:r>
      <w:proofErr w:type="spellStart"/>
      <w:r w:rsidRPr="00B4751B">
        <w:rPr>
          <w:rFonts w:ascii="Times New Roman" w:eastAsia="Times New Roman" w:hAnsi="Times New Roman"/>
          <w:sz w:val="28"/>
          <w:szCs w:val="28"/>
          <w:lang w:eastAsia="ru-RU"/>
        </w:rPr>
        <w:t>теплосетевыми</w:t>
      </w:r>
      <w:proofErr w:type="spellEnd"/>
      <w:r w:rsidRPr="00B4751B">
        <w:rPr>
          <w:rFonts w:ascii="Times New Roman" w:eastAsia="Times New Roman" w:hAnsi="Times New Roman"/>
          <w:sz w:val="28"/>
          <w:szCs w:val="28"/>
          <w:lang w:eastAsia="ru-RU"/>
        </w:rPr>
        <w:t xml:space="preserve"> организациями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г) осуществлять контроль режимов потребления тепловой энергии в зоне своей деятельности.</w:t>
      </w:r>
    </w:p>
    <w:p w:rsidR="002E273F" w:rsidRDefault="002E273F" w:rsidP="001C6CD4">
      <w:pPr>
        <w:widowControl w:val="0"/>
        <w:spacing w:after="0" w:line="360" w:lineRule="auto"/>
        <w:ind w:firstLine="708"/>
        <w:jc w:val="both"/>
        <w:rPr>
          <w:rFonts w:ascii="Times New Roman" w:eastAsia="Times New Roman" w:hAnsi="Times New Roman"/>
          <w:sz w:val="28"/>
          <w:szCs w:val="28"/>
          <w:lang w:eastAsia="ru-RU"/>
        </w:rPr>
      </w:pPr>
    </w:p>
    <w:p w:rsidR="002E273F" w:rsidRDefault="002E273F" w:rsidP="001C6CD4">
      <w:pPr>
        <w:widowControl w:val="0"/>
        <w:spacing w:after="0" w:line="360" w:lineRule="auto"/>
        <w:ind w:firstLine="708"/>
        <w:jc w:val="both"/>
        <w:rPr>
          <w:rFonts w:ascii="Times New Roman" w:eastAsia="Times New Roman" w:hAnsi="Times New Roman"/>
          <w:sz w:val="28"/>
          <w:szCs w:val="28"/>
          <w:lang w:eastAsia="ru-RU"/>
        </w:rPr>
      </w:pPr>
    </w:p>
    <w:p w:rsidR="002E273F" w:rsidRDefault="002E273F" w:rsidP="001C6CD4">
      <w:pPr>
        <w:widowControl w:val="0"/>
        <w:spacing w:after="0" w:line="360" w:lineRule="auto"/>
        <w:ind w:firstLine="708"/>
        <w:jc w:val="both"/>
        <w:rPr>
          <w:rFonts w:ascii="Times New Roman" w:eastAsia="Times New Roman" w:hAnsi="Times New Roman"/>
          <w:sz w:val="28"/>
          <w:szCs w:val="28"/>
          <w:lang w:eastAsia="ru-RU"/>
        </w:rPr>
      </w:pP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В настоящее время </w:t>
      </w:r>
      <w:proofErr w:type="spellStart"/>
      <w:r w:rsidRPr="00B4751B">
        <w:rPr>
          <w:rFonts w:ascii="Times New Roman" w:eastAsia="Times New Roman" w:hAnsi="Times New Roman"/>
          <w:sz w:val="28"/>
          <w:szCs w:val="28"/>
          <w:lang w:eastAsia="ru-RU"/>
        </w:rPr>
        <w:t>ресурсоснабжающая</w:t>
      </w:r>
      <w:proofErr w:type="spellEnd"/>
      <w:r w:rsidRPr="00B4751B">
        <w:rPr>
          <w:rFonts w:ascii="Times New Roman" w:eastAsia="Times New Roman" w:hAnsi="Times New Roman"/>
          <w:sz w:val="28"/>
          <w:szCs w:val="28"/>
          <w:lang w:eastAsia="ru-RU"/>
        </w:rPr>
        <w:t xml:space="preserve"> компания  </w:t>
      </w:r>
      <w:r w:rsidR="00B90ACD">
        <w:rPr>
          <w:rFonts w:ascii="Times New Roman" w:eastAsia="Times New Roman" w:hAnsi="Times New Roman"/>
          <w:sz w:val="28"/>
          <w:szCs w:val="28"/>
          <w:lang w:eastAsia="ru-RU"/>
        </w:rPr>
        <w:t>ООО «Теплосети»</w:t>
      </w:r>
      <w:r w:rsidRPr="00B4751B">
        <w:rPr>
          <w:rFonts w:ascii="Times New Roman" w:eastAsia="Times New Roman" w:hAnsi="Times New Roman"/>
          <w:sz w:val="28"/>
          <w:szCs w:val="28"/>
          <w:lang w:eastAsia="ru-RU"/>
        </w:rPr>
        <w:t xml:space="preserve"> отвечает всем требованиям критериев по определению единой теплоснабжающей организации, а именно:</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roofErr w:type="gramStart"/>
      <w:r w:rsidRPr="00B4751B">
        <w:rPr>
          <w:rFonts w:ascii="Times New Roman" w:eastAsia="Times New Roman" w:hAnsi="Times New Roman"/>
          <w:sz w:val="28"/>
          <w:szCs w:val="28"/>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На балансе </w:t>
      </w:r>
      <w:r w:rsidR="00B90ACD">
        <w:rPr>
          <w:rFonts w:ascii="Times New Roman" w:eastAsia="Times New Roman" w:hAnsi="Times New Roman"/>
          <w:sz w:val="28"/>
          <w:szCs w:val="28"/>
          <w:lang w:eastAsia="ru-RU"/>
        </w:rPr>
        <w:t>ООО «Теплосети»</w:t>
      </w:r>
      <w:r w:rsidRPr="00B4751B">
        <w:rPr>
          <w:rFonts w:ascii="Times New Roman" w:eastAsia="Times New Roman" w:hAnsi="Times New Roman"/>
          <w:sz w:val="28"/>
          <w:szCs w:val="28"/>
          <w:lang w:eastAsia="ru-RU"/>
        </w:rPr>
        <w:t xml:space="preserve"> находятся все м</w:t>
      </w:r>
      <w:r w:rsidR="00967885">
        <w:rPr>
          <w:rFonts w:ascii="Times New Roman" w:eastAsia="Times New Roman" w:hAnsi="Times New Roman"/>
          <w:sz w:val="28"/>
          <w:szCs w:val="28"/>
          <w:lang w:eastAsia="ru-RU"/>
        </w:rPr>
        <w:t xml:space="preserve">агистральные тепловые сети </w:t>
      </w:r>
      <w:r w:rsidR="008E2E65">
        <w:rPr>
          <w:rFonts w:ascii="Times New Roman" w:eastAsia="Times New Roman" w:hAnsi="Times New Roman"/>
          <w:sz w:val="28"/>
          <w:szCs w:val="28"/>
          <w:lang w:eastAsia="ru-RU"/>
        </w:rPr>
        <w:t>Гришковского</w:t>
      </w:r>
      <w:r w:rsidR="00967885">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и 100% тепловых мощностей источников тепла.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Способность обеспечить надежность теплоснабжения определяется наличием </w:t>
      </w:r>
      <w:proofErr w:type="gramStart"/>
      <w:r w:rsidRPr="00B4751B">
        <w:rPr>
          <w:rFonts w:ascii="Times New Roman" w:eastAsia="Times New Roman" w:hAnsi="Times New Roman"/>
          <w:sz w:val="28"/>
          <w:szCs w:val="28"/>
          <w:lang w:eastAsia="ru-RU"/>
        </w:rPr>
        <w:t xml:space="preserve">у </w:t>
      </w:r>
      <w:r w:rsidR="00B90ACD">
        <w:rPr>
          <w:rFonts w:ascii="Times New Roman" w:eastAsia="Times New Roman" w:hAnsi="Times New Roman"/>
          <w:sz w:val="28"/>
          <w:szCs w:val="28"/>
          <w:lang w:eastAsia="ru-RU"/>
        </w:rPr>
        <w:t>ООО</w:t>
      </w:r>
      <w:proofErr w:type="gramEnd"/>
      <w:r w:rsidR="00B90ACD">
        <w:rPr>
          <w:rFonts w:ascii="Times New Roman" w:eastAsia="Times New Roman" w:hAnsi="Times New Roman"/>
          <w:sz w:val="28"/>
          <w:szCs w:val="28"/>
          <w:lang w:eastAsia="ru-RU"/>
        </w:rPr>
        <w:t xml:space="preserve"> «Теплосети»</w:t>
      </w:r>
      <w:r w:rsidRPr="00B4751B">
        <w:rPr>
          <w:rFonts w:ascii="Times New Roman" w:eastAsia="Times New Roman" w:hAnsi="Times New Roman"/>
          <w:sz w:val="28"/>
          <w:szCs w:val="28"/>
          <w:lang w:eastAsia="ru-RU"/>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3) </w:t>
      </w:r>
      <w:proofErr w:type="spellStart"/>
      <w:r w:rsidRPr="00B4751B">
        <w:rPr>
          <w:rFonts w:ascii="Times New Roman" w:eastAsia="Times New Roman" w:hAnsi="Times New Roman"/>
          <w:sz w:val="28"/>
          <w:szCs w:val="28"/>
          <w:lang w:eastAsia="ru-RU"/>
        </w:rPr>
        <w:t>Ресурсоснабжающая</w:t>
      </w:r>
      <w:proofErr w:type="spellEnd"/>
      <w:r w:rsidRPr="00B4751B">
        <w:rPr>
          <w:rFonts w:ascii="Times New Roman" w:eastAsia="Times New Roman" w:hAnsi="Times New Roman"/>
          <w:sz w:val="28"/>
          <w:szCs w:val="28"/>
          <w:lang w:eastAsia="ru-RU"/>
        </w:rPr>
        <w:t xml:space="preserve"> компания  </w:t>
      </w:r>
      <w:r w:rsidR="00B90ACD">
        <w:rPr>
          <w:rFonts w:ascii="Times New Roman" w:eastAsia="Times New Roman" w:hAnsi="Times New Roman"/>
          <w:sz w:val="28"/>
          <w:szCs w:val="28"/>
          <w:lang w:eastAsia="ru-RU"/>
        </w:rPr>
        <w:t>ООО «Теплосети»</w:t>
      </w:r>
      <w:r w:rsidRPr="00B4751B">
        <w:rPr>
          <w:rFonts w:ascii="Times New Roman" w:eastAsia="Times New Roman" w:hAnsi="Times New Roman"/>
          <w:sz w:val="28"/>
          <w:szCs w:val="28"/>
          <w:lang w:eastAsia="ru-RU"/>
        </w:rPr>
        <w:t xml:space="preserve">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б) надлежащим образом исполняет обязательства перед иными теплоснабжающими и </w:t>
      </w:r>
      <w:proofErr w:type="spellStart"/>
      <w:r w:rsidRPr="00B4751B">
        <w:rPr>
          <w:rFonts w:ascii="Times New Roman" w:eastAsia="Times New Roman" w:hAnsi="Times New Roman"/>
          <w:sz w:val="28"/>
          <w:szCs w:val="28"/>
          <w:lang w:eastAsia="ru-RU"/>
        </w:rPr>
        <w:t>теплосетевыми</w:t>
      </w:r>
      <w:proofErr w:type="spellEnd"/>
      <w:r w:rsidRPr="00B4751B">
        <w:rPr>
          <w:rFonts w:ascii="Times New Roman" w:eastAsia="Times New Roman" w:hAnsi="Times New Roman"/>
          <w:sz w:val="28"/>
          <w:szCs w:val="28"/>
          <w:lang w:eastAsia="ru-RU"/>
        </w:rPr>
        <w:t xml:space="preserve"> организациями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осуществляет контроль режимов потребления тепловой энергии в зоне своей деятельности.</w:t>
      </w:r>
    </w:p>
    <w:p w:rsidR="002E273F" w:rsidRDefault="002E273F" w:rsidP="001C6CD4">
      <w:pPr>
        <w:widowControl w:val="0"/>
        <w:spacing w:after="0" w:line="360" w:lineRule="auto"/>
        <w:ind w:firstLine="708"/>
        <w:jc w:val="both"/>
        <w:rPr>
          <w:rFonts w:ascii="Times New Roman" w:eastAsia="Times New Roman" w:hAnsi="Times New Roman"/>
          <w:sz w:val="28"/>
          <w:szCs w:val="28"/>
          <w:lang w:eastAsia="ru-RU"/>
        </w:rPr>
      </w:pP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г) будет осуществлять мониторинг реализации схемы </w:t>
      </w:r>
      <w:proofErr w:type="gramStart"/>
      <w:r w:rsidRPr="00B4751B">
        <w:rPr>
          <w:rFonts w:ascii="Times New Roman" w:eastAsia="Times New Roman" w:hAnsi="Times New Roman"/>
          <w:sz w:val="28"/>
          <w:szCs w:val="28"/>
          <w:lang w:eastAsia="ru-RU"/>
        </w:rPr>
        <w:t>теплоснабжения</w:t>
      </w:r>
      <w:proofErr w:type="gramEnd"/>
      <w:r w:rsidRPr="00B4751B">
        <w:rPr>
          <w:rFonts w:ascii="Times New Roman" w:eastAsia="Times New Roman" w:hAnsi="Times New Roman"/>
          <w:sz w:val="28"/>
          <w:szCs w:val="28"/>
          <w:lang w:eastAsia="ru-RU"/>
        </w:rPr>
        <w:t xml:space="preserve"> и подавать в орган, утвердивший схему теплоснабжения, отчеты о реализации, включая предложения по актуализации схемы теплоснабжения.</w:t>
      </w:r>
    </w:p>
    <w:p w:rsidR="00B97DE3"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 </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Эксплуатацию котельных и тепловых сетей на территории </w:t>
      </w:r>
      <w:r w:rsidR="008E2E65">
        <w:rPr>
          <w:rFonts w:ascii="Times New Roman" w:eastAsia="Times New Roman" w:hAnsi="Times New Roman"/>
          <w:sz w:val="28"/>
          <w:szCs w:val="28"/>
          <w:lang w:eastAsia="ru-RU"/>
        </w:rPr>
        <w:t>Гришковского</w:t>
      </w:r>
      <w:r w:rsidR="00636A03">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осуществляет </w:t>
      </w:r>
      <w:r w:rsidR="00E7022B">
        <w:rPr>
          <w:rFonts w:ascii="Times New Roman" w:eastAsia="Times New Roman" w:hAnsi="Times New Roman"/>
          <w:sz w:val="28"/>
          <w:szCs w:val="28"/>
          <w:lang w:eastAsia="ru-RU"/>
        </w:rPr>
        <w:t>ООО «Теплосети»</w:t>
      </w:r>
      <w:r w:rsidR="00D51B32">
        <w:rPr>
          <w:rFonts w:ascii="Times New Roman" w:eastAsia="Times New Roman" w:hAnsi="Times New Roman"/>
          <w:sz w:val="28"/>
          <w:szCs w:val="28"/>
          <w:lang w:eastAsia="ru-RU"/>
        </w:rPr>
        <w:t>.</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Зона деятельности единой теплоснабжающей организац</w:t>
      </w:r>
      <w:proofErr w:type="gramStart"/>
      <w:r w:rsidRPr="00B4751B">
        <w:rPr>
          <w:rFonts w:ascii="Times New Roman" w:eastAsia="Times New Roman" w:hAnsi="Times New Roman"/>
          <w:sz w:val="28"/>
          <w:szCs w:val="28"/>
          <w:lang w:eastAsia="ru-RU"/>
        </w:rPr>
        <w:t xml:space="preserve">ии </w:t>
      </w:r>
      <w:r w:rsidR="00B90ACD">
        <w:rPr>
          <w:rFonts w:ascii="Times New Roman" w:eastAsia="Times New Roman" w:hAnsi="Times New Roman"/>
          <w:sz w:val="28"/>
          <w:szCs w:val="28"/>
          <w:lang w:eastAsia="ru-RU"/>
        </w:rPr>
        <w:t>ООО</w:t>
      </w:r>
      <w:proofErr w:type="gramEnd"/>
      <w:r w:rsidR="00B90ACD">
        <w:rPr>
          <w:rFonts w:ascii="Times New Roman" w:eastAsia="Times New Roman" w:hAnsi="Times New Roman"/>
          <w:sz w:val="28"/>
          <w:szCs w:val="28"/>
          <w:lang w:eastAsia="ru-RU"/>
        </w:rPr>
        <w:t xml:space="preserve"> «Теплосети»</w:t>
      </w:r>
      <w:r w:rsidRPr="00B4751B">
        <w:rPr>
          <w:rFonts w:ascii="Times New Roman" w:eastAsia="Times New Roman" w:hAnsi="Times New Roman"/>
          <w:sz w:val="28"/>
          <w:szCs w:val="28"/>
          <w:lang w:eastAsia="ru-RU"/>
        </w:rPr>
        <w:t xml:space="preserve"> охватывает всю территорию </w:t>
      </w:r>
      <w:r w:rsidR="00F42459">
        <w:rPr>
          <w:rFonts w:ascii="Times New Roman" w:eastAsia="Times New Roman" w:hAnsi="Times New Roman"/>
          <w:sz w:val="28"/>
          <w:szCs w:val="28"/>
          <w:lang w:eastAsia="ru-RU"/>
        </w:rPr>
        <w:t>с. Гришковское</w:t>
      </w:r>
      <w:r w:rsidRPr="00B4751B">
        <w:rPr>
          <w:rFonts w:ascii="Times New Roman" w:eastAsia="Times New Roman" w:hAnsi="Times New Roman"/>
          <w:sz w:val="28"/>
          <w:szCs w:val="28"/>
          <w:lang w:eastAsia="ru-RU"/>
        </w:rPr>
        <w:t xml:space="preserve">, так как она осуществляет теплоснабжение объектов жилого фонда, социально значимых объектов бюджетной сферы, прочих потребителей. </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
    <w:p w:rsidR="004A1E14" w:rsidRDefault="004A1E1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D51B32" w:rsidRDefault="00D51B32"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620F7F" w:rsidRDefault="00620F7F" w:rsidP="00D94B1A">
      <w:pPr>
        <w:spacing w:after="0" w:line="360" w:lineRule="auto"/>
        <w:jc w:val="center"/>
        <w:rPr>
          <w:rFonts w:ascii="Times New Roman" w:hAnsi="Times New Roman"/>
          <w:b/>
          <w:i/>
          <w:sz w:val="28"/>
          <w:szCs w:val="28"/>
          <w:lang w:eastAsia="ru-RU"/>
        </w:rPr>
      </w:pPr>
    </w:p>
    <w:p w:rsidR="004A1E14" w:rsidRPr="00D94B1A" w:rsidRDefault="004A1E14" w:rsidP="00D94B1A">
      <w:pPr>
        <w:spacing w:after="0" w:line="360" w:lineRule="auto"/>
        <w:jc w:val="center"/>
        <w:rPr>
          <w:rFonts w:ascii="Times New Roman" w:hAnsi="Times New Roman"/>
          <w:b/>
          <w:i/>
          <w:sz w:val="28"/>
          <w:szCs w:val="28"/>
          <w:lang w:eastAsia="ru-RU"/>
        </w:rPr>
      </w:pPr>
      <w:r w:rsidRPr="00D94B1A">
        <w:rPr>
          <w:rFonts w:ascii="Times New Roman" w:hAnsi="Times New Roman"/>
          <w:b/>
          <w:i/>
          <w:sz w:val="28"/>
          <w:szCs w:val="28"/>
          <w:lang w:eastAsia="ru-RU"/>
        </w:rPr>
        <w:t>РАЗДЕЛ 9. Решение о распределении тепловой нагрузки между источниками тепловой энергии.</w:t>
      </w:r>
    </w:p>
    <w:p w:rsidR="00B4751B" w:rsidRPr="00B4751B" w:rsidRDefault="00D94B1A"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Распределение тепловой энергии между источника теплоснабжения не представляется возможным, в связи с тем, что в </w:t>
      </w:r>
      <w:r w:rsidR="0060617F">
        <w:rPr>
          <w:rFonts w:ascii="Times New Roman" w:eastAsia="Times New Roman" w:hAnsi="Times New Roman"/>
          <w:sz w:val="28"/>
          <w:szCs w:val="28"/>
          <w:lang w:eastAsia="ru-RU"/>
        </w:rPr>
        <w:t>Гришковском</w:t>
      </w:r>
      <w:r>
        <w:rPr>
          <w:rFonts w:ascii="Times New Roman" w:eastAsia="Times New Roman" w:hAnsi="Times New Roman"/>
          <w:sz w:val="28"/>
          <w:szCs w:val="28"/>
          <w:lang w:eastAsia="ru-RU"/>
        </w:rPr>
        <w:t xml:space="preserve"> сельском поселении расположена только одна котельная. Мощность котельной достаточна для обеспечения потребителей тепловой энергией в полном объеме.</w:t>
      </w:r>
    </w:p>
    <w:p w:rsidR="00B4751B" w:rsidRDefault="00B4751B"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C042DC" w:rsidRDefault="00C042DC" w:rsidP="001C6CD4">
      <w:pPr>
        <w:widowControl w:val="0"/>
        <w:spacing w:after="0" w:line="360" w:lineRule="auto"/>
        <w:jc w:val="both"/>
        <w:rPr>
          <w:rFonts w:ascii="Times New Roman" w:eastAsia="Times New Roman" w:hAnsi="Times New Roman"/>
          <w:b/>
          <w:sz w:val="28"/>
          <w:szCs w:val="28"/>
          <w:lang w:eastAsia="ru-RU"/>
        </w:rPr>
      </w:pPr>
    </w:p>
    <w:p w:rsidR="005A38B0" w:rsidRDefault="005A38B0" w:rsidP="001C6CD4">
      <w:pPr>
        <w:widowControl w:val="0"/>
        <w:spacing w:after="0" w:line="360" w:lineRule="auto"/>
        <w:jc w:val="both"/>
        <w:rPr>
          <w:rFonts w:ascii="Times New Roman" w:eastAsia="Times New Roman" w:hAnsi="Times New Roman"/>
          <w:b/>
          <w:sz w:val="28"/>
          <w:szCs w:val="28"/>
          <w:lang w:eastAsia="ru-RU"/>
        </w:rPr>
      </w:pPr>
    </w:p>
    <w:p w:rsidR="004C7BAF" w:rsidRDefault="004C7BAF" w:rsidP="001C6CD4">
      <w:pPr>
        <w:widowControl w:val="0"/>
        <w:spacing w:after="0" w:line="360" w:lineRule="auto"/>
        <w:jc w:val="both"/>
        <w:rPr>
          <w:rFonts w:ascii="Times New Roman" w:eastAsia="Times New Roman" w:hAnsi="Times New Roman"/>
          <w:b/>
          <w:sz w:val="28"/>
          <w:szCs w:val="28"/>
          <w:lang w:eastAsia="ru-RU"/>
        </w:rPr>
      </w:pPr>
    </w:p>
    <w:p w:rsidR="00F50152" w:rsidRDefault="00F50152"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620F7F" w:rsidRDefault="00620F7F" w:rsidP="00C042DC">
      <w:pPr>
        <w:spacing w:after="0" w:line="360" w:lineRule="auto"/>
        <w:jc w:val="center"/>
        <w:rPr>
          <w:rFonts w:ascii="Times New Roman" w:hAnsi="Times New Roman"/>
          <w:b/>
          <w:i/>
          <w:sz w:val="28"/>
          <w:szCs w:val="28"/>
          <w:lang w:eastAsia="ru-RU"/>
        </w:rPr>
      </w:pPr>
    </w:p>
    <w:p w:rsidR="004A1E14" w:rsidRPr="00D94B1A" w:rsidRDefault="004A1E14" w:rsidP="00C042DC">
      <w:pPr>
        <w:spacing w:after="0" w:line="360" w:lineRule="auto"/>
        <w:jc w:val="center"/>
        <w:rPr>
          <w:rFonts w:ascii="Times New Roman" w:hAnsi="Times New Roman"/>
          <w:b/>
          <w:i/>
          <w:sz w:val="28"/>
          <w:szCs w:val="28"/>
          <w:lang w:eastAsia="ru-RU"/>
        </w:rPr>
      </w:pPr>
      <w:r w:rsidRPr="00D94B1A">
        <w:rPr>
          <w:rFonts w:ascii="Times New Roman" w:hAnsi="Times New Roman"/>
          <w:b/>
          <w:i/>
          <w:sz w:val="28"/>
          <w:szCs w:val="28"/>
          <w:lang w:eastAsia="ru-RU"/>
        </w:rPr>
        <w:t>РАЗДЕЛ 10. Решения по бесхозяйным тепловым сетям.</w:t>
      </w:r>
    </w:p>
    <w:p w:rsidR="007F7D9A" w:rsidRDefault="007F7D9A" w:rsidP="007F7D9A">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w:t>
      </w:r>
      <w:proofErr w:type="gramStart"/>
      <w:r>
        <w:rPr>
          <w:rFonts w:ascii="Times New Roman" w:eastAsia="Times New Roman" w:hAnsi="Times New Roman"/>
          <w:sz w:val="28"/>
          <w:szCs w:val="28"/>
          <w:lang w:eastAsia="ru-RU"/>
        </w:rPr>
        <w:t>и</w:t>
      </w:r>
      <w:proofErr w:type="gramEnd"/>
      <w:r>
        <w:rPr>
          <w:rFonts w:ascii="Times New Roman" w:eastAsia="Times New Roman" w:hAnsi="Times New Roman"/>
          <w:sz w:val="28"/>
          <w:szCs w:val="28"/>
          <w:lang w:eastAsia="ru-RU"/>
        </w:rPr>
        <w:t xml:space="preserve">  тридцати дней с даты их выявления обязан определить  </w:t>
      </w:r>
      <w:proofErr w:type="spellStart"/>
      <w:r>
        <w:rPr>
          <w:rFonts w:ascii="Times New Roman" w:eastAsia="Times New Roman" w:hAnsi="Times New Roman"/>
          <w:sz w:val="28"/>
          <w:szCs w:val="28"/>
          <w:lang w:eastAsia="ru-RU"/>
        </w:rPr>
        <w:t>теплосетевую</w:t>
      </w:r>
      <w:proofErr w:type="spellEnd"/>
      <w:r>
        <w:rPr>
          <w:rFonts w:ascii="Times New Roman" w:eastAsia="Times New Roman" w:hAnsi="Times New Roman"/>
          <w:sz w:val="28"/>
          <w:szCs w:val="28"/>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w:t>
      </w:r>
      <w:proofErr w:type="gramStart"/>
      <w:r>
        <w:rPr>
          <w:rFonts w:ascii="Times New Roman" w:eastAsia="Times New Roman" w:hAnsi="Times New Roman"/>
          <w:sz w:val="28"/>
          <w:szCs w:val="28"/>
          <w:lang w:eastAsia="ru-RU"/>
        </w:rPr>
        <w:t>которая</w:t>
      </w:r>
      <w:proofErr w:type="gramEnd"/>
      <w:r>
        <w:rPr>
          <w:rFonts w:ascii="Times New Roman" w:eastAsia="Times New Roman" w:hAnsi="Times New Roman"/>
          <w:sz w:val="28"/>
          <w:szCs w:val="28"/>
          <w:lang w:eastAsia="ru-RU"/>
        </w:rPr>
        <w:t xml:space="preserve">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A1E14" w:rsidRDefault="007F7D9A" w:rsidP="00620F7F">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На территории </w:t>
      </w:r>
      <w:r w:rsidR="008E2E65">
        <w:rPr>
          <w:rFonts w:ascii="Times New Roman" w:eastAsia="Times New Roman" w:hAnsi="Times New Roman"/>
          <w:sz w:val="28"/>
          <w:szCs w:val="28"/>
          <w:lang w:eastAsia="ru-RU"/>
        </w:rPr>
        <w:t>Гришковского</w:t>
      </w:r>
      <w:r>
        <w:rPr>
          <w:rFonts w:ascii="Times New Roman" w:eastAsia="Times New Roman" w:hAnsi="Times New Roman"/>
          <w:sz w:val="28"/>
          <w:szCs w:val="28"/>
          <w:lang w:eastAsia="ru-RU"/>
        </w:rPr>
        <w:t xml:space="preserve"> сельского поселения  на момент разработки Схемы теплоснабжения  бесхозяйные сети отсутствуют</w:t>
      </w:r>
      <w:r w:rsidR="00620F7F">
        <w:rPr>
          <w:rFonts w:ascii="Times New Roman" w:eastAsia="Times New Roman" w:hAnsi="Times New Roman"/>
          <w:sz w:val="28"/>
          <w:szCs w:val="28"/>
          <w:lang w:eastAsia="ru-RU"/>
        </w:rPr>
        <w:t>.</w:t>
      </w:r>
    </w:p>
    <w:p w:rsidR="004A1E14" w:rsidRPr="00620F7F" w:rsidRDefault="004A1E14" w:rsidP="00620F7F">
      <w:pPr>
        <w:autoSpaceDE w:val="0"/>
        <w:autoSpaceDN w:val="0"/>
        <w:adjustRightInd w:val="0"/>
        <w:spacing w:after="0" w:line="240" w:lineRule="auto"/>
        <w:contextualSpacing/>
        <w:rPr>
          <w:rFonts w:ascii="Times New Roman" w:hAnsi="Times New Roman"/>
          <w:b/>
          <w:sz w:val="28"/>
          <w:szCs w:val="28"/>
        </w:rPr>
      </w:pPr>
    </w:p>
    <w:sectPr w:rsidR="004A1E14" w:rsidRPr="00620F7F" w:rsidSect="00620F7F">
      <w:pgSz w:w="12240" w:h="15840"/>
      <w:pgMar w:top="39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EFB" w:rsidRDefault="00622EFB" w:rsidP="00A04725">
      <w:pPr>
        <w:spacing w:after="0" w:line="240" w:lineRule="auto"/>
      </w:pPr>
      <w:r>
        <w:separator/>
      </w:r>
    </w:p>
  </w:endnote>
  <w:endnote w:type="continuationSeparator" w:id="0">
    <w:p w:rsidR="00622EFB" w:rsidRDefault="00622EFB"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02FF" w:usb1="4000205B" w:usb2="00000001"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FA" w:rsidRDefault="004872FA">
    <w:pPr>
      <w:pStyle w:val="ac"/>
      <w:jc w:val="right"/>
    </w:pPr>
    <w:r>
      <w:fldChar w:fldCharType="begin"/>
    </w:r>
    <w:r>
      <w:instrText>PAGE   \* MERGEFORMAT</w:instrText>
    </w:r>
    <w:r>
      <w:fldChar w:fldCharType="separate"/>
    </w:r>
    <w:r w:rsidR="006F3E54">
      <w:rPr>
        <w:noProof/>
      </w:rPr>
      <w:t>1</w:t>
    </w:r>
    <w:r>
      <w:rPr>
        <w:noProof/>
      </w:rPr>
      <w:fldChar w:fldCharType="end"/>
    </w:r>
  </w:p>
  <w:p w:rsidR="004872FA" w:rsidRDefault="004872F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FA" w:rsidRDefault="004872FA">
    <w:pPr>
      <w:pStyle w:val="ac"/>
      <w:jc w:val="right"/>
    </w:pPr>
    <w:r>
      <w:fldChar w:fldCharType="begin"/>
    </w:r>
    <w:r>
      <w:instrText>PAGE   \* MERGEFORMAT</w:instrText>
    </w:r>
    <w:r>
      <w:fldChar w:fldCharType="separate"/>
    </w:r>
    <w:r w:rsidR="006F3E54">
      <w:rPr>
        <w:noProof/>
      </w:rPr>
      <w:t>41</w:t>
    </w:r>
    <w:r>
      <w:rPr>
        <w:noProof/>
      </w:rPr>
      <w:fldChar w:fldCharType="end"/>
    </w:r>
  </w:p>
  <w:p w:rsidR="004872FA" w:rsidRDefault="004872F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EFB" w:rsidRDefault="00622EFB" w:rsidP="00A04725">
      <w:pPr>
        <w:spacing w:after="0" w:line="240" w:lineRule="auto"/>
      </w:pPr>
      <w:r>
        <w:separator/>
      </w:r>
    </w:p>
  </w:footnote>
  <w:footnote w:type="continuationSeparator" w:id="0">
    <w:p w:rsidR="00622EFB" w:rsidRDefault="00622EFB" w:rsidP="00A047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shadow w:val="0"/>
        <w:vanish w:val="0"/>
        <w:position w:val="0"/>
        <w:sz w:val="24"/>
        <w:vertAlign w:val="baseline"/>
      </w:rPr>
    </w:lvl>
  </w:abstractNum>
  <w:abstractNum w:abstractNumId="2">
    <w:nsid w:val="03353CA9"/>
    <w:multiLevelType w:val="hybridMultilevel"/>
    <w:tmpl w:val="E4C85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36911"/>
    <w:multiLevelType w:val="hybridMultilevel"/>
    <w:tmpl w:val="1E96B648"/>
    <w:lvl w:ilvl="0" w:tplc="04190001">
      <w:start w:val="1"/>
      <w:numFmt w:val="bullet"/>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
    <w:nsid w:val="18C31377"/>
    <w:multiLevelType w:val="hybridMultilevel"/>
    <w:tmpl w:val="9ACAD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5172C7"/>
    <w:multiLevelType w:val="hybridMultilevel"/>
    <w:tmpl w:val="38F6B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CB044E"/>
    <w:multiLevelType w:val="hybridMultilevel"/>
    <w:tmpl w:val="5BB6E0EA"/>
    <w:lvl w:ilvl="0" w:tplc="CF00ABF4">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7">
    <w:nsid w:val="539C5BC4"/>
    <w:multiLevelType w:val="hybridMultilevel"/>
    <w:tmpl w:val="5BE85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51304E0"/>
    <w:multiLevelType w:val="hybridMultilevel"/>
    <w:tmpl w:val="3B046BCC"/>
    <w:lvl w:ilvl="0" w:tplc="BE44EED0">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9">
    <w:nsid w:val="66004D37"/>
    <w:multiLevelType w:val="hybridMultilevel"/>
    <w:tmpl w:val="1DE0A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4"/>
  </w:num>
  <w:num w:numId="5">
    <w:abstractNumId w:val="3"/>
  </w:num>
  <w:num w:numId="6">
    <w:abstractNumId w:val="7"/>
  </w:num>
  <w:num w:numId="7">
    <w:abstractNumId w:val="9"/>
  </w:num>
  <w:num w:numId="8">
    <w:abstractNumId w:val="2"/>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41743"/>
    <w:rsid w:val="00000382"/>
    <w:rsid w:val="000010D0"/>
    <w:rsid w:val="0000156C"/>
    <w:rsid w:val="0000295C"/>
    <w:rsid w:val="0000347C"/>
    <w:rsid w:val="000051B8"/>
    <w:rsid w:val="000056F8"/>
    <w:rsid w:val="00005B1B"/>
    <w:rsid w:val="0001016B"/>
    <w:rsid w:val="00010257"/>
    <w:rsid w:val="00010510"/>
    <w:rsid w:val="000109DF"/>
    <w:rsid w:val="000112B5"/>
    <w:rsid w:val="000112D1"/>
    <w:rsid w:val="00013FC0"/>
    <w:rsid w:val="00017102"/>
    <w:rsid w:val="000173A8"/>
    <w:rsid w:val="00020424"/>
    <w:rsid w:val="0002237B"/>
    <w:rsid w:val="000225C2"/>
    <w:rsid w:val="000225FA"/>
    <w:rsid w:val="0002377F"/>
    <w:rsid w:val="00023BE9"/>
    <w:rsid w:val="00026474"/>
    <w:rsid w:val="00026C23"/>
    <w:rsid w:val="00030321"/>
    <w:rsid w:val="00030401"/>
    <w:rsid w:val="00030795"/>
    <w:rsid w:val="00031880"/>
    <w:rsid w:val="00031AE1"/>
    <w:rsid w:val="00032723"/>
    <w:rsid w:val="00032F0D"/>
    <w:rsid w:val="00035608"/>
    <w:rsid w:val="0003596C"/>
    <w:rsid w:val="00035A0B"/>
    <w:rsid w:val="0003640A"/>
    <w:rsid w:val="000415EF"/>
    <w:rsid w:val="00041F71"/>
    <w:rsid w:val="0004262D"/>
    <w:rsid w:val="00043675"/>
    <w:rsid w:val="00043C60"/>
    <w:rsid w:val="000445D1"/>
    <w:rsid w:val="00044ED9"/>
    <w:rsid w:val="00045004"/>
    <w:rsid w:val="0004587E"/>
    <w:rsid w:val="000467FB"/>
    <w:rsid w:val="000472D5"/>
    <w:rsid w:val="00050B72"/>
    <w:rsid w:val="00050BDA"/>
    <w:rsid w:val="00051A50"/>
    <w:rsid w:val="00052A2C"/>
    <w:rsid w:val="000544D8"/>
    <w:rsid w:val="00054A14"/>
    <w:rsid w:val="0005700E"/>
    <w:rsid w:val="00057A99"/>
    <w:rsid w:val="00057CE2"/>
    <w:rsid w:val="00057F80"/>
    <w:rsid w:val="00060141"/>
    <w:rsid w:val="00060418"/>
    <w:rsid w:val="00060602"/>
    <w:rsid w:val="000607F6"/>
    <w:rsid w:val="0006146E"/>
    <w:rsid w:val="000616F1"/>
    <w:rsid w:val="000621D8"/>
    <w:rsid w:val="00062C65"/>
    <w:rsid w:val="000635DA"/>
    <w:rsid w:val="0006460B"/>
    <w:rsid w:val="000646FF"/>
    <w:rsid w:val="0006544E"/>
    <w:rsid w:val="00065D27"/>
    <w:rsid w:val="000664BD"/>
    <w:rsid w:val="00066973"/>
    <w:rsid w:val="00067595"/>
    <w:rsid w:val="00070256"/>
    <w:rsid w:val="00070587"/>
    <w:rsid w:val="00070B60"/>
    <w:rsid w:val="000727B1"/>
    <w:rsid w:val="00072E9F"/>
    <w:rsid w:val="00073FA7"/>
    <w:rsid w:val="000748B2"/>
    <w:rsid w:val="00074974"/>
    <w:rsid w:val="000750B1"/>
    <w:rsid w:val="00075757"/>
    <w:rsid w:val="00075D99"/>
    <w:rsid w:val="0007687A"/>
    <w:rsid w:val="00076C8A"/>
    <w:rsid w:val="0007739B"/>
    <w:rsid w:val="00077496"/>
    <w:rsid w:val="0007762D"/>
    <w:rsid w:val="00080056"/>
    <w:rsid w:val="00080473"/>
    <w:rsid w:val="00081C24"/>
    <w:rsid w:val="0008274C"/>
    <w:rsid w:val="0008394B"/>
    <w:rsid w:val="00083E99"/>
    <w:rsid w:val="00084D19"/>
    <w:rsid w:val="0008515D"/>
    <w:rsid w:val="000867DE"/>
    <w:rsid w:val="0008688D"/>
    <w:rsid w:val="00086B25"/>
    <w:rsid w:val="00086B5A"/>
    <w:rsid w:val="00086C97"/>
    <w:rsid w:val="00086E15"/>
    <w:rsid w:val="00087667"/>
    <w:rsid w:val="00090CFB"/>
    <w:rsid w:val="000917BF"/>
    <w:rsid w:val="0009253E"/>
    <w:rsid w:val="000926F4"/>
    <w:rsid w:val="00092806"/>
    <w:rsid w:val="00092B19"/>
    <w:rsid w:val="0009352C"/>
    <w:rsid w:val="00093A64"/>
    <w:rsid w:val="0009404D"/>
    <w:rsid w:val="00094A8F"/>
    <w:rsid w:val="00094E28"/>
    <w:rsid w:val="00095930"/>
    <w:rsid w:val="00095BD1"/>
    <w:rsid w:val="00096B31"/>
    <w:rsid w:val="00096F52"/>
    <w:rsid w:val="0009721A"/>
    <w:rsid w:val="00097388"/>
    <w:rsid w:val="00097C79"/>
    <w:rsid w:val="00097CDA"/>
    <w:rsid w:val="000A1595"/>
    <w:rsid w:val="000A1FBA"/>
    <w:rsid w:val="000A2949"/>
    <w:rsid w:val="000A47D0"/>
    <w:rsid w:val="000A54E6"/>
    <w:rsid w:val="000A5560"/>
    <w:rsid w:val="000A564E"/>
    <w:rsid w:val="000A5A72"/>
    <w:rsid w:val="000A64BD"/>
    <w:rsid w:val="000A6AAC"/>
    <w:rsid w:val="000A6E60"/>
    <w:rsid w:val="000A6F09"/>
    <w:rsid w:val="000B0373"/>
    <w:rsid w:val="000B08A9"/>
    <w:rsid w:val="000B0DC9"/>
    <w:rsid w:val="000B0E1E"/>
    <w:rsid w:val="000B0F9A"/>
    <w:rsid w:val="000B1407"/>
    <w:rsid w:val="000B210D"/>
    <w:rsid w:val="000B3437"/>
    <w:rsid w:val="000B39D2"/>
    <w:rsid w:val="000B3A12"/>
    <w:rsid w:val="000B469A"/>
    <w:rsid w:val="000B46AB"/>
    <w:rsid w:val="000B586B"/>
    <w:rsid w:val="000B7105"/>
    <w:rsid w:val="000B7588"/>
    <w:rsid w:val="000B77A7"/>
    <w:rsid w:val="000C0572"/>
    <w:rsid w:val="000C0892"/>
    <w:rsid w:val="000C0DFB"/>
    <w:rsid w:val="000C0DFE"/>
    <w:rsid w:val="000C14BF"/>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25D3"/>
    <w:rsid w:val="000D287E"/>
    <w:rsid w:val="000D392C"/>
    <w:rsid w:val="000D3E34"/>
    <w:rsid w:val="000D572C"/>
    <w:rsid w:val="000D5FAD"/>
    <w:rsid w:val="000D6418"/>
    <w:rsid w:val="000D736C"/>
    <w:rsid w:val="000D764E"/>
    <w:rsid w:val="000E11E9"/>
    <w:rsid w:val="000E1A6A"/>
    <w:rsid w:val="000E2205"/>
    <w:rsid w:val="000E2666"/>
    <w:rsid w:val="000E270A"/>
    <w:rsid w:val="000E3AD2"/>
    <w:rsid w:val="000E3EB3"/>
    <w:rsid w:val="000E40D2"/>
    <w:rsid w:val="000E45B3"/>
    <w:rsid w:val="000E5BE4"/>
    <w:rsid w:val="000E6241"/>
    <w:rsid w:val="000E64CB"/>
    <w:rsid w:val="000E64EA"/>
    <w:rsid w:val="000E785F"/>
    <w:rsid w:val="000E7EA6"/>
    <w:rsid w:val="000F3FE5"/>
    <w:rsid w:val="000F722D"/>
    <w:rsid w:val="001006FF"/>
    <w:rsid w:val="00100A0C"/>
    <w:rsid w:val="00101B34"/>
    <w:rsid w:val="00102284"/>
    <w:rsid w:val="00103E7F"/>
    <w:rsid w:val="00105147"/>
    <w:rsid w:val="00105A98"/>
    <w:rsid w:val="00107E0D"/>
    <w:rsid w:val="001112E7"/>
    <w:rsid w:val="00111C7A"/>
    <w:rsid w:val="00111C81"/>
    <w:rsid w:val="00112A8A"/>
    <w:rsid w:val="0011413C"/>
    <w:rsid w:val="001145CF"/>
    <w:rsid w:val="00115CEE"/>
    <w:rsid w:val="00117255"/>
    <w:rsid w:val="001172AC"/>
    <w:rsid w:val="00117354"/>
    <w:rsid w:val="00117527"/>
    <w:rsid w:val="00117C18"/>
    <w:rsid w:val="001208B4"/>
    <w:rsid w:val="001251AD"/>
    <w:rsid w:val="001255D4"/>
    <w:rsid w:val="00125909"/>
    <w:rsid w:val="00126819"/>
    <w:rsid w:val="0012751F"/>
    <w:rsid w:val="00127F0E"/>
    <w:rsid w:val="00127F6C"/>
    <w:rsid w:val="00130365"/>
    <w:rsid w:val="00130A38"/>
    <w:rsid w:val="001314BF"/>
    <w:rsid w:val="001315FB"/>
    <w:rsid w:val="001317CA"/>
    <w:rsid w:val="00131DF2"/>
    <w:rsid w:val="00132E30"/>
    <w:rsid w:val="00133D0E"/>
    <w:rsid w:val="00134D1C"/>
    <w:rsid w:val="00135007"/>
    <w:rsid w:val="00135094"/>
    <w:rsid w:val="00136FE6"/>
    <w:rsid w:val="00137470"/>
    <w:rsid w:val="00140112"/>
    <w:rsid w:val="00140EE0"/>
    <w:rsid w:val="00141241"/>
    <w:rsid w:val="001415F7"/>
    <w:rsid w:val="00141C6E"/>
    <w:rsid w:val="00141D6D"/>
    <w:rsid w:val="0014359C"/>
    <w:rsid w:val="00143732"/>
    <w:rsid w:val="00143A94"/>
    <w:rsid w:val="00145578"/>
    <w:rsid w:val="00145D41"/>
    <w:rsid w:val="001464AE"/>
    <w:rsid w:val="00146795"/>
    <w:rsid w:val="001469CF"/>
    <w:rsid w:val="00146B03"/>
    <w:rsid w:val="001477D6"/>
    <w:rsid w:val="00147F1E"/>
    <w:rsid w:val="00150383"/>
    <w:rsid w:val="001505CD"/>
    <w:rsid w:val="0015505E"/>
    <w:rsid w:val="00155437"/>
    <w:rsid w:val="00155C64"/>
    <w:rsid w:val="00155DAE"/>
    <w:rsid w:val="001573A4"/>
    <w:rsid w:val="0016166F"/>
    <w:rsid w:val="0016182A"/>
    <w:rsid w:val="00161ACA"/>
    <w:rsid w:val="0016267F"/>
    <w:rsid w:val="00164324"/>
    <w:rsid w:val="00164EFB"/>
    <w:rsid w:val="00165B70"/>
    <w:rsid w:val="0016601B"/>
    <w:rsid w:val="00166227"/>
    <w:rsid w:val="001701B1"/>
    <w:rsid w:val="001702CD"/>
    <w:rsid w:val="00170742"/>
    <w:rsid w:val="00170914"/>
    <w:rsid w:val="00171DBF"/>
    <w:rsid w:val="001733CC"/>
    <w:rsid w:val="00173621"/>
    <w:rsid w:val="0017509B"/>
    <w:rsid w:val="0017677E"/>
    <w:rsid w:val="00176918"/>
    <w:rsid w:val="00176971"/>
    <w:rsid w:val="00176B63"/>
    <w:rsid w:val="00177BB4"/>
    <w:rsid w:val="00181033"/>
    <w:rsid w:val="0018185D"/>
    <w:rsid w:val="00181BF8"/>
    <w:rsid w:val="00181FD8"/>
    <w:rsid w:val="00182E09"/>
    <w:rsid w:val="00183262"/>
    <w:rsid w:val="00183BB0"/>
    <w:rsid w:val="00184096"/>
    <w:rsid w:val="00184CE5"/>
    <w:rsid w:val="00185470"/>
    <w:rsid w:val="00185490"/>
    <w:rsid w:val="001857DC"/>
    <w:rsid w:val="00185FF5"/>
    <w:rsid w:val="00187F04"/>
    <w:rsid w:val="001908F8"/>
    <w:rsid w:val="00191A41"/>
    <w:rsid w:val="001929BB"/>
    <w:rsid w:val="00192B2F"/>
    <w:rsid w:val="00192BCB"/>
    <w:rsid w:val="00193176"/>
    <w:rsid w:val="0019455E"/>
    <w:rsid w:val="00194876"/>
    <w:rsid w:val="001966F2"/>
    <w:rsid w:val="001A0892"/>
    <w:rsid w:val="001A0AB4"/>
    <w:rsid w:val="001A1017"/>
    <w:rsid w:val="001A1A8F"/>
    <w:rsid w:val="001A260A"/>
    <w:rsid w:val="001A2FDE"/>
    <w:rsid w:val="001A3334"/>
    <w:rsid w:val="001A36E1"/>
    <w:rsid w:val="001A3D30"/>
    <w:rsid w:val="001A41EE"/>
    <w:rsid w:val="001A5BB2"/>
    <w:rsid w:val="001A604F"/>
    <w:rsid w:val="001A65CE"/>
    <w:rsid w:val="001A71C2"/>
    <w:rsid w:val="001A7942"/>
    <w:rsid w:val="001A7BE5"/>
    <w:rsid w:val="001B0284"/>
    <w:rsid w:val="001B086D"/>
    <w:rsid w:val="001B0E6D"/>
    <w:rsid w:val="001B0F03"/>
    <w:rsid w:val="001B18DB"/>
    <w:rsid w:val="001B219F"/>
    <w:rsid w:val="001B2960"/>
    <w:rsid w:val="001B38BD"/>
    <w:rsid w:val="001B3A56"/>
    <w:rsid w:val="001B4163"/>
    <w:rsid w:val="001B43D4"/>
    <w:rsid w:val="001B4B15"/>
    <w:rsid w:val="001B5905"/>
    <w:rsid w:val="001B6375"/>
    <w:rsid w:val="001B7197"/>
    <w:rsid w:val="001B738D"/>
    <w:rsid w:val="001B767A"/>
    <w:rsid w:val="001C0830"/>
    <w:rsid w:val="001C0C65"/>
    <w:rsid w:val="001C11F0"/>
    <w:rsid w:val="001C1B6F"/>
    <w:rsid w:val="001C245B"/>
    <w:rsid w:val="001C2B6F"/>
    <w:rsid w:val="001C369D"/>
    <w:rsid w:val="001C381A"/>
    <w:rsid w:val="001C4B4E"/>
    <w:rsid w:val="001C582D"/>
    <w:rsid w:val="001C60B2"/>
    <w:rsid w:val="001C6CD4"/>
    <w:rsid w:val="001C71FF"/>
    <w:rsid w:val="001C72D0"/>
    <w:rsid w:val="001C74D5"/>
    <w:rsid w:val="001C79FF"/>
    <w:rsid w:val="001C7F82"/>
    <w:rsid w:val="001D0BFF"/>
    <w:rsid w:val="001D13D4"/>
    <w:rsid w:val="001D23A4"/>
    <w:rsid w:val="001D296D"/>
    <w:rsid w:val="001D2D58"/>
    <w:rsid w:val="001D2E6D"/>
    <w:rsid w:val="001D2FDD"/>
    <w:rsid w:val="001D3241"/>
    <w:rsid w:val="001D330F"/>
    <w:rsid w:val="001D362B"/>
    <w:rsid w:val="001D3756"/>
    <w:rsid w:val="001D40B9"/>
    <w:rsid w:val="001D48FB"/>
    <w:rsid w:val="001D49B7"/>
    <w:rsid w:val="001D4B91"/>
    <w:rsid w:val="001D4C06"/>
    <w:rsid w:val="001D7257"/>
    <w:rsid w:val="001D74EB"/>
    <w:rsid w:val="001D752C"/>
    <w:rsid w:val="001D7669"/>
    <w:rsid w:val="001D7E4D"/>
    <w:rsid w:val="001D7F57"/>
    <w:rsid w:val="001E0BFF"/>
    <w:rsid w:val="001E19A7"/>
    <w:rsid w:val="001E2B67"/>
    <w:rsid w:val="001E3236"/>
    <w:rsid w:val="001E378A"/>
    <w:rsid w:val="001E56D1"/>
    <w:rsid w:val="001E5CB3"/>
    <w:rsid w:val="001E67EA"/>
    <w:rsid w:val="001E7DF9"/>
    <w:rsid w:val="001E7EB1"/>
    <w:rsid w:val="001F0396"/>
    <w:rsid w:val="001F240B"/>
    <w:rsid w:val="001F320E"/>
    <w:rsid w:val="001F39E4"/>
    <w:rsid w:val="001F3F9B"/>
    <w:rsid w:val="001F4415"/>
    <w:rsid w:val="001F4B29"/>
    <w:rsid w:val="001F5221"/>
    <w:rsid w:val="001F5225"/>
    <w:rsid w:val="001F60A9"/>
    <w:rsid w:val="001F634C"/>
    <w:rsid w:val="001F6661"/>
    <w:rsid w:val="001F71CD"/>
    <w:rsid w:val="001F7EAE"/>
    <w:rsid w:val="00201220"/>
    <w:rsid w:val="00201470"/>
    <w:rsid w:val="00202331"/>
    <w:rsid w:val="00202942"/>
    <w:rsid w:val="00203F06"/>
    <w:rsid w:val="00205530"/>
    <w:rsid w:val="0020599B"/>
    <w:rsid w:val="002065F8"/>
    <w:rsid w:val="002069A3"/>
    <w:rsid w:val="0020761C"/>
    <w:rsid w:val="002108E6"/>
    <w:rsid w:val="002110C0"/>
    <w:rsid w:val="00211384"/>
    <w:rsid w:val="00211A80"/>
    <w:rsid w:val="002142B7"/>
    <w:rsid w:val="002158BF"/>
    <w:rsid w:val="002159F5"/>
    <w:rsid w:val="0021681C"/>
    <w:rsid w:val="00217B1E"/>
    <w:rsid w:val="00221165"/>
    <w:rsid w:val="0022215C"/>
    <w:rsid w:val="00225ED7"/>
    <w:rsid w:val="00226BE3"/>
    <w:rsid w:val="00226C99"/>
    <w:rsid w:val="00227162"/>
    <w:rsid w:val="00227237"/>
    <w:rsid w:val="0022787E"/>
    <w:rsid w:val="00227ED4"/>
    <w:rsid w:val="002303C1"/>
    <w:rsid w:val="00230DFD"/>
    <w:rsid w:val="0023130D"/>
    <w:rsid w:val="002317CF"/>
    <w:rsid w:val="00232D1D"/>
    <w:rsid w:val="00232F58"/>
    <w:rsid w:val="00233446"/>
    <w:rsid w:val="0023423F"/>
    <w:rsid w:val="002353F3"/>
    <w:rsid w:val="00235807"/>
    <w:rsid w:val="00236164"/>
    <w:rsid w:val="002365EF"/>
    <w:rsid w:val="00237F40"/>
    <w:rsid w:val="00243A9D"/>
    <w:rsid w:val="00245899"/>
    <w:rsid w:val="00245A82"/>
    <w:rsid w:val="0024684C"/>
    <w:rsid w:val="00246AB7"/>
    <w:rsid w:val="00247064"/>
    <w:rsid w:val="0024710D"/>
    <w:rsid w:val="002478C7"/>
    <w:rsid w:val="0025004F"/>
    <w:rsid w:val="00253166"/>
    <w:rsid w:val="00253367"/>
    <w:rsid w:val="00253E17"/>
    <w:rsid w:val="00254097"/>
    <w:rsid w:val="0025494E"/>
    <w:rsid w:val="00255861"/>
    <w:rsid w:val="00255927"/>
    <w:rsid w:val="002560C0"/>
    <w:rsid w:val="00257854"/>
    <w:rsid w:val="00260C4D"/>
    <w:rsid w:val="002613C2"/>
    <w:rsid w:val="002625BC"/>
    <w:rsid w:val="002629B7"/>
    <w:rsid w:val="00263B5F"/>
    <w:rsid w:val="00263BD7"/>
    <w:rsid w:val="00264723"/>
    <w:rsid w:val="002649B5"/>
    <w:rsid w:val="00264B6A"/>
    <w:rsid w:val="00265624"/>
    <w:rsid w:val="00265E3B"/>
    <w:rsid w:val="0026711E"/>
    <w:rsid w:val="00270C6B"/>
    <w:rsid w:val="00270D13"/>
    <w:rsid w:val="00271B40"/>
    <w:rsid w:val="00271CA4"/>
    <w:rsid w:val="0027238E"/>
    <w:rsid w:val="00272A46"/>
    <w:rsid w:val="00273B93"/>
    <w:rsid w:val="00273CFA"/>
    <w:rsid w:val="00273E5B"/>
    <w:rsid w:val="00274BB8"/>
    <w:rsid w:val="0027518B"/>
    <w:rsid w:val="002759BA"/>
    <w:rsid w:val="00276A0F"/>
    <w:rsid w:val="00276D7F"/>
    <w:rsid w:val="00276FCB"/>
    <w:rsid w:val="00277A14"/>
    <w:rsid w:val="0028059D"/>
    <w:rsid w:val="00280C97"/>
    <w:rsid w:val="002818EF"/>
    <w:rsid w:val="002823E4"/>
    <w:rsid w:val="0028258C"/>
    <w:rsid w:val="00282621"/>
    <w:rsid w:val="002829A5"/>
    <w:rsid w:val="00282A8A"/>
    <w:rsid w:val="00283315"/>
    <w:rsid w:val="00283AFB"/>
    <w:rsid w:val="00284691"/>
    <w:rsid w:val="002847CC"/>
    <w:rsid w:val="00284DC1"/>
    <w:rsid w:val="00284F0D"/>
    <w:rsid w:val="0028504C"/>
    <w:rsid w:val="0028592D"/>
    <w:rsid w:val="00286233"/>
    <w:rsid w:val="002864CA"/>
    <w:rsid w:val="00287976"/>
    <w:rsid w:val="0029223B"/>
    <w:rsid w:val="00294D88"/>
    <w:rsid w:val="00295EE1"/>
    <w:rsid w:val="00296311"/>
    <w:rsid w:val="002966D5"/>
    <w:rsid w:val="00296C54"/>
    <w:rsid w:val="002A049E"/>
    <w:rsid w:val="002A09B8"/>
    <w:rsid w:val="002A18D0"/>
    <w:rsid w:val="002A190C"/>
    <w:rsid w:val="002A1AC4"/>
    <w:rsid w:val="002A2AC7"/>
    <w:rsid w:val="002A469D"/>
    <w:rsid w:val="002A511B"/>
    <w:rsid w:val="002A53B3"/>
    <w:rsid w:val="002A5440"/>
    <w:rsid w:val="002A5BEC"/>
    <w:rsid w:val="002A5D39"/>
    <w:rsid w:val="002A5DD1"/>
    <w:rsid w:val="002A6AF4"/>
    <w:rsid w:val="002A6DCA"/>
    <w:rsid w:val="002A738A"/>
    <w:rsid w:val="002A793D"/>
    <w:rsid w:val="002B1494"/>
    <w:rsid w:val="002B57A8"/>
    <w:rsid w:val="002B6B4D"/>
    <w:rsid w:val="002B6BA7"/>
    <w:rsid w:val="002B6C9E"/>
    <w:rsid w:val="002B6FD4"/>
    <w:rsid w:val="002C02CD"/>
    <w:rsid w:val="002C1656"/>
    <w:rsid w:val="002C1943"/>
    <w:rsid w:val="002C2305"/>
    <w:rsid w:val="002C2463"/>
    <w:rsid w:val="002C250C"/>
    <w:rsid w:val="002C3FAD"/>
    <w:rsid w:val="002C4586"/>
    <w:rsid w:val="002C4597"/>
    <w:rsid w:val="002C5F16"/>
    <w:rsid w:val="002C6E97"/>
    <w:rsid w:val="002C72FA"/>
    <w:rsid w:val="002C7718"/>
    <w:rsid w:val="002D000F"/>
    <w:rsid w:val="002D0614"/>
    <w:rsid w:val="002D123B"/>
    <w:rsid w:val="002D1777"/>
    <w:rsid w:val="002D1DD8"/>
    <w:rsid w:val="002D2A0B"/>
    <w:rsid w:val="002D2BD1"/>
    <w:rsid w:val="002D46D5"/>
    <w:rsid w:val="002D4A4B"/>
    <w:rsid w:val="002D4D56"/>
    <w:rsid w:val="002D5B05"/>
    <w:rsid w:val="002E01AC"/>
    <w:rsid w:val="002E0201"/>
    <w:rsid w:val="002E02AE"/>
    <w:rsid w:val="002E0F6E"/>
    <w:rsid w:val="002E1527"/>
    <w:rsid w:val="002E25D9"/>
    <w:rsid w:val="002E273F"/>
    <w:rsid w:val="002E2CD3"/>
    <w:rsid w:val="002E2E1B"/>
    <w:rsid w:val="002E345E"/>
    <w:rsid w:val="002E3469"/>
    <w:rsid w:val="002E3A06"/>
    <w:rsid w:val="002E523E"/>
    <w:rsid w:val="002E5348"/>
    <w:rsid w:val="002E53D1"/>
    <w:rsid w:val="002E57A4"/>
    <w:rsid w:val="002E5A89"/>
    <w:rsid w:val="002E63F4"/>
    <w:rsid w:val="002E6756"/>
    <w:rsid w:val="002E7BD4"/>
    <w:rsid w:val="002F041D"/>
    <w:rsid w:val="002F1A72"/>
    <w:rsid w:val="002F1E75"/>
    <w:rsid w:val="002F21E3"/>
    <w:rsid w:val="002F2267"/>
    <w:rsid w:val="002F24F7"/>
    <w:rsid w:val="002F4E0D"/>
    <w:rsid w:val="002F6278"/>
    <w:rsid w:val="002F6344"/>
    <w:rsid w:val="002F647D"/>
    <w:rsid w:val="002F672D"/>
    <w:rsid w:val="002F67FE"/>
    <w:rsid w:val="002F78A1"/>
    <w:rsid w:val="002F7F6C"/>
    <w:rsid w:val="003002B1"/>
    <w:rsid w:val="00300B56"/>
    <w:rsid w:val="00300C6D"/>
    <w:rsid w:val="003018E2"/>
    <w:rsid w:val="00302C58"/>
    <w:rsid w:val="00304656"/>
    <w:rsid w:val="0030498F"/>
    <w:rsid w:val="003056CD"/>
    <w:rsid w:val="003060DF"/>
    <w:rsid w:val="00306263"/>
    <w:rsid w:val="0030627D"/>
    <w:rsid w:val="0030667A"/>
    <w:rsid w:val="00307255"/>
    <w:rsid w:val="00307945"/>
    <w:rsid w:val="00310761"/>
    <w:rsid w:val="00310CF4"/>
    <w:rsid w:val="00310E3A"/>
    <w:rsid w:val="00311189"/>
    <w:rsid w:val="0031194F"/>
    <w:rsid w:val="00311A4F"/>
    <w:rsid w:val="00312334"/>
    <w:rsid w:val="00312717"/>
    <w:rsid w:val="00312F32"/>
    <w:rsid w:val="00313EE1"/>
    <w:rsid w:val="00314043"/>
    <w:rsid w:val="00314FC6"/>
    <w:rsid w:val="00316B2E"/>
    <w:rsid w:val="00316E6A"/>
    <w:rsid w:val="0031736E"/>
    <w:rsid w:val="00317673"/>
    <w:rsid w:val="003200F0"/>
    <w:rsid w:val="0032012B"/>
    <w:rsid w:val="003214D4"/>
    <w:rsid w:val="00322226"/>
    <w:rsid w:val="00322FAB"/>
    <w:rsid w:val="00323941"/>
    <w:rsid w:val="00323D90"/>
    <w:rsid w:val="00324FE6"/>
    <w:rsid w:val="00325EE8"/>
    <w:rsid w:val="00327F93"/>
    <w:rsid w:val="00330597"/>
    <w:rsid w:val="0033133D"/>
    <w:rsid w:val="00331671"/>
    <w:rsid w:val="00331BD8"/>
    <w:rsid w:val="003350FF"/>
    <w:rsid w:val="003353E9"/>
    <w:rsid w:val="003359F2"/>
    <w:rsid w:val="00335A86"/>
    <w:rsid w:val="00336143"/>
    <w:rsid w:val="003371A0"/>
    <w:rsid w:val="003375CD"/>
    <w:rsid w:val="00337AF9"/>
    <w:rsid w:val="00340F1E"/>
    <w:rsid w:val="003422D3"/>
    <w:rsid w:val="00342D49"/>
    <w:rsid w:val="003435E0"/>
    <w:rsid w:val="003435FA"/>
    <w:rsid w:val="00343C8F"/>
    <w:rsid w:val="00343CDE"/>
    <w:rsid w:val="00343D14"/>
    <w:rsid w:val="0034514C"/>
    <w:rsid w:val="00346333"/>
    <w:rsid w:val="003501E5"/>
    <w:rsid w:val="00350339"/>
    <w:rsid w:val="00351142"/>
    <w:rsid w:val="00351463"/>
    <w:rsid w:val="00351498"/>
    <w:rsid w:val="00351AAB"/>
    <w:rsid w:val="00352A68"/>
    <w:rsid w:val="0035319F"/>
    <w:rsid w:val="00353355"/>
    <w:rsid w:val="00353868"/>
    <w:rsid w:val="0035454A"/>
    <w:rsid w:val="00354884"/>
    <w:rsid w:val="00355130"/>
    <w:rsid w:val="00355214"/>
    <w:rsid w:val="00355D1A"/>
    <w:rsid w:val="00355DE2"/>
    <w:rsid w:val="00355E0B"/>
    <w:rsid w:val="0035636C"/>
    <w:rsid w:val="003577E0"/>
    <w:rsid w:val="00360313"/>
    <w:rsid w:val="0036035D"/>
    <w:rsid w:val="003609E4"/>
    <w:rsid w:val="0036252A"/>
    <w:rsid w:val="00362C3C"/>
    <w:rsid w:val="00363321"/>
    <w:rsid w:val="0036352A"/>
    <w:rsid w:val="00363603"/>
    <w:rsid w:val="00363D92"/>
    <w:rsid w:val="00364F3C"/>
    <w:rsid w:val="003650C5"/>
    <w:rsid w:val="003651E8"/>
    <w:rsid w:val="003657AE"/>
    <w:rsid w:val="003660A5"/>
    <w:rsid w:val="003713A2"/>
    <w:rsid w:val="0037181D"/>
    <w:rsid w:val="003726FE"/>
    <w:rsid w:val="00374BA2"/>
    <w:rsid w:val="0037599D"/>
    <w:rsid w:val="00375D35"/>
    <w:rsid w:val="00376D0C"/>
    <w:rsid w:val="0038034F"/>
    <w:rsid w:val="00380515"/>
    <w:rsid w:val="00381118"/>
    <w:rsid w:val="0038196A"/>
    <w:rsid w:val="00381AC3"/>
    <w:rsid w:val="003825F3"/>
    <w:rsid w:val="00382BBA"/>
    <w:rsid w:val="0038491B"/>
    <w:rsid w:val="00384E9D"/>
    <w:rsid w:val="003856F6"/>
    <w:rsid w:val="00386C3D"/>
    <w:rsid w:val="0038771B"/>
    <w:rsid w:val="00392AFF"/>
    <w:rsid w:val="00392B8B"/>
    <w:rsid w:val="0039402A"/>
    <w:rsid w:val="003942C8"/>
    <w:rsid w:val="00395348"/>
    <w:rsid w:val="003953E6"/>
    <w:rsid w:val="00395AFA"/>
    <w:rsid w:val="00395E7E"/>
    <w:rsid w:val="00395EC4"/>
    <w:rsid w:val="003962A5"/>
    <w:rsid w:val="00396C19"/>
    <w:rsid w:val="00397478"/>
    <w:rsid w:val="003A0801"/>
    <w:rsid w:val="003A0F48"/>
    <w:rsid w:val="003A1649"/>
    <w:rsid w:val="003A19B5"/>
    <w:rsid w:val="003A1E3C"/>
    <w:rsid w:val="003A1E41"/>
    <w:rsid w:val="003A1F6C"/>
    <w:rsid w:val="003A3132"/>
    <w:rsid w:val="003A32E5"/>
    <w:rsid w:val="003A4317"/>
    <w:rsid w:val="003A48E9"/>
    <w:rsid w:val="003A6189"/>
    <w:rsid w:val="003A7330"/>
    <w:rsid w:val="003A791A"/>
    <w:rsid w:val="003A7987"/>
    <w:rsid w:val="003B0077"/>
    <w:rsid w:val="003B0653"/>
    <w:rsid w:val="003B15E0"/>
    <w:rsid w:val="003B18C1"/>
    <w:rsid w:val="003B19E2"/>
    <w:rsid w:val="003B2619"/>
    <w:rsid w:val="003B2B6B"/>
    <w:rsid w:val="003B3D55"/>
    <w:rsid w:val="003B4117"/>
    <w:rsid w:val="003B6677"/>
    <w:rsid w:val="003B6F50"/>
    <w:rsid w:val="003C0034"/>
    <w:rsid w:val="003C18FF"/>
    <w:rsid w:val="003C2B43"/>
    <w:rsid w:val="003C2CEC"/>
    <w:rsid w:val="003C40A6"/>
    <w:rsid w:val="003C6878"/>
    <w:rsid w:val="003C6898"/>
    <w:rsid w:val="003C6FE4"/>
    <w:rsid w:val="003C7805"/>
    <w:rsid w:val="003C7836"/>
    <w:rsid w:val="003C7C37"/>
    <w:rsid w:val="003D063F"/>
    <w:rsid w:val="003D077E"/>
    <w:rsid w:val="003D2D2B"/>
    <w:rsid w:val="003D32E3"/>
    <w:rsid w:val="003D3F4B"/>
    <w:rsid w:val="003D4639"/>
    <w:rsid w:val="003D4869"/>
    <w:rsid w:val="003D4BBD"/>
    <w:rsid w:val="003D5554"/>
    <w:rsid w:val="003D66A0"/>
    <w:rsid w:val="003D7990"/>
    <w:rsid w:val="003E0E76"/>
    <w:rsid w:val="003E17F5"/>
    <w:rsid w:val="003E22E5"/>
    <w:rsid w:val="003E28C4"/>
    <w:rsid w:val="003E32B9"/>
    <w:rsid w:val="003E55B3"/>
    <w:rsid w:val="003E6392"/>
    <w:rsid w:val="003E6E19"/>
    <w:rsid w:val="003E7C4A"/>
    <w:rsid w:val="003F12CB"/>
    <w:rsid w:val="003F1BFE"/>
    <w:rsid w:val="003F323C"/>
    <w:rsid w:val="003F3851"/>
    <w:rsid w:val="003F3C08"/>
    <w:rsid w:val="003F458E"/>
    <w:rsid w:val="003F5353"/>
    <w:rsid w:val="003F5AB7"/>
    <w:rsid w:val="003F5FF4"/>
    <w:rsid w:val="003F6878"/>
    <w:rsid w:val="003F692A"/>
    <w:rsid w:val="003F7126"/>
    <w:rsid w:val="003F7A49"/>
    <w:rsid w:val="00402050"/>
    <w:rsid w:val="004024FB"/>
    <w:rsid w:val="00402774"/>
    <w:rsid w:val="00402998"/>
    <w:rsid w:val="00402D27"/>
    <w:rsid w:val="00402DFD"/>
    <w:rsid w:val="00403AC9"/>
    <w:rsid w:val="00404A84"/>
    <w:rsid w:val="00406344"/>
    <w:rsid w:val="004065F9"/>
    <w:rsid w:val="00406673"/>
    <w:rsid w:val="00406906"/>
    <w:rsid w:val="00407B3C"/>
    <w:rsid w:val="00407CFD"/>
    <w:rsid w:val="004101D7"/>
    <w:rsid w:val="00410265"/>
    <w:rsid w:val="004104BA"/>
    <w:rsid w:val="004109BC"/>
    <w:rsid w:val="004110BF"/>
    <w:rsid w:val="004122FA"/>
    <w:rsid w:val="0041278C"/>
    <w:rsid w:val="00412F98"/>
    <w:rsid w:val="00412FA3"/>
    <w:rsid w:val="004143C9"/>
    <w:rsid w:val="00414705"/>
    <w:rsid w:val="004152EE"/>
    <w:rsid w:val="0041541E"/>
    <w:rsid w:val="004164E0"/>
    <w:rsid w:val="0041662C"/>
    <w:rsid w:val="0041682F"/>
    <w:rsid w:val="00416976"/>
    <w:rsid w:val="00417284"/>
    <w:rsid w:val="004172BE"/>
    <w:rsid w:val="00417498"/>
    <w:rsid w:val="00417C2B"/>
    <w:rsid w:val="0042093A"/>
    <w:rsid w:val="00422574"/>
    <w:rsid w:val="00422B9F"/>
    <w:rsid w:val="00423877"/>
    <w:rsid w:val="00423B16"/>
    <w:rsid w:val="00423E36"/>
    <w:rsid w:val="00423E85"/>
    <w:rsid w:val="004240A9"/>
    <w:rsid w:val="00425ABC"/>
    <w:rsid w:val="004265EC"/>
    <w:rsid w:val="004268D9"/>
    <w:rsid w:val="004275F0"/>
    <w:rsid w:val="00430033"/>
    <w:rsid w:val="0043039E"/>
    <w:rsid w:val="00430A35"/>
    <w:rsid w:val="00431487"/>
    <w:rsid w:val="0043373A"/>
    <w:rsid w:val="0043441A"/>
    <w:rsid w:val="00434682"/>
    <w:rsid w:val="00434A10"/>
    <w:rsid w:val="00434FF7"/>
    <w:rsid w:val="004350D6"/>
    <w:rsid w:val="004379E6"/>
    <w:rsid w:val="00440ACD"/>
    <w:rsid w:val="004419A0"/>
    <w:rsid w:val="00441D60"/>
    <w:rsid w:val="00442C9D"/>
    <w:rsid w:val="004437C6"/>
    <w:rsid w:val="00444AA5"/>
    <w:rsid w:val="0044785E"/>
    <w:rsid w:val="0045035D"/>
    <w:rsid w:val="00450D7A"/>
    <w:rsid w:val="0045241F"/>
    <w:rsid w:val="00453FF5"/>
    <w:rsid w:val="00454339"/>
    <w:rsid w:val="004559BB"/>
    <w:rsid w:val="00455BD4"/>
    <w:rsid w:val="00456B0D"/>
    <w:rsid w:val="00456F8B"/>
    <w:rsid w:val="00461FC4"/>
    <w:rsid w:val="0046250D"/>
    <w:rsid w:val="0046389B"/>
    <w:rsid w:val="004656EF"/>
    <w:rsid w:val="0046602D"/>
    <w:rsid w:val="00466A17"/>
    <w:rsid w:val="00466DE6"/>
    <w:rsid w:val="00467FB6"/>
    <w:rsid w:val="0047005E"/>
    <w:rsid w:val="00470506"/>
    <w:rsid w:val="00470785"/>
    <w:rsid w:val="00470845"/>
    <w:rsid w:val="00471058"/>
    <w:rsid w:val="004717BB"/>
    <w:rsid w:val="00471B80"/>
    <w:rsid w:val="00472257"/>
    <w:rsid w:val="00473BB3"/>
    <w:rsid w:val="00476CC9"/>
    <w:rsid w:val="00480C46"/>
    <w:rsid w:val="00482C0F"/>
    <w:rsid w:val="0048373C"/>
    <w:rsid w:val="00483BC0"/>
    <w:rsid w:val="00485201"/>
    <w:rsid w:val="00486D3B"/>
    <w:rsid w:val="004872FA"/>
    <w:rsid w:val="0048762D"/>
    <w:rsid w:val="00487A15"/>
    <w:rsid w:val="00490422"/>
    <w:rsid w:val="004906F4"/>
    <w:rsid w:val="00490F0E"/>
    <w:rsid w:val="00491651"/>
    <w:rsid w:val="00491669"/>
    <w:rsid w:val="0049206E"/>
    <w:rsid w:val="00492892"/>
    <w:rsid w:val="00492D81"/>
    <w:rsid w:val="004935CA"/>
    <w:rsid w:val="00493E37"/>
    <w:rsid w:val="00494740"/>
    <w:rsid w:val="0049488B"/>
    <w:rsid w:val="00494FB8"/>
    <w:rsid w:val="00495906"/>
    <w:rsid w:val="004966BC"/>
    <w:rsid w:val="00497930"/>
    <w:rsid w:val="00497B7D"/>
    <w:rsid w:val="004A0D09"/>
    <w:rsid w:val="004A10D9"/>
    <w:rsid w:val="004A153D"/>
    <w:rsid w:val="004A1CC2"/>
    <w:rsid w:val="004A1DE4"/>
    <w:rsid w:val="004A1E14"/>
    <w:rsid w:val="004A2595"/>
    <w:rsid w:val="004A2B67"/>
    <w:rsid w:val="004A2CCD"/>
    <w:rsid w:val="004A316F"/>
    <w:rsid w:val="004A3C2B"/>
    <w:rsid w:val="004A562C"/>
    <w:rsid w:val="004A5CDE"/>
    <w:rsid w:val="004A618C"/>
    <w:rsid w:val="004A66D5"/>
    <w:rsid w:val="004A6BF7"/>
    <w:rsid w:val="004A7109"/>
    <w:rsid w:val="004A732E"/>
    <w:rsid w:val="004A74EB"/>
    <w:rsid w:val="004A7B2B"/>
    <w:rsid w:val="004B01DF"/>
    <w:rsid w:val="004B0AA9"/>
    <w:rsid w:val="004B0B7B"/>
    <w:rsid w:val="004B0D5D"/>
    <w:rsid w:val="004B2D11"/>
    <w:rsid w:val="004B3148"/>
    <w:rsid w:val="004B3ACD"/>
    <w:rsid w:val="004B3D12"/>
    <w:rsid w:val="004B47B2"/>
    <w:rsid w:val="004B4E06"/>
    <w:rsid w:val="004B54ED"/>
    <w:rsid w:val="004B7A21"/>
    <w:rsid w:val="004C0547"/>
    <w:rsid w:val="004C0A0C"/>
    <w:rsid w:val="004C1B13"/>
    <w:rsid w:val="004C2CD2"/>
    <w:rsid w:val="004C3F85"/>
    <w:rsid w:val="004C43F2"/>
    <w:rsid w:val="004C4AEA"/>
    <w:rsid w:val="004C5398"/>
    <w:rsid w:val="004C761E"/>
    <w:rsid w:val="004C7BAF"/>
    <w:rsid w:val="004D05D9"/>
    <w:rsid w:val="004D0D27"/>
    <w:rsid w:val="004D17FA"/>
    <w:rsid w:val="004D2A5F"/>
    <w:rsid w:val="004D33B5"/>
    <w:rsid w:val="004D37E9"/>
    <w:rsid w:val="004D4296"/>
    <w:rsid w:val="004D518B"/>
    <w:rsid w:val="004D6D28"/>
    <w:rsid w:val="004D784D"/>
    <w:rsid w:val="004D7B1F"/>
    <w:rsid w:val="004D7E7B"/>
    <w:rsid w:val="004E0776"/>
    <w:rsid w:val="004E093B"/>
    <w:rsid w:val="004E16DF"/>
    <w:rsid w:val="004E3989"/>
    <w:rsid w:val="004E528F"/>
    <w:rsid w:val="004E5DCF"/>
    <w:rsid w:val="004E700F"/>
    <w:rsid w:val="004E787E"/>
    <w:rsid w:val="004F02EB"/>
    <w:rsid w:val="004F05F5"/>
    <w:rsid w:val="004F0EA8"/>
    <w:rsid w:val="004F0F72"/>
    <w:rsid w:val="004F4B01"/>
    <w:rsid w:val="004F5A7B"/>
    <w:rsid w:val="004F5F87"/>
    <w:rsid w:val="004F61F7"/>
    <w:rsid w:val="004F7532"/>
    <w:rsid w:val="004F7E1E"/>
    <w:rsid w:val="004F7E25"/>
    <w:rsid w:val="0050057E"/>
    <w:rsid w:val="00502A26"/>
    <w:rsid w:val="00502D8F"/>
    <w:rsid w:val="00503459"/>
    <w:rsid w:val="005037A8"/>
    <w:rsid w:val="00503938"/>
    <w:rsid w:val="00503D0E"/>
    <w:rsid w:val="00504548"/>
    <w:rsid w:val="00505400"/>
    <w:rsid w:val="00505F27"/>
    <w:rsid w:val="00506E07"/>
    <w:rsid w:val="00507072"/>
    <w:rsid w:val="0050744F"/>
    <w:rsid w:val="0051012A"/>
    <w:rsid w:val="00510EB6"/>
    <w:rsid w:val="005113D2"/>
    <w:rsid w:val="00511D75"/>
    <w:rsid w:val="00511E58"/>
    <w:rsid w:val="0051322D"/>
    <w:rsid w:val="005132C9"/>
    <w:rsid w:val="00513A02"/>
    <w:rsid w:val="005145CA"/>
    <w:rsid w:val="00514937"/>
    <w:rsid w:val="00514A1F"/>
    <w:rsid w:val="0051508B"/>
    <w:rsid w:val="00516104"/>
    <w:rsid w:val="00517C2E"/>
    <w:rsid w:val="00522A79"/>
    <w:rsid w:val="00523409"/>
    <w:rsid w:val="0052353A"/>
    <w:rsid w:val="00524AE5"/>
    <w:rsid w:val="00524BE5"/>
    <w:rsid w:val="005278FF"/>
    <w:rsid w:val="00527C28"/>
    <w:rsid w:val="0053000A"/>
    <w:rsid w:val="0053134D"/>
    <w:rsid w:val="00531D49"/>
    <w:rsid w:val="00532861"/>
    <w:rsid w:val="00532A1C"/>
    <w:rsid w:val="00535FC0"/>
    <w:rsid w:val="00537270"/>
    <w:rsid w:val="00537856"/>
    <w:rsid w:val="00537865"/>
    <w:rsid w:val="00537C8C"/>
    <w:rsid w:val="00540E5D"/>
    <w:rsid w:val="00541979"/>
    <w:rsid w:val="00541CBE"/>
    <w:rsid w:val="00542FA6"/>
    <w:rsid w:val="005438B7"/>
    <w:rsid w:val="00543A4B"/>
    <w:rsid w:val="00543E72"/>
    <w:rsid w:val="005444B3"/>
    <w:rsid w:val="005457F0"/>
    <w:rsid w:val="005462A1"/>
    <w:rsid w:val="00547B8D"/>
    <w:rsid w:val="00547D1F"/>
    <w:rsid w:val="00550412"/>
    <w:rsid w:val="005508B6"/>
    <w:rsid w:val="005528C7"/>
    <w:rsid w:val="005536B3"/>
    <w:rsid w:val="00553972"/>
    <w:rsid w:val="00554536"/>
    <w:rsid w:val="00555210"/>
    <w:rsid w:val="00556397"/>
    <w:rsid w:val="00556862"/>
    <w:rsid w:val="005573D3"/>
    <w:rsid w:val="00557EB0"/>
    <w:rsid w:val="00560407"/>
    <w:rsid w:val="005604A0"/>
    <w:rsid w:val="0056237D"/>
    <w:rsid w:val="00562916"/>
    <w:rsid w:val="00562B60"/>
    <w:rsid w:val="00563490"/>
    <w:rsid w:val="00564E83"/>
    <w:rsid w:val="00564EC7"/>
    <w:rsid w:val="00564FEA"/>
    <w:rsid w:val="005654A9"/>
    <w:rsid w:val="005665FE"/>
    <w:rsid w:val="00566B4B"/>
    <w:rsid w:val="00566C58"/>
    <w:rsid w:val="00567878"/>
    <w:rsid w:val="00567AD7"/>
    <w:rsid w:val="00567B73"/>
    <w:rsid w:val="005701E4"/>
    <w:rsid w:val="005705E0"/>
    <w:rsid w:val="00570640"/>
    <w:rsid w:val="00571509"/>
    <w:rsid w:val="00571D95"/>
    <w:rsid w:val="00571E77"/>
    <w:rsid w:val="005734B0"/>
    <w:rsid w:val="00573547"/>
    <w:rsid w:val="00574E3C"/>
    <w:rsid w:val="00575250"/>
    <w:rsid w:val="005755AD"/>
    <w:rsid w:val="005775A1"/>
    <w:rsid w:val="00577E8A"/>
    <w:rsid w:val="00577EF1"/>
    <w:rsid w:val="005806D4"/>
    <w:rsid w:val="005806E2"/>
    <w:rsid w:val="00580A0A"/>
    <w:rsid w:val="00580EB8"/>
    <w:rsid w:val="00581339"/>
    <w:rsid w:val="00582684"/>
    <w:rsid w:val="00582E3A"/>
    <w:rsid w:val="00582F44"/>
    <w:rsid w:val="005834A9"/>
    <w:rsid w:val="00584163"/>
    <w:rsid w:val="00585FBE"/>
    <w:rsid w:val="0058745F"/>
    <w:rsid w:val="00590E8E"/>
    <w:rsid w:val="00590F30"/>
    <w:rsid w:val="00591670"/>
    <w:rsid w:val="00591DE1"/>
    <w:rsid w:val="0059204F"/>
    <w:rsid w:val="005931B6"/>
    <w:rsid w:val="00593AAA"/>
    <w:rsid w:val="005940C3"/>
    <w:rsid w:val="00594174"/>
    <w:rsid w:val="005942AD"/>
    <w:rsid w:val="00594435"/>
    <w:rsid w:val="00596420"/>
    <w:rsid w:val="00597B41"/>
    <w:rsid w:val="005A0CE9"/>
    <w:rsid w:val="005A0F85"/>
    <w:rsid w:val="005A1655"/>
    <w:rsid w:val="005A2D67"/>
    <w:rsid w:val="005A2F02"/>
    <w:rsid w:val="005A33FA"/>
    <w:rsid w:val="005A38B0"/>
    <w:rsid w:val="005A4732"/>
    <w:rsid w:val="005A49EA"/>
    <w:rsid w:val="005A5DF8"/>
    <w:rsid w:val="005A6626"/>
    <w:rsid w:val="005A6D05"/>
    <w:rsid w:val="005A740E"/>
    <w:rsid w:val="005A784B"/>
    <w:rsid w:val="005A7868"/>
    <w:rsid w:val="005A7A40"/>
    <w:rsid w:val="005B004F"/>
    <w:rsid w:val="005B0752"/>
    <w:rsid w:val="005B0A2A"/>
    <w:rsid w:val="005B12E0"/>
    <w:rsid w:val="005B26D6"/>
    <w:rsid w:val="005B29D6"/>
    <w:rsid w:val="005B2A81"/>
    <w:rsid w:val="005B2AA8"/>
    <w:rsid w:val="005B2F6A"/>
    <w:rsid w:val="005B3B7F"/>
    <w:rsid w:val="005B3E1C"/>
    <w:rsid w:val="005B4177"/>
    <w:rsid w:val="005B44EE"/>
    <w:rsid w:val="005B450F"/>
    <w:rsid w:val="005B471D"/>
    <w:rsid w:val="005B4950"/>
    <w:rsid w:val="005B6256"/>
    <w:rsid w:val="005B7B65"/>
    <w:rsid w:val="005B7FAA"/>
    <w:rsid w:val="005C07F4"/>
    <w:rsid w:val="005C0D90"/>
    <w:rsid w:val="005C0EEA"/>
    <w:rsid w:val="005C145E"/>
    <w:rsid w:val="005C145F"/>
    <w:rsid w:val="005C17A9"/>
    <w:rsid w:val="005C17AB"/>
    <w:rsid w:val="005C1D3C"/>
    <w:rsid w:val="005C3352"/>
    <w:rsid w:val="005C4D43"/>
    <w:rsid w:val="005C53CB"/>
    <w:rsid w:val="005C55E2"/>
    <w:rsid w:val="005C5FB0"/>
    <w:rsid w:val="005C7141"/>
    <w:rsid w:val="005C7522"/>
    <w:rsid w:val="005C7E31"/>
    <w:rsid w:val="005D005C"/>
    <w:rsid w:val="005D00BB"/>
    <w:rsid w:val="005D0254"/>
    <w:rsid w:val="005D1FF0"/>
    <w:rsid w:val="005D220C"/>
    <w:rsid w:val="005D2994"/>
    <w:rsid w:val="005D3D7E"/>
    <w:rsid w:val="005D4476"/>
    <w:rsid w:val="005D4733"/>
    <w:rsid w:val="005D48AF"/>
    <w:rsid w:val="005D4D35"/>
    <w:rsid w:val="005D50F9"/>
    <w:rsid w:val="005D5262"/>
    <w:rsid w:val="005D527D"/>
    <w:rsid w:val="005D541F"/>
    <w:rsid w:val="005D747D"/>
    <w:rsid w:val="005D79F3"/>
    <w:rsid w:val="005E0693"/>
    <w:rsid w:val="005E0A15"/>
    <w:rsid w:val="005E0F94"/>
    <w:rsid w:val="005E1396"/>
    <w:rsid w:val="005E1480"/>
    <w:rsid w:val="005E23CA"/>
    <w:rsid w:val="005E28B2"/>
    <w:rsid w:val="005E3F13"/>
    <w:rsid w:val="005E60D5"/>
    <w:rsid w:val="005E6C70"/>
    <w:rsid w:val="005E74BA"/>
    <w:rsid w:val="005F0292"/>
    <w:rsid w:val="005F07B0"/>
    <w:rsid w:val="005F1264"/>
    <w:rsid w:val="005F2CBB"/>
    <w:rsid w:val="005F42E8"/>
    <w:rsid w:val="005F4CAF"/>
    <w:rsid w:val="005F60C5"/>
    <w:rsid w:val="005F653D"/>
    <w:rsid w:val="005F75D7"/>
    <w:rsid w:val="0060033B"/>
    <w:rsid w:val="0060105E"/>
    <w:rsid w:val="00601CE1"/>
    <w:rsid w:val="00602390"/>
    <w:rsid w:val="00602C39"/>
    <w:rsid w:val="006033D8"/>
    <w:rsid w:val="00603C66"/>
    <w:rsid w:val="006042F9"/>
    <w:rsid w:val="00604C42"/>
    <w:rsid w:val="0060617F"/>
    <w:rsid w:val="00606EEE"/>
    <w:rsid w:val="0061085A"/>
    <w:rsid w:val="006114DF"/>
    <w:rsid w:val="0061153E"/>
    <w:rsid w:val="00611A90"/>
    <w:rsid w:val="00612314"/>
    <w:rsid w:val="006127DF"/>
    <w:rsid w:val="00612D0A"/>
    <w:rsid w:val="006133DB"/>
    <w:rsid w:val="0061387F"/>
    <w:rsid w:val="00613A79"/>
    <w:rsid w:val="0061433F"/>
    <w:rsid w:val="00615684"/>
    <w:rsid w:val="00615A2B"/>
    <w:rsid w:val="00615B8E"/>
    <w:rsid w:val="006162BB"/>
    <w:rsid w:val="00616959"/>
    <w:rsid w:val="00616DAE"/>
    <w:rsid w:val="006178F6"/>
    <w:rsid w:val="00620282"/>
    <w:rsid w:val="00620F7F"/>
    <w:rsid w:val="006210A8"/>
    <w:rsid w:val="00621F5C"/>
    <w:rsid w:val="006225C2"/>
    <w:rsid w:val="006225DC"/>
    <w:rsid w:val="00622E2A"/>
    <w:rsid w:val="00622EFB"/>
    <w:rsid w:val="00623076"/>
    <w:rsid w:val="00623C32"/>
    <w:rsid w:val="0062422D"/>
    <w:rsid w:val="0062480A"/>
    <w:rsid w:val="00624D8D"/>
    <w:rsid w:val="00624F5A"/>
    <w:rsid w:val="006250B1"/>
    <w:rsid w:val="00625144"/>
    <w:rsid w:val="00626AF2"/>
    <w:rsid w:val="00626FF2"/>
    <w:rsid w:val="006274BE"/>
    <w:rsid w:val="00630684"/>
    <w:rsid w:val="00630D63"/>
    <w:rsid w:val="006316C9"/>
    <w:rsid w:val="00632990"/>
    <w:rsid w:val="00632E3B"/>
    <w:rsid w:val="006330ED"/>
    <w:rsid w:val="00633D57"/>
    <w:rsid w:val="00634B6E"/>
    <w:rsid w:val="00634DE2"/>
    <w:rsid w:val="00635285"/>
    <w:rsid w:val="00635E75"/>
    <w:rsid w:val="00635FEF"/>
    <w:rsid w:val="00636A03"/>
    <w:rsid w:val="00637345"/>
    <w:rsid w:val="006373AA"/>
    <w:rsid w:val="006401CA"/>
    <w:rsid w:val="00640708"/>
    <w:rsid w:val="00640F60"/>
    <w:rsid w:val="00643000"/>
    <w:rsid w:val="00643EDE"/>
    <w:rsid w:val="006445E2"/>
    <w:rsid w:val="00644E10"/>
    <w:rsid w:val="00645212"/>
    <w:rsid w:val="00645BB1"/>
    <w:rsid w:val="006469FB"/>
    <w:rsid w:val="00647003"/>
    <w:rsid w:val="006475A6"/>
    <w:rsid w:val="00647636"/>
    <w:rsid w:val="00647BD9"/>
    <w:rsid w:val="00650749"/>
    <w:rsid w:val="00650A30"/>
    <w:rsid w:val="00652550"/>
    <w:rsid w:val="0065346C"/>
    <w:rsid w:val="00653E70"/>
    <w:rsid w:val="00654AF6"/>
    <w:rsid w:val="00655A19"/>
    <w:rsid w:val="006561E3"/>
    <w:rsid w:val="0065622A"/>
    <w:rsid w:val="00656A76"/>
    <w:rsid w:val="00656D67"/>
    <w:rsid w:val="006571AA"/>
    <w:rsid w:val="00657B6F"/>
    <w:rsid w:val="00660759"/>
    <w:rsid w:val="00662453"/>
    <w:rsid w:val="0066299E"/>
    <w:rsid w:val="00662AE0"/>
    <w:rsid w:val="00662D09"/>
    <w:rsid w:val="00662D12"/>
    <w:rsid w:val="00663004"/>
    <w:rsid w:val="006631F9"/>
    <w:rsid w:val="00664F5C"/>
    <w:rsid w:val="00666307"/>
    <w:rsid w:val="00666509"/>
    <w:rsid w:val="00666D32"/>
    <w:rsid w:val="00667549"/>
    <w:rsid w:val="0066766F"/>
    <w:rsid w:val="00667690"/>
    <w:rsid w:val="00667E42"/>
    <w:rsid w:val="006700D2"/>
    <w:rsid w:val="006703EF"/>
    <w:rsid w:val="00670CE8"/>
    <w:rsid w:val="00670D06"/>
    <w:rsid w:val="006718E2"/>
    <w:rsid w:val="00671C36"/>
    <w:rsid w:val="0067242E"/>
    <w:rsid w:val="0067326A"/>
    <w:rsid w:val="00673595"/>
    <w:rsid w:val="00673698"/>
    <w:rsid w:val="00675A0A"/>
    <w:rsid w:val="00675A61"/>
    <w:rsid w:val="00677ED6"/>
    <w:rsid w:val="00680F34"/>
    <w:rsid w:val="00681BC4"/>
    <w:rsid w:val="00681D2D"/>
    <w:rsid w:val="00682F9F"/>
    <w:rsid w:val="00683CBE"/>
    <w:rsid w:val="00684546"/>
    <w:rsid w:val="00686C68"/>
    <w:rsid w:val="006870D7"/>
    <w:rsid w:val="0068768A"/>
    <w:rsid w:val="0069183D"/>
    <w:rsid w:val="00691C99"/>
    <w:rsid w:val="00695127"/>
    <w:rsid w:val="0069531D"/>
    <w:rsid w:val="006954B8"/>
    <w:rsid w:val="006959A8"/>
    <w:rsid w:val="006959D1"/>
    <w:rsid w:val="0069624E"/>
    <w:rsid w:val="006965F7"/>
    <w:rsid w:val="00697318"/>
    <w:rsid w:val="006974D6"/>
    <w:rsid w:val="006A05D0"/>
    <w:rsid w:val="006A0F12"/>
    <w:rsid w:val="006A25D1"/>
    <w:rsid w:val="006A2F0A"/>
    <w:rsid w:val="006A31F9"/>
    <w:rsid w:val="006A339C"/>
    <w:rsid w:val="006A3831"/>
    <w:rsid w:val="006A4F78"/>
    <w:rsid w:val="006A6529"/>
    <w:rsid w:val="006A66BB"/>
    <w:rsid w:val="006A7CFE"/>
    <w:rsid w:val="006B1852"/>
    <w:rsid w:val="006B1968"/>
    <w:rsid w:val="006B198F"/>
    <w:rsid w:val="006B1FF4"/>
    <w:rsid w:val="006B207D"/>
    <w:rsid w:val="006B2972"/>
    <w:rsid w:val="006B36CB"/>
    <w:rsid w:val="006B3A3B"/>
    <w:rsid w:val="006B40E2"/>
    <w:rsid w:val="006B4DF4"/>
    <w:rsid w:val="006B55CC"/>
    <w:rsid w:val="006B5B92"/>
    <w:rsid w:val="006B6CF3"/>
    <w:rsid w:val="006B6D3A"/>
    <w:rsid w:val="006B79CB"/>
    <w:rsid w:val="006B7A09"/>
    <w:rsid w:val="006C13D1"/>
    <w:rsid w:val="006C15F9"/>
    <w:rsid w:val="006C195A"/>
    <w:rsid w:val="006C1E1C"/>
    <w:rsid w:val="006C216A"/>
    <w:rsid w:val="006C296F"/>
    <w:rsid w:val="006C31EB"/>
    <w:rsid w:val="006C3269"/>
    <w:rsid w:val="006C3426"/>
    <w:rsid w:val="006C368A"/>
    <w:rsid w:val="006C3D1B"/>
    <w:rsid w:val="006C59B8"/>
    <w:rsid w:val="006C5D68"/>
    <w:rsid w:val="006C5E47"/>
    <w:rsid w:val="006C6954"/>
    <w:rsid w:val="006D0CAE"/>
    <w:rsid w:val="006D0DE7"/>
    <w:rsid w:val="006D25E8"/>
    <w:rsid w:val="006D2C9A"/>
    <w:rsid w:val="006D42EC"/>
    <w:rsid w:val="006D4654"/>
    <w:rsid w:val="006D531E"/>
    <w:rsid w:val="006D672C"/>
    <w:rsid w:val="006D6E48"/>
    <w:rsid w:val="006D6EA9"/>
    <w:rsid w:val="006D72E6"/>
    <w:rsid w:val="006E014D"/>
    <w:rsid w:val="006E13F5"/>
    <w:rsid w:val="006E1BD1"/>
    <w:rsid w:val="006E21E5"/>
    <w:rsid w:val="006E251D"/>
    <w:rsid w:val="006E2820"/>
    <w:rsid w:val="006E3DB8"/>
    <w:rsid w:val="006E40A3"/>
    <w:rsid w:val="006E4B43"/>
    <w:rsid w:val="006E5275"/>
    <w:rsid w:val="006E587B"/>
    <w:rsid w:val="006E58DD"/>
    <w:rsid w:val="006E5B04"/>
    <w:rsid w:val="006E64BE"/>
    <w:rsid w:val="006E7613"/>
    <w:rsid w:val="006F03A6"/>
    <w:rsid w:val="006F1D33"/>
    <w:rsid w:val="006F2E69"/>
    <w:rsid w:val="006F370E"/>
    <w:rsid w:val="006F3E54"/>
    <w:rsid w:val="006F4330"/>
    <w:rsid w:val="006F440F"/>
    <w:rsid w:val="006F512E"/>
    <w:rsid w:val="006F515D"/>
    <w:rsid w:val="006F5592"/>
    <w:rsid w:val="006F5A59"/>
    <w:rsid w:val="006F6598"/>
    <w:rsid w:val="006F68E8"/>
    <w:rsid w:val="006F6BE1"/>
    <w:rsid w:val="006F6DBB"/>
    <w:rsid w:val="007004E7"/>
    <w:rsid w:val="00700B9F"/>
    <w:rsid w:val="00701401"/>
    <w:rsid w:val="0070148C"/>
    <w:rsid w:val="00702135"/>
    <w:rsid w:val="00702446"/>
    <w:rsid w:val="0070255D"/>
    <w:rsid w:val="00704762"/>
    <w:rsid w:val="007075A9"/>
    <w:rsid w:val="00707689"/>
    <w:rsid w:val="00707C24"/>
    <w:rsid w:val="00707D44"/>
    <w:rsid w:val="007107A3"/>
    <w:rsid w:val="00711B54"/>
    <w:rsid w:val="00713799"/>
    <w:rsid w:val="00713858"/>
    <w:rsid w:val="00713CF4"/>
    <w:rsid w:val="00714005"/>
    <w:rsid w:val="0071423A"/>
    <w:rsid w:val="007153AF"/>
    <w:rsid w:val="007162B6"/>
    <w:rsid w:val="00716CEA"/>
    <w:rsid w:val="00716D32"/>
    <w:rsid w:val="00717EE8"/>
    <w:rsid w:val="007221EE"/>
    <w:rsid w:val="0072284E"/>
    <w:rsid w:val="00722F80"/>
    <w:rsid w:val="00724FA8"/>
    <w:rsid w:val="007252B9"/>
    <w:rsid w:val="00725E01"/>
    <w:rsid w:val="00726269"/>
    <w:rsid w:val="007276E3"/>
    <w:rsid w:val="00727ADA"/>
    <w:rsid w:val="00730D30"/>
    <w:rsid w:val="00731904"/>
    <w:rsid w:val="00731AE0"/>
    <w:rsid w:val="00731B95"/>
    <w:rsid w:val="007321F6"/>
    <w:rsid w:val="0073352F"/>
    <w:rsid w:val="00734239"/>
    <w:rsid w:val="00734841"/>
    <w:rsid w:val="00734D9E"/>
    <w:rsid w:val="0073599C"/>
    <w:rsid w:val="00736BC1"/>
    <w:rsid w:val="00736DA3"/>
    <w:rsid w:val="00737AF8"/>
    <w:rsid w:val="007402EE"/>
    <w:rsid w:val="007411DD"/>
    <w:rsid w:val="00741743"/>
    <w:rsid w:val="00741D47"/>
    <w:rsid w:val="007427C6"/>
    <w:rsid w:val="007428E4"/>
    <w:rsid w:val="00743C57"/>
    <w:rsid w:val="00743DEF"/>
    <w:rsid w:val="0074447D"/>
    <w:rsid w:val="00744F03"/>
    <w:rsid w:val="00746035"/>
    <w:rsid w:val="00746E9D"/>
    <w:rsid w:val="0074769F"/>
    <w:rsid w:val="00747FF7"/>
    <w:rsid w:val="00751F94"/>
    <w:rsid w:val="0075348A"/>
    <w:rsid w:val="0075359F"/>
    <w:rsid w:val="00753716"/>
    <w:rsid w:val="00753819"/>
    <w:rsid w:val="007540FF"/>
    <w:rsid w:val="007557E0"/>
    <w:rsid w:val="00755823"/>
    <w:rsid w:val="00755B8A"/>
    <w:rsid w:val="0075667B"/>
    <w:rsid w:val="00757C90"/>
    <w:rsid w:val="0076099E"/>
    <w:rsid w:val="007612EB"/>
    <w:rsid w:val="0076312F"/>
    <w:rsid w:val="00763401"/>
    <w:rsid w:val="0076393B"/>
    <w:rsid w:val="00763B8C"/>
    <w:rsid w:val="0076486B"/>
    <w:rsid w:val="00765870"/>
    <w:rsid w:val="00765D88"/>
    <w:rsid w:val="0076708D"/>
    <w:rsid w:val="00767717"/>
    <w:rsid w:val="007707A5"/>
    <w:rsid w:val="00770BC8"/>
    <w:rsid w:val="007714BE"/>
    <w:rsid w:val="00771A35"/>
    <w:rsid w:val="00771AC0"/>
    <w:rsid w:val="00772289"/>
    <w:rsid w:val="00773AA3"/>
    <w:rsid w:val="00773F4E"/>
    <w:rsid w:val="00775421"/>
    <w:rsid w:val="0077605A"/>
    <w:rsid w:val="00776064"/>
    <w:rsid w:val="00776986"/>
    <w:rsid w:val="00776FC7"/>
    <w:rsid w:val="00777390"/>
    <w:rsid w:val="00781179"/>
    <w:rsid w:val="007815BA"/>
    <w:rsid w:val="00781819"/>
    <w:rsid w:val="007820E2"/>
    <w:rsid w:val="0078303F"/>
    <w:rsid w:val="007846A5"/>
    <w:rsid w:val="00784836"/>
    <w:rsid w:val="00784A47"/>
    <w:rsid w:val="007855B6"/>
    <w:rsid w:val="00785868"/>
    <w:rsid w:val="00786B15"/>
    <w:rsid w:val="007875B7"/>
    <w:rsid w:val="00790F45"/>
    <w:rsid w:val="00791141"/>
    <w:rsid w:val="00791728"/>
    <w:rsid w:val="00791810"/>
    <w:rsid w:val="00792F5A"/>
    <w:rsid w:val="00793D73"/>
    <w:rsid w:val="00793E45"/>
    <w:rsid w:val="00793F2C"/>
    <w:rsid w:val="00794840"/>
    <w:rsid w:val="00794A1E"/>
    <w:rsid w:val="007950D5"/>
    <w:rsid w:val="007960B9"/>
    <w:rsid w:val="007961AB"/>
    <w:rsid w:val="00796DC9"/>
    <w:rsid w:val="00797003"/>
    <w:rsid w:val="007A3625"/>
    <w:rsid w:val="007A54EB"/>
    <w:rsid w:val="007A5835"/>
    <w:rsid w:val="007A6296"/>
    <w:rsid w:val="007A6B19"/>
    <w:rsid w:val="007A6C60"/>
    <w:rsid w:val="007A71DF"/>
    <w:rsid w:val="007A7FC7"/>
    <w:rsid w:val="007B0491"/>
    <w:rsid w:val="007B06BB"/>
    <w:rsid w:val="007B0B52"/>
    <w:rsid w:val="007B16B0"/>
    <w:rsid w:val="007B21FA"/>
    <w:rsid w:val="007B2938"/>
    <w:rsid w:val="007B3EB7"/>
    <w:rsid w:val="007B42EB"/>
    <w:rsid w:val="007B48F6"/>
    <w:rsid w:val="007B4F5C"/>
    <w:rsid w:val="007B52C9"/>
    <w:rsid w:val="007B55EB"/>
    <w:rsid w:val="007B5D53"/>
    <w:rsid w:val="007B623D"/>
    <w:rsid w:val="007B665A"/>
    <w:rsid w:val="007B6F5F"/>
    <w:rsid w:val="007B71A7"/>
    <w:rsid w:val="007B72B1"/>
    <w:rsid w:val="007B7839"/>
    <w:rsid w:val="007B7C98"/>
    <w:rsid w:val="007C0593"/>
    <w:rsid w:val="007C0A73"/>
    <w:rsid w:val="007C0EFB"/>
    <w:rsid w:val="007C169E"/>
    <w:rsid w:val="007C1AB3"/>
    <w:rsid w:val="007C34C8"/>
    <w:rsid w:val="007C3B3F"/>
    <w:rsid w:val="007C3FEF"/>
    <w:rsid w:val="007C450F"/>
    <w:rsid w:val="007C57E0"/>
    <w:rsid w:val="007C594D"/>
    <w:rsid w:val="007C5BEE"/>
    <w:rsid w:val="007D014D"/>
    <w:rsid w:val="007D01F9"/>
    <w:rsid w:val="007D024C"/>
    <w:rsid w:val="007D0566"/>
    <w:rsid w:val="007D0A52"/>
    <w:rsid w:val="007D1301"/>
    <w:rsid w:val="007D1C00"/>
    <w:rsid w:val="007D1CBA"/>
    <w:rsid w:val="007D1EE4"/>
    <w:rsid w:val="007D2062"/>
    <w:rsid w:val="007D2561"/>
    <w:rsid w:val="007D2D2A"/>
    <w:rsid w:val="007D30ED"/>
    <w:rsid w:val="007D3389"/>
    <w:rsid w:val="007D34E7"/>
    <w:rsid w:val="007D3526"/>
    <w:rsid w:val="007D3759"/>
    <w:rsid w:val="007D40B8"/>
    <w:rsid w:val="007D52B4"/>
    <w:rsid w:val="007D5B8F"/>
    <w:rsid w:val="007D5E2B"/>
    <w:rsid w:val="007D6283"/>
    <w:rsid w:val="007D6865"/>
    <w:rsid w:val="007D7E6D"/>
    <w:rsid w:val="007E1814"/>
    <w:rsid w:val="007E1A92"/>
    <w:rsid w:val="007E23CC"/>
    <w:rsid w:val="007E2727"/>
    <w:rsid w:val="007E2C7B"/>
    <w:rsid w:val="007E3DE2"/>
    <w:rsid w:val="007E491D"/>
    <w:rsid w:val="007E5480"/>
    <w:rsid w:val="007E5852"/>
    <w:rsid w:val="007E646A"/>
    <w:rsid w:val="007E692D"/>
    <w:rsid w:val="007E70A3"/>
    <w:rsid w:val="007E7A6D"/>
    <w:rsid w:val="007E7E76"/>
    <w:rsid w:val="007F1825"/>
    <w:rsid w:val="007F1FD0"/>
    <w:rsid w:val="007F2159"/>
    <w:rsid w:val="007F27F0"/>
    <w:rsid w:val="007F3445"/>
    <w:rsid w:val="007F40B0"/>
    <w:rsid w:val="007F5815"/>
    <w:rsid w:val="007F5B23"/>
    <w:rsid w:val="007F5D5D"/>
    <w:rsid w:val="007F6BA7"/>
    <w:rsid w:val="007F7D9A"/>
    <w:rsid w:val="00801777"/>
    <w:rsid w:val="00801B7A"/>
    <w:rsid w:val="00803C84"/>
    <w:rsid w:val="00803CA9"/>
    <w:rsid w:val="008040B7"/>
    <w:rsid w:val="008041C0"/>
    <w:rsid w:val="00804E0F"/>
    <w:rsid w:val="00805D19"/>
    <w:rsid w:val="00805EA4"/>
    <w:rsid w:val="00806EDE"/>
    <w:rsid w:val="00807F17"/>
    <w:rsid w:val="00810804"/>
    <w:rsid w:val="00810BF8"/>
    <w:rsid w:val="00811430"/>
    <w:rsid w:val="008138A7"/>
    <w:rsid w:val="0081411A"/>
    <w:rsid w:val="008151B0"/>
    <w:rsid w:val="00816986"/>
    <w:rsid w:val="00817170"/>
    <w:rsid w:val="00820305"/>
    <w:rsid w:val="0082235F"/>
    <w:rsid w:val="00823474"/>
    <w:rsid w:val="00824038"/>
    <w:rsid w:val="008269B3"/>
    <w:rsid w:val="00826CDA"/>
    <w:rsid w:val="00827596"/>
    <w:rsid w:val="008275F3"/>
    <w:rsid w:val="00830AA1"/>
    <w:rsid w:val="008310FE"/>
    <w:rsid w:val="00831A05"/>
    <w:rsid w:val="00831B05"/>
    <w:rsid w:val="00831DE2"/>
    <w:rsid w:val="00832101"/>
    <w:rsid w:val="00832165"/>
    <w:rsid w:val="00832E26"/>
    <w:rsid w:val="0083466D"/>
    <w:rsid w:val="00834D2E"/>
    <w:rsid w:val="008350FF"/>
    <w:rsid w:val="00835625"/>
    <w:rsid w:val="00835784"/>
    <w:rsid w:val="0083786B"/>
    <w:rsid w:val="00840576"/>
    <w:rsid w:val="008406A7"/>
    <w:rsid w:val="00840870"/>
    <w:rsid w:val="00840DFB"/>
    <w:rsid w:val="00843733"/>
    <w:rsid w:val="00843900"/>
    <w:rsid w:val="00843975"/>
    <w:rsid w:val="00843CD2"/>
    <w:rsid w:val="00844207"/>
    <w:rsid w:val="00844BDC"/>
    <w:rsid w:val="00847A04"/>
    <w:rsid w:val="00850C1A"/>
    <w:rsid w:val="00850D56"/>
    <w:rsid w:val="00851CD8"/>
    <w:rsid w:val="00852343"/>
    <w:rsid w:val="00852732"/>
    <w:rsid w:val="00853825"/>
    <w:rsid w:val="00854607"/>
    <w:rsid w:val="0085503C"/>
    <w:rsid w:val="00855622"/>
    <w:rsid w:val="00856445"/>
    <w:rsid w:val="0085746D"/>
    <w:rsid w:val="0086045B"/>
    <w:rsid w:val="00862E90"/>
    <w:rsid w:val="00863792"/>
    <w:rsid w:val="00864A7C"/>
    <w:rsid w:val="008657A4"/>
    <w:rsid w:val="00865DF4"/>
    <w:rsid w:val="00867330"/>
    <w:rsid w:val="00870E63"/>
    <w:rsid w:val="00872762"/>
    <w:rsid w:val="0087316C"/>
    <w:rsid w:val="00873691"/>
    <w:rsid w:val="00874F9D"/>
    <w:rsid w:val="0087543F"/>
    <w:rsid w:val="00875F91"/>
    <w:rsid w:val="0087619E"/>
    <w:rsid w:val="0087638C"/>
    <w:rsid w:val="008767FB"/>
    <w:rsid w:val="00876CCB"/>
    <w:rsid w:val="00876E03"/>
    <w:rsid w:val="00877AE2"/>
    <w:rsid w:val="00877E2C"/>
    <w:rsid w:val="0088001D"/>
    <w:rsid w:val="00881070"/>
    <w:rsid w:val="008816F8"/>
    <w:rsid w:val="00882065"/>
    <w:rsid w:val="008830A3"/>
    <w:rsid w:val="00883545"/>
    <w:rsid w:val="00883988"/>
    <w:rsid w:val="008839E9"/>
    <w:rsid w:val="00884C00"/>
    <w:rsid w:val="00886B91"/>
    <w:rsid w:val="00886D26"/>
    <w:rsid w:val="00887420"/>
    <w:rsid w:val="00887D1A"/>
    <w:rsid w:val="00890EFE"/>
    <w:rsid w:val="008911AE"/>
    <w:rsid w:val="0089179B"/>
    <w:rsid w:val="00892053"/>
    <w:rsid w:val="008923FF"/>
    <w:rsid w:val="008926E4"/>
    <w:rsid w:val="008938D2"/>
    <w:rsid w:val="00893CC4"/>
    <w:rsid w:val="008949E1"/>
    <w:rsid w:val="00895563"/>
    <w:rsid w:val="00895889"/>
    <w:rsid w:val="00896196"/>
    <w:rsid w:val="008963F5"/>
    <w:rsid w:val="00897F04"/>
    <w:rsid w:val="008A0AA5"/>
    <w:rsid w:val="008A0B1A"/>
    <w:rsid w:val="008A0DA5"/>
    <w:rsid w:val="008A14AA"/>
    <w:rsid w:val="008A1B23"/>
    <w:rsid w:val="008A2A24"/>
    <w:rsid w:val="008A2B67"/>
    <w:rsid w:val="008A2BED"/>
    <w:rsid w:val="008A2C94"/>
    <w:rsid w:val="008A3027"/>
    <w:rsid w:val="008A49AA"/>
    <w:rsid w:val="008A49DB"/>
    <w:rsid w:val="008A4A7F"/>
    <w:rsid w:val="008A4CAA"/>
    <w:rsid w:val="008A5022"/>
    <w:rsid w:val="008A51C6"/>
    <w:rsid w:val="008A5C8E"/>
    <w:rsid w:val="008A6022"/>
    <w:rsid w:val="008A6507"/>
    <w:rsid w:val="008A758E"/>
    <w:rsid w:val="008A7B98"/>
    <w:rsid w:val="008A7C9E"/>
    <w:rsid w:val="008A7ED9"/>
    <w:rsid w:val="008B13CE"/>
    <w:rsid w:val="008B181E"/>
    <w:rsid w:val="008B21B2"/>
    <w:rsid w:val="008B27BD"/>
    <w:rsid w:val="008B2971"/>
    <w:rsid w:val="008B3C70"/>
    <w:rsid w:val="008B4F5B"/>
    <w:rsid w:val="008B50C1"/>
    <w:rsid w:val="008B7071"/>
    <w:rsid w:val="008B7864"/>
    <w:rsid w:val="008B7D0E"/>
    <w:rsid w:val="008C030E"/>
    <w:rsid w:val="008C1293"/>
    <w:rsid w:val="008C1422"/>
    <w:rsid w:val="008C16A8"/>
    <w:rsid w:val="008C18C9"/>
    <w:rsid w:val="008C259F"/>
    <w:rsid w:val="008C2657"/>
    <w:rsid w:val="008C274B"/>
    <w:rsid w:val="008C3D5E"/>
    <w:rsid w:val="008C55AF"/>
    <w:rsid w:val="008C5F50"/>
    <w:rsid w:val="008C5FEC"/>
    <w:rsid w:val="008C6932"/>
    <w:rsid w:val="008C6A57"/>
    <w:rsid w:val="008D18BA"/>
    <w:rsid w:val="008D1FEC"/>
    <w:rsid w:val="008D333B"/>
    <w:rsid w:val="008D3D0C"/>
    <w:rsid w:val="008D438B"/>
    <w:rsid w:val="008D7517"/>
    <w:rsid w:val="008D799A"/>
    <w:rsid w:val="008D7B34"/>
    <w:rsid w:val="008E05FD"/>
    <w:rsid w:val="008E1072"/>
    <w:rsid w:val="008E16B3"/>
    <w:rsid w:val="008E1D7E"/>
    <w:rsid w:val="008E2E65"/>
    <w:rsid w:val="008E3A55"/>
    <w:rsid w:val="008E4E71"/>
    <w:rsid w:val="008E6BE3"/>
    <w:rsid w:val="008E6E33"/>
    <w:rsid w:val="008F077A"/>
    <w:rsid w:val="008F0F57"/>
    <w:rsid w:val="008F180D"/>
    <w:rsid w:val="008F186C"/>
    <w:rsid w:val="008F198B"/>
    <w:rsid w:val="008F1F9F"/>
    <w:rsid w:val="008F20CB"/>
    <w:rsid w:val="008F3716"/>
    <w:rsid w:val="008F38E6"/>
    <w:rsid w:val="008F4500"/>
    <w:rsid w:val="008F47A3"/>
    <w:rsid w:val="008F57B6"/>
    <w:rsid w:val="008F64E8"/>
    <w:rsid w:val="008F6910"/>
    <w:rsid w:val="008F69D5"/>
    <w:rsid w:val="008F6D53"/>
    <w:rsid w:val="008F6F95"/>
    <w:rsid w:val="008F7593"/>
    <w:rsid w:val="00900F77"/>
    <w:rsid w:val="00901E5E"/>
    <w:rsid w:val="00902D1E"/>
    <w:rsid w:val="00906237"/>
    <w:rsid w:val="009073C3"/>
    <w:rsid w:val="009076A4"/>
    <w:rsid w:val="00907B75"/>
    <w:rsid w:val="00910A10"/>
    <w:rsid w:val="00911381"/>
    <w:rsid w:val="00911556"/>
    <w:rsid w:val="0091165F"/>
    <w:rsid w:val="009122FD"/>
    <w:rsid w:val="009131B3"/>
    <w:rsid w:val="009137AC"/>
    <w:rsid w:val="00915926"/>
    <w:rsid w:val="009169F2"/>
    <w:rsid w:val="009177D7"/>
    <w:rsid w:val="009200F2"/>
    <w:rsid w:val="00920351"/>
    <w:rsid w:val="00921728"/>
    <w:rsid w:val="009231E3"/>
    <w:rsid w:val="009232AE"/>
    <w:rsid w:val="009246BD"/>
    <w:rsid w:val="00925C1C"/>
    <w:rsid w:val="00926712"/>
    <w:rsid w:val="00926B08"/>
    <w:rsid w:val="00927022"/>
    <w:rsid w:val="00927035"/>
    <w:rsid w:val="00927124"/>
    <w:rsid w:val="00931422"/>
    <w:rsid w:val="009316F0"/>
    <w:rsid w:val="009327E6"/>
    <w:rsid w:val="00932A6F"/>
    <w:rsid w:val="00933FB4"/>
    <w:rsid w:val="00935980"/>
    <w:rsid w:val="009363A4"/>
    <w:rsid w:val="00936C9E"/>
    <w:rsid w:val="00937676"/>
    <w:rsid w:val="0094008E"/>
    <w:rsid w:val="0094049B"/>
    <w:rsid w:val="009414F3"/>
    <w:rsid w:val="009423FD"/>
    <w:rsid w:val="0094241B"/>
    <w:rsid w:val="00943540"/>
    <w:rsid w:val="00943AE4"/>
    <w:rsid w:val="009446E1"/>
    <w:rsid w:val="00944A15"/>
    <w:rsid w:val="00944F25"/>
    <w:rsid w:val="009456E4"/>
    <w:rsid w:val="00946287"/>
    <w:rsid w:val="00947059"/>
    <w:rsid w:val="00947700"/>
    <w:rsid w:val="00950535"/>
    <w:rsid w:val="009508FC"/>
    <w:rsid w:val="00950F93"/>
    <w:rsid w:val="00951247"/>
    <w:rsid w:val="00952676"/>
    <w:rsid w:val="00952E3D"/>
    <w:rsid w:val="009539D0"/>
    <w:rsid w:val="00953DC2"/>
    <w:rsid w:val="00954468"/>
    <w:rsid w:val="00954E80"/>
    <w:rsid w:val="009558DE"/>
    <w:rsid w:val="00956C55"/>
    <w:rsid w:val="009570AD"/>
    <w:rsid w:val="00960259"/>
    <w:rsid w:val="00961A35"/>
    <w:rsid w:val="00961F13"/>
    <w:rsid w:val="0096235D"/>
    <w:rsid w:val="00962979"/>
    <w:rsid w:val="00962C6C"/>
    <w:rsid w:val="00962E6D"/>
    <w:rsid w:val="0096315D"/>
    <w:rsid w:val="00963F57"/>
    <w:rsid w:val="009648FB"/>
    <w:rsid w:val="00966718"/>
    <w:rsid w:val="00967885"/>
    <w:rsid w:val="00967B0E"/>
    <w:rsid w:val="009700EB"/>
    <w:rsid w:val="00970732"/>
    <w:rsid w:val="009713BE"/>
    <w:rsid w:val="00972618"/>
    <w:rsid w:val="00972781"/>
    <w:rsid w:val="00972858"/>
    <w:rsid w:val="00972920"/>
    <w:rsid w:val="00972CE3"/>
    <w:rsid w:val="009731A3"/>
    <w:rsid w:val="00974A08"/>
    <w:rsid w:val="00975A90"/>
    <w:rsid w:val="00976158"/>
    <w:rsid w:val="00976E09"/>
    <w:rsid w:val="0097708E"/>
    <w:rsid w:val="009812B2"/>
    <w:rsid w:val="00982C46"/>
    <w:rsid w:val="00982D83"/>
    <w:rsid w:val="0098338C"/>
    <w:rsid w:val="009833F5"/>
    <w:rsid w:val="0098344F"/>
    <w:rsid w:val="009835AA"/>
    <w:rsid w:val="009835BD"/>
    <w:rsid w:val="00983C09"/>
    <w:rsid w:val="00985221"/>
    <w:rsid w:val="00990409"/>
    <w:rsid w:val="00991894"/>
    <w:rsid w:val="00991C95"/>
    <w:rsid w:val="009922BD"/>
    <w:rsid w:val="00992533"/>
    <w:rsid w:val="00993022"/>
    <w:rsid w:val="009930A7"/>
    <w:rsid w:val="0099392D"/>
    <w:rsid w:val="009939CA"/>
    <w:rsid w:val="009947DF"/>
    <w:rsid w:val="00995737"/>
    <w:rsid w:val="009965BB"/>
    <w:rsid w:val="009969C3"/>
    <w:rsid w:val="00997328"/>
    <w:rsid w:val="00997846"/>
    <w:rsid w:val="009A14E1"/>
    <w:rsid w:val="009A245F"/>
    <w:rsid w:val="009A2BF4"/>
    <w:rsid w:val="009A2E4D"/>
    <w:rsid w:val="009A42F5"/>
    <w:rsid w:val="009A493F"/>
    <w:rsid w:val="009A67EE"/>
    <w:rsid w:val="009A709B"/>
    <w:rsid w:val="009A7211"/>
    <w:rsid w:val="009A7FCA"/>
    <w:rsid w:val="009B031E"/>
    <w:rsid w:val="009B0567"/>
    <w:rsid w:val="009B087A"/>
    <w:rsid w:val="009B143B"/>
    <w:rsid w:val="009B15E2"/>
    <w:rsid w:val="009B183D"/>
    <w:rsid w:val="009B27B7"/>
    <w:rsid w:val="009B27C2"/>
    <w:rsid w:val="009B3001"/>
    <w:rsid w:val="009B34C4"/>
    <w:rsid w:val="009B3B78"/>
    <w:rsid w:val="009B47E7"/>
    <w:rsid w:val="009B654E"/>
    <w:rsid w:val="009B6820"/>
    <w:rsid w:val="009C04CC"/>
    <w:rsid w:val="009C1A4E"/>
    <w:rsid w:val="009C37EC"/>
    <w:rsid w:val="009C39A9"/>
    <w:rsid w:val="009C44A0"/>
    <w:rsid w:val="009C54B3"/>
    <w:rsid w:val="009C5A51"/>
    <w:rsid w:val="009C6075"/>
    <w:rsid w:val="009C61F2"/>
    <w:rsid w:val="009C68FE"/>
    <w:rsid w:val="009C7516"/>
    <w:rsid w:val="009C7A6E"/>
    <w:rsid w:val="009D0354"/>
    <w:rsid w:val="009D0754"/>
    <w:rsid w:val="009D0C4D"/>
    <w:rsid w:val="009D1053"/>
    <w:rsid w:val="009D19E6"/>
    <w:rsid w:val="009D1E70"/>
    <w:rsid w:val="009D26B4"/>
    <w:rsid w:val="009D3211"/>
    <w:rsid w:val="009D3579"/>
    <w:rsid w:val="009D37D5"/>
    <w:rsid w:val="009D4904"/>
    <w:rsid w:val="009D5BE7"/>
    <w:rsid w:val="009D6788"/>
    <w:rsid w:val="009E0243"/>
    <w:rsid w:val="009E061B"/>
    <w:rsid w:val="009E094E"/>
    <w:rsid w:val="009E24D5"/>
    <w:rsid w:val="009E25BB"/>
    <w:rsid w:val="009E28A8"/>
    <w:rsid w:val="009E3359"/>
    <w:rsid w:val="009E35E2"/>
    <w:rsid w:val="009E4291"/>
    <w:rsid w:val="009E4FAB"/>
    <w:rsid w:val="009E5C5D"/>
    <w:rsid w:val="009E6472"/>
    <w:rsid w:val="009F0027"/>
    <w:rsid w:val="009F16AE"/>
    <w:rsid w:val="009F194C"/>
    <w:rsid w:val="009F19B7"/>
    <w:rsid w:val="009F3206"/>
    <w:rsid w:val="009F41B0"/>
    <w:rsid w:val="009F4229"/>
    <w:rsid w:val="009F4378"/>
    <w:rsid w:val="009F558B"/>
    <w:rsid w:val="009F5F07"/>
    <w:rsid w:val="009F60C0"/>
    <w:rsid w:val="009F6E8C"/>
    <w:rsid w:val="009F7E4E"/>
    <w:rsid w:val="00A00840"/>
    <w:rsid w:val="00A0125D"/>
    <w:rsid w:val="00A0132D"/>
    <w:rsid w:val="00A02141"/>
    <w:rsid w:val="00A0229C"/>
    <w:rsid w:val="00A023BA"/>
    <w:rsid w:val="00A02716"/>
    <w:rsid w:val="00A0277D"/>
    <w:rsid w:val="00A038DD"/>
    <w:rsid w:val="00A03D54"/>
    <w:rsid w:val="00A03EAC"/>
    <w:rsid w:val="00A04572"/>
    <w:rsid w:val="00A04725"/>
    <w:rsid w:val="00A04DDC"/>
    <w:rsid w:val="00A0510D"/>
    <w:rsid w:val="00A05CDF"/>
    <w:rsid w:val="00A05DFC"/>
    <w:rsid w:val="00A073BB"/>
    <w:rsid w:val="00A0790D"/>
    <w:rsid w:val="00A10739"/>
    <w:rsid w:val="00A10A30"/>
    <w:rsid w:val="00A117C4"/>
    <w:rsid w:val="00A11C09"/>
    <w:rsid w:val="00A12035"/>
    <w:rsid w:val="00A12B55"/>
    <w:rsid w:val="00A12EAC"/>
    <w:rsid w:val="00A12EE9"/>
    <w:rsid w:val="00A14067"/>
    <w:rsid w:val="00A1417E"/>
    <w:rsid w:val="00A1448F"/>
    <w:rsid w:val="00A14A34"/>
    <w:rsid w:val="00A153DC"/>
    <w:rsid w:val="00A15B1D"/>
    <w:rsid w:val="00A170EE"/>
    <w:rsid w:val="00A2026C"/>
    <w:rsid w:val="00A205AD"/>
    <w:rsid w:val="00A2068E"/>
    <w:rsid w:val="00A20F60"/>
    <w:rsid w:val="00A2166E"/>
    <w:rsid w:val="00A22606"/>
    <w:rsid w:val="00A22F4F"/>
    <w:rsid w:val="00A230A4"/>
    <w:rsid w:val="00A2389E"/>
    <w:rsid w:val="00A23F7D"/>
    <w:rsid w:val="00A2424B"/>
    <w:rsid w:val="00A24335"/>
    <w:rsid w:val="00A2504A"/>
    <w:rsid w:val="00A252AC"/>
    <w:rsid w:val="00A256F5"/>
    <w:rsid w:val="00A262E8"/>
    <w:rsid w:val="00A27D9B"/>
    <w:rsid w:val="00A27F11"/>
    <w:rsid w:val="00A30202"/>
    <w:rsid w:val="00A31B49"/>
    <w:rsid w:val="00A31C02"/>
    <w:rsid w:val="00A33176"/>
    <w:rsid w:val="00A34460"/>
    <w:rsid w:val="00A353F1"/>
    <w:rsid w:val="00A35AB9"/>
    <w:rsid w:val="00A36035"/>
    <w:rsid w:val="00A36F95"/>
    <w:rsid w:val="00A379D5"/>
    <w:rsid w:val="00A37CFA"/>
    <w:rsid w:val="00A37FED"/>
    <w:rsid w:val="00A4132C"/>
    <w:rsid w:val="00A43194"/>
    <w:rsid w:val="00A436FD"/>
    <w:rsid w:val="00A43732"/>
    <w:rsid w:val="00A445CC"/>
    <w:rsid w:val="00A4480E"/>
    <w:rsid w:val="00A45ACE"/>
    <w:rsid w:val="00A46883"/>
    <w:rsid w:val="00A4695F"/>
    <w:rsid w:val="00A46D1D"/>
    <w:rsid w:val="00A47397"/>
    <w:rsid w:val="00A4781C"/>
    <w:rsid w:val="00A50B37"/>
    <w:rsid w:val="00A51E30"/>
    <w:rsid w:val="00A52527"/>
    <w:rsid w:val="00A528AF"/>
    <w:rsid w:val="00A52F04"/>
    <w:rsid w:val="00A538F5"/>
    <w:rsid w:val="00A53E04"/>
    <w:rsid w:val="00A565B2"/>
    <w:rsid w:val="00A568C1"/>
    <w:rsid w:val="00A5691F"/>
    <w:rsid w:val="00A56942"/>
    <w:rsid w:val="00A569B3"/>
    <w:rsid w:val="00A56BF1"/>
    <w:rsid w:val="00A57787"/>
    <w:rsid w:val="00A57888"/>
    <w:rsid w:val="00A601E6"/>
    <w:rsid w:val="00A60CAD"/>
    <w:rsid w:val="00A60CCC"/>
    <w:rsid w:val="00A61B7E"/>
    <w:rsid w:val="00A61CF6"/>
    <w:rsid w:val="00A6241D"/>
    <w:rsid w:val="00A62D22"/>
    <w:rsid w:val="00A63603"/>
    <w:rsid w:val="00A63CDA"/>
    <w:rsid w:val="00A6403E"/>
    <w:rsid w:val="00A64D0E"/>
    <w:rsid w:val="00A65AA8"/>
    <w:rsid w:val="00A65B6D"/>
    <w:rsid w:val="00A67E09"/>
    <w:rsid w:val="00A705C1"/>
    <w:rsid w:val="00A70A1D"/>
    <w:rsid w:val="00A714EA"/>
    <w:rsid w:val="00A72342"/>
    <w:rsid w:val="00A728DF"/>
    <w:rsid w:val="00A74085"/>
    <w:rsid w:val="00A75983"/>
    <w:rsid w:val="00A7653B"/>
    <w:rsid w:val="00A76C0B"/>
    <w:rsid w:val="00A76D36"/>
    <w:rsid w:val="00A77378"/>
    <w:rsid w:val="00A779B7"/>
    <w:rsid w:val="00A801D5"/>
    <w:rsid w:val="00A80D0D"/>
    <w:rsid w:val="00A81B75"/>
    <w:rsid w:val="00A84538"/>
    <w:rsid w:val="00A84690"/>
    <w:rsid w:val="00A8470F"/>
    <w:rsid w:val="00A85850"/>
    <w:rsid w:val="00A85A8D"/>
    <w:rsid w:val="00A85CD3"/>
    <w:rsid w:val="00A87903"/>
    <w:rsid w:val="00A87F7C"/>
    <w:rsid w:val="00A91887"/>
    <w:rsid w:val="00A9203D"/>
    <w:rsid w:val="00A923A1"/>
    <w:rsid w:val="00A924CB"/>
    <w:rsid w:val="00A92E4D"/>
    <w:rsid w:val="00A933E8"/>
    <w:rsid w:val="00A93893"/>
    <w:rsid w:val="00A971DC"/>
    <w:rsid w:val="00A97445"/>
    <w:rsid w:val="00AA1732"/>
    <w:rsid w:val="00AA18E7"/>
    <w:rsid w:val="00AA1A54"/>
    <w:rsid w:val="00AA252A"/>
    <w:rsid w:val="00AA405A"/>
    <w:rsid w:val="00AA416B"/>
    <w:rsid w:val="00AA451F"/>
    <w:rsid w:val="00AA46C8"/>
    <w:rsid w:val="00AA47D5"/>
    <w:rsid w:val="00AA4962"/>
    <w:rsid w:val="00AA4DE7"/>
    <w:rsid w:val="00AA555C"/>
    <w:rsid w:val="00AA5701"/>
    <w:rsid w:val="00AB0B88"/>
    <w:rsid w:val="00AB13F6"/>
    <w:rsid w:val="00AB1FE3"/>
    <w:rsid w:val="00AB2792"/>
    <w:rsid w:val="00AB29F8"/>
    <w:rsid w:val="00AB2C89"/>
    <w:rsid w:val="00AB2E0C"/>
    <w:rsid w:val="00AB34BF"/>
    <w:rsid w:val="00AB4F6F"/>
    <w:rsid w:val="00AB5391"/>
    <w:rsid w:val="00AB576B"/>
    <w:rsid w:val="00AB57FE"/>
    <w:rsid w:val="00AB6AF9"/>
    <w:rsid w:val="00AB7FCE"/>
    <w:rsid w:val="00AC0E5A"/>
    <w:rsid w:val="00AC0F9D"/>
    <w:rsid w:val="00AC123C"/>
    <w:rsid w:val="00AC28E0"/>
    <w:rsid w:val="00AC2B2B"/>
    <w:rsid w:val="00AC38DD"/>
    <w:rsid w:val="00AC3A8D"/>
    <w:rsid w:val="00AC6336"/>
    <w:rsid w:val="00AC7C28"/>
    <w:rsid w:val="00AC7CD6"/>
    <w:rsid w:val="00AD077C"/>
    <w:rsid w:val="00AD07DE"/>
    <w:rsid w:val="00AD15B0"/>
    <w:rsid w:val="00AD1FA2"/>
    <w:rsid w:val="00AD2CD6"/>
    <w:rsid w:val="00AD5143"/>
    <w:rsid w:val="00AD5DDE"/>
    <w:rsid w:val="00AD6D84"/>
    <w:rsid w:val="00AD7BB5"/>
    <w:rsid w:val="00AE02B1"/>
    <w:rsid w:val="00AE0E82"/>
    <w:rsid w:val="00AE131D"/>
    <w:rsid w:val="00AE1370"/>
    <w:rsid w:val="00AE1804"/>
    <w:rsid w:val="00AE316A"/>
    <w:rsid w:val="00AE51B4"/>
    <w:rsid w:val="00AE623C"/>
    <w:rsid w:val="00AE6B18"/>
    <w:rsid w:val="00AE7973"/>
    <w:rsid w:val="00AE7B23"/>
    <w:rsid w:val="00AF07C2"/>
    <w:rsid w:val="00AF1208"/>
    <w:rsid w:val="00AF167B"/>
    <w:rsid w:val="00AF3E1E"/>
    <w:rsid w:val="00AF3F89"/>
    <w:rsid w:val="00AF4470"/>
    <w:rsid w:val="00AF4E46"/>
    <w:rsid w:val="00AF7B29"/>
    <w:rsid w:val="00B00132"/>
    <w:rsid w:val="00B004E0"/>
    <w:rsid w:val="00B007CD"/>
    <w:rsid w:val="00B00931"/>
    <w:rsid w:val="00B00D12"/>
    <w:rsid w:val="00B00D19"/>
    <w:rsid w:val="00B01976"/>
    <w:rsid w:val="00B01BD2"/>
    <w:rsid w:val="00B02EC0"/>
    <w:rsid w:val="00B0350B"/>
    <w:rsid w:val="00B03CB1"/>
    <w:rsid w:val="00B03F0B"/>
    <w:rsid w:val="00B052CC"/>
    <w:rsid w:val="00B05A3F"/>
    <w:rsid w:val="00B05D58"/>
    <w:rsid w:val="00B06075"/>
    <w:rsid w:val="00B07766"/>
    <w:rsid w:val="00B07850"/>
    <w:rsid w:val="00B1029D"/>
    <w:rsid w:val="00B10978"/>
    <w:rsid w:val="00B111A6"/>
    <w:rsid w:val="00B11AA8"/>
    <w:rsid w:val="00B11F26"/>
    <w:rsid w:val="00B13E2A"/>
    <w:rsid w:val="00B1523D"/>
    <w:rsid w:val="00B15A80"/>
    <w:rsid w:val="00B15EF5"/>
    <w:rsid w:val="00B16212"/>
    <w:rsid w:val="00B173AF"/>
    <w:rsid w:val="00B201EA"/>
    <w:rsid w:val="00B21086"/>
    <w:rsid w:val="00B21E68"/>
    <w:rsid w:val="00B22379"/>
    <w:rsid w:val="00B24166"/>
    <w:rsid w:val="00B25C8C"/>
    <w:rsid w:val="00B260F6"/>
    <w:rsid w:val="00B261AC"/>
    <w:rsid w:val="00B26231"/>
    <w:rsid w:val="00B273D0"/>
    <w:rsid w:val="00B2759A"/>
    <w:rsid w:val="00B27CB5"/>
    <w:rsid w:val="00B30E30"/>
    <w:rsid w:val="00B30E77"/>
    <w:rsid w:val="00B311CE"/>
    <w:rsid w:val="00B31A17"/>
    <w:rsid w:val="00B31EC9"/>
    <w:rsid w:val="00B32931"/>
    <w:rsid w:val="00B32A5C"/>
    <w:rsid w:val="00B32F48"/>
    <w:rsid w:val="00B32FB9"/>
    <w:rsid w:val="00B33A03"/>
    <w:rsid w:val="00B33C64"/>
    <w:rsid w:val="00B340F0"/>
    <w:rsid w:val="00B34136"/>
    <w:rsid w:val="00B35EA4"/>
    <w:rsid w:val="00B35FA0"/>
    <w:rsid w:val="00B3680C"/>
    <w:rsid w:val="00B3751A"/>
    <w:rsid w:val="00B37627"/>
    <w:rsid w:val="00B37826"/>
    <w:rsid w:val="00B40518"/>
    <w:rsid w:val="00B40E06"/>
    <w:rsid w:val="00B40FAF"/>
    <w:rsid w:val="00B41DCF"/>
    <w:rsid w:val="00B43048"/>
    <w:rsid w:val="00B431B5"/>
    <w:rsid w:val="00B4322F"/>
    <w:rsid w:val="00B43F27"/>
    <w:rsid w:val="00B4448E"/>
    <w:rsid w:val="00B44DBD"/>
    <w:rsid w:val="00B45DC6"/>
    <w:rsid w:val="00B46440"/>
    <w:rsid w:val="00B46B71"/>
    <w:rsid w:val="00B4751B"/>
    <w:rsid w:val="00B5023A"/>
    <w:rsid w:val="00B5038D"/>
    <w:rsid w:val="00B506B8"/>
    <w:rsid w:val="00B50EAA"/>
    <w:rsid w:val="00B513AA"/>
    <w:rsid w:val="00B517D6"/>
    <w:rsid w:val="00B52BDB"/>
    <w:rsid w:val="00B5452E"/>
    <w:rsid w:val="00B55043"/>
    <w:rsid w:val="00B55485"/>
    <w:rsid w:val="00B55A27"/>
    <w:rsid w:val="00B560C6"/>
    <w:rsid w:val="00B561A0"/>
    <w:rsid w:val="00B56BED"/>
    <w:rsid w:val="00B56C24"/>
    <w:rsid w:val="00B57BD0"/>
    <w:rsid w:val="00B57E53"/>
    <w:rsid w:val="00B61CDC"/>
    <w:rsid w:val="00B62430"/>
    <w:rsid w:val="00B63AD8"/>
    <w:rsid w:val="00B64642"/>
    <w:rsid w:val="00B64A9B"/>
    <w:rsid w:val="00B65708"/>
    <w:rsid w:val="00B6578C"/>
    <w:rsid w:val="00B65CBD"/>
    <w:rsid w:val="00B661E9"/>
    <w:rsid w:val="00B6722E"/>
    <w:rsid w:val="00B674DD"/>
    <w:rsid w:val="00B678DE"/>
    <w:rsid w:val="00B67D25"/>
    <w:rsid w:val="00B67D86"/>
    <w:rsid w:val="00B70CC2"/>
    <w:rsid w:val="00B720DC"/>
    <w:rsid w:val="00B724B5"/>
    <w:rsid w:val="00B72AE5"/>
    <w:rsid w:val="00B732C4"/>
    <w:rsid w:val="00B7351E"/>
    <w:rsid w:val="00B73E37"/>
    <w:rsid w:val="00B7437A"/>
    <w:rsid w:val="00B74F32"/>
    <w:rsid w:val="00B7621B"/>
    <w:rsid w:val="00B76BFF"/>
    <w:rsid w:val="00B77129"/>
    <w:rsid w:val="00B777A4"/>
    <w:rsid w:val="00B77980"/>
    <w:rsid w:val="00B77BDF"/>
    <w:rsid w:val="00B80215"/>
    <w:rsid w:val="00B80393"/>
    <w:rsid w:val="00B80980"/>
    <w:rsid w:val="00B80B4C"/>
    <w:rsid w:val="00B81BFD"/>
    <w:rsid w:val="00B81C59"/>
    <w:rsid w:val="00B82E67"/>
    <w:rsid w:val="00B83E09"/>
    <w:rsid w:val="00B83EEA"/>
    <w:rsid w:val="00B8437C"/>
    <w:rsid w:val="00B84469"/>
    <w:rsid w:val="00B852CC"/>
    <w:rsid w:val="00B85366"/>
    <w:rsid w:val="00B860C5"/>
    <w:rsid w:val="00B90186"/>
    <w:rsid w:val="00B905D7"/>
    <w:rsid w:val="00B90841"/>
    <w:rsid w:val="00B90ACD"/>
    <w:rsid w:val="00B915BF"/>
    <w:rsid w:val="00B91761"/>
    <w:rsid w:val="00B92AC3"/>
    <w:rsid w:val="00B9352C"/>
    <w:rsid w:val="00B95656"/>
    <w:rsid w:val="00B97DE3"/>
    <w:rsid w:val="00BA09EB"/>
    <w:rsid w:val="00BA127E"/>
    <w:rsid w:val="00BA15BA"/>
    <w:rsid w:val="00BA1A64"/>
    <w:rsid w:val="00BA3356"/>
    <w:rsid w:val="00BA3863"/>
    <w:rsid w:val="00BA414B"/>
    <w:rsid w:val="00BA43D2"/>
    <w:rsid w:val="00BA556E"/>
    <w:rsid w:val="00BA5747"/>
    <w:rsid w:val="00BA5DF4"/>
    <w:rsid w:val="00BA6C8F"/>
    <w:rsid w:val="00BB015C"/>
    <w:rsid w:val="00BB16F1"/>
    <w:rsid w:val="00BB1B4B"/>
    <w:rsid w:val="00BB207D"/>
    <w:rsid w:val="00BB2263"/>
    <w:rsid w:val="00BB3303"/>
    <w:rsid w:val="00BB3C8A"/>
    <w:rsid w:val="00BB451A"/>
    <w:rsid w:val="00BB472B"/>
    <w:rsid w:val="00BB4B47"/>
    <w:rsid w:val="00BB4E09"/>
    <w:rsid w:val="00BB6080"/>
    <w:rsid w:val="00BB61F0"/>
    <w:rsid w:val="00BB6BEA"/>
    <w:rsid w:val="00BB7450"/>
    <w:rsid w:val="00BB7492"/>
    <w:rsid w:val="00BB76FB"/>
    <w:rsid w:val="00BB7D11"/>
    <w:rsid w:val="00BC046E"/>
    <w:rsid w:val="00BC11DE"/>
    <w:rsid w:val="00BC230C"/>
    <w:rsid w:val="00BC48FF"/>
    <w:rsid w:val="00BC5AE6"/>
    <w:rsid w:val="00BC6D3D"/>
    <w:rsid w:val="00BC6E89"/>
    <w:rsid w:val="00BD068B"/>
    <w:rsid w:val="00BD1448"/>
    <w:rsid w:val="00BD20DD"/>
    <w:rsid w:val="00BD21CF"/>
    <w:rsid w:val="00BD3893"/>
    <w:rsid w:val="00BD3CE5"/>
    <w:rsid w:val="00BD3D29"/>
    <w:rsid w:val="00BD440D"/>
    <w:rsid w:val="00BD4538"/>
    <w:rsid w:val="00BD4806"/>
    <w:rsid w:val="00BD4DC3"/>
    <w:rsid w:val="00BD4EED"/>
    <w:rsid w:val="00BD5040"/>
    <w:rsid w:val="00BD5F64"/>
    <w:rsid w:val="00BD603C"/>
    <w:rsid w:val="00BD61EF"/>
    <w:rsid w:val="00BD64E8"/>
    <w:rsid w:val="00BE0487"/>
    <w:rsid w:val="00BE108E"/>
    <w:rsid w:val="00BE11E5"/>
    <w:rsid w:val="00BE1269"/>
    <w:rsid w:val="00BE2782"/>
    <w:rsid w:val="00BE2F74"/>
    <w:rsid w:val="00BE38A9"/>
    <w:rsid w:val="00BE3B03"/>
    <w:rsid w:val="00BE4FF4"/>
    <w:rsid w:val="00BE5765"/>
    <w:rsid w:val="00BE6B6E"/>
    <w:rsid w:val="00BE711A"/>
    <w:rsid w:val="00BE7510"/>
    <w:rsid w:val="00BE7A3F"/>
    <w:rsid w:val="00BF0640"/>
    <w:rsid w:val="00BF0C1C"/>
    <w:rsid w:val="00BF126D"/>
    <w:rsid w:val="00BF161B"/>
    <w:rsid w:val="00BF1A2E"/>
    <w:rsid w:val="00BF21EC"/>
    <w:rsid w:val="00BF3224"/>
    <w:rsid w:val="00BF4537"/>
    <w:rsid w:val="00BF4B97"/>
    <w:rsid w:val="00BF6689"/>
    <w:rsid w:val="00BF6BFF"/>
    <w:rsid w:val="00C00C4C"/>
    <w:rsid w:val="00C00E89"/>
    <w:rsid w:val="00C00FB6"/>
    <w:rsid w:val="00C013E8"/>
    <w:rsid w:val="00C01AAD"/>
    <w:rsid w:val="00C02762"/>
    <w:rsid w:val="00C02FBE"/>
    <w:rsid w:val="00C042DC"/>
    <w:rsid w:val="00C04AEE"/>
    <w:rsid w:val="00C04BC6"/>
    <w:rsid w:val="00C04F62"/>
    <w:rsid w:val="00C051B7"/>
    <w:rsid w:val="00C05877"/>
    <w:rsid w:val="00C05978"/>
    <w:rsid w:val="00C07247"/>
    <w:rsid w:val="00C108B7"/>
    <w:rsid w:val="00C10F6E"/>
    <w:rsid w:val="00C11B21"/>
    <w:rsid w:val="00C12229"/>
    <w:rsid w:val="00C127B5"/>
    <w:rsid w:val="00C149AF"/>
    <w:rsid w:val="00C14BF7"/>
    <w:rsid w:val="00C15C5B"/>
    <w:rsid w:val="00C1678C"/>
    <w:rsid w:val="00C17002"/>
    <w:rsid w:val="00C176E7"/>
    <w:rsid w:val="00C1787F"/>
    <w:rsid w:val="00C200AD"/>
    <w:rsid w:val="00C207C1"/>
    <w:rsid w:val="00C209DE"/>
    <w:rsid w:val="00C21193"/>
    <w:rsid w:val="00C21788"/>
    <w:rsid w:val="00C23624"/>
    <w:rsid w:val="00C23A60"/>
    <w:rsid w:val="00C23D7D"/>
    <w:rsid w:val="00C24EDE"/>
    <w:rsid w:val="00C24FBA"/>
    <w:rsid w:val="00C253C2"/>
    <w:rsid w:val="00C253C8"/>
    <w:rsid w:val="00C256F0"/>
    <w:rsid w:val="00C2667B"/>
    <w:rsid w:val="00C26684"/>
    <w:rsid w:val="00C26E63"/>
    <w:rsid w:val="00C26FF0"/>
    <w:rsid w:val="00C2774F"/>
    <w:rsid w:val="00C304BB"/>
    <w:rsid w:val="00C31F38"/>
    <w:rsid w:val="00C32060"/>
    <w:rsid w:val="00C328A2"/>
    <w:rsid w:val="00C32910"/>
    <w:rsid w:val="00C333CA"/>
    <w:rsid w:val="00C35267"/>
    <w:rsid w:val="00C352CF"/>
    <w:rsid w:val="00C3543D"/>
    <w:rsid w:val="00C35D6B"/>
    <w:rsid w:val="00C36709"/>
    <w:rsid w:val="00C40062"/>
    <w:rsid w:val="00C401CA"/>
    <w:rsid w:val="00C40662"/>
    <w:rsid w:val="00C41936"/>
    <w:rsid w:val="00C41C08"/>
    <w:rsid w:val="00C41C99"/>
    <w:rsid w:val="00C41D0E"/>
    <w:rsid w:val="00C4214D"/>
    <w:rsid w:val="00C4269F"/>
    <w:rsid w:val="00C43010"/>
    <w:rsid w:val="00C4445E"/>
    <w:rsid w:val="00C44D36"/>
    <w:rsid w:val="00C450EA"/>
    <w:rsid w:val="00C45D3F"/>
    <w:rsid w:val="00C46116"/>
    <w:rsid w:val="00C4667B"/>
    <w:rsid w:val="00C46A7C"/>
    <w:rsid w:val="00C46D18"/>
    <w:rsid w:val="00C479FB"/>
    <w:rsid w:val="00C503A9"/>
    <w:rsid w:val="00C506E2"/>
    <w:rsid w:val="00C50C81"/>
    <w:rsid w:val="00C51145"/>
    <w:rsid w:val="00C5150B"/>
    <w:rsid w:val="00C5199E"/>
    <w:rsid w:val="00C51F24"/>
    <w:rsid w:val="00C53046"/>
    <w:rsid w:val="00C540EA"/>
    <w:rsid w:val="00C54387"/>
    <w:rsid w:val="00C555CD"/>
    <w:rsid w:val="00C55826"/>
    <w:rsid w:val="00C55D8A"/>
    <w:rsid w:val="00C560CB"/>
    <w:rsid w:val="00C56DBF"/>
    <w:rsid w:val="00C56F22"/>
    <w:rsid w:val="00C577FC"/>
    <w:rsid w:val="00C57EBF"/>
    <w:rsid w:val="00C60CF8"/>
    <w:rsid w:val="00C60DE8"/>
    <w:rsid w:val="00C624AC"/>
    <w:rsid w:val="00C6408A"/>
    <w:rsid w:val="00C64574"/>
    <w:rsid w:val="00C64EF1"/>
    <w:rsid w:val="00C651D8"/>
    <w:rsid w:val="00C65907"/>
    <w:rsid w:val="00C6622C"/>
    <w:rsid w:val="00C6668F"/>
    <w:rsid w:val="00C668BD"/>
    <w:rsid w:val="00C671CE"/>
    <w:rsid w:val="00C674C7"/>
    <w:rsid w:val="00C675F7"/>
    <w:rsid w:val="00C67BA1"/>
    <w:rsid w:val="00C67C15"/>
    <w:rsid w:val="00C7005E"/>
    <w:rsid w:val="00C708A4"/>
    <w:rsid w:val="00C70928"/>
    <w:rsid w:val="00C70A36"/>
    <w:rsid w:val="00C70F08"/>
    <w:rsid w:val="00C72199"/>
    <w:rsid w:val="00C72333"/>
    <w:rsid w:val="00C72676"/>
    <w:rsid w:val="00C7274B"/>
    <w:rsid w:val="00C736A5"/>
    <w:rsid w:val="00C74363"/>
    <w:rsid w:val="00C74532"/>
    <w:rsid w:val="00C7476C"/>
    <w:rsid w:val="00C74BAE"/>
    <w:rsid w:val="00C74E13"/>
    <w:rsid w:val="00C75C41"/>
    <w:rsid w:val="00C76450"/>
    <w:rsid w:val="00C76F9A"/>
    <w:rsid w:val="00C81644"/>
    <w:rsid w:val="00C8252F"/>
    <w:rsid w:val="00C83317"/>
    <w:rsid w:val="00C839D5"/>
    <w:rsid w:val="00C86C9B"/>
    <w:rsid w:val="00C87E4F"/>
    <w:rsid w:val="00C90709"/>
    <w:rsid w:val="00C90733"/>
    <w:rsid w:val="00C9074A"/>
    <w:rsid w:val="00C90B55"/>
    <w:rsid w:val="00C92948"/>
    <w:rsid w:val="00C92E85"/>
    <w:rsid w:val="00C93641"/>
    <w:rsid w:val="00C93940"/>
    <w:rsid w:val="00C939D4"/>
    <w:rsid w:val="00C93F44"/>
    <w:rsid w:val="00C940DB"/>
    <w:rsid w:val="00C97530"/>
    <w:rsid w:val="00CA0064"/>
    <w:rsid w:val="00CA089B"/>
    <w:rsid w:val="00CA0C03"/>
    <w:rsid w:val="00CA0EDD"/>
    <w:rsid w:val="00CA128E"/>
    <w:rsid w:val="00CA1EB8"/>
    <w:rsid w:val="00CA20D0"/>
    <w:rsid w:val="00CA2514"/>
    <w:rsid w:val="00CA2BB6"/>
    <w:rsid w:val="00CA31C0"/>
    <w:rsid w:val="00CA4BBC"/>
    <w:rsid w:val="00CA59AB"/>
    <w:rsid w:val="00CA5E75"/>
    <w:rsid w:val="00CA6467"/>
    <w:rsid w:val="00CA6522"/>
    <w:rsid w:val="00CA7067"/>
    <w:rsid w:val="00CB031D"/>
    <w:rsid w:val="00CB06C6"/>
    <w:rsid w:val="00CB0922"/>
    <w:rsid w:val="00CB1594"/>
    <w:rsid w:val="00CB1BF3"/>
    <w:rsid w:val="00CB29BE"/>
    <w:rsid w:val="00CB29DE"/>
    <w:rsid w:val="00CB38B5"/>
    <w:rsid w:val="00CB396A"/>
    <w:rsid w:val="00CB3B22"/>
    <w:rsid w:val="00CB4B4E"/>
    <w:rsid w:val="00CB601A"/>
    <w:rsid w:val="00CB6C95"/>
    <w:rsid w:val="00CB75BB"/>
    <w:rsid w:val="00CB7CDB"/>
    <w:rsid w:val="00CB7E67"/>
    <w:rsid w:val="00CC00AE"/>
    <w:rsid w:val="00CC2036"/>
    <w:rsid w:val="00CC2F3C"/>
    <w:rsid w:val="00CC392E"/>
    <w:rsid w:val="00CC3945"/>
    <w:rsid w:val="00CC523A"/>
    <w:rsid w:val="00CC5A04"/>
    <w:rsid w:val="00CC6397"/>
    <w:rsid w:val="00CC68CF"/>
    <w:rsid w:val="00CC692A"/>
    <w:rsid w:val="00CC6D41"/>
    <w:rsid w:val="00CD0400"/>
    <w:rsid w:val="00CD2B6D"/>
    <w:rsid w:val="00CD36FB"/>
    <w:rsid w:val="00CD4432"/>
    <w:rsid w:val="00CD4AC6"/>
    <w:rsid w:val="00CD4E7F"/>
    <w:rsid w:val="00CD5807"/>
    <w:rsid w:val="00CD5CAE"/>
    <w:rsid w:val="00CD6F67"/>
    <w:rsid w:val="00CE03BF"/>
    <w:rsid w:val="00CE0626"/>
    <w:rsid w:val="00CE0627"/>
    <w:rsid w:val="00CE0985"/>
    <w:rsid w:val="00CE0A69"/>
    <w:rsid w:val="00CE1C7B"/>
    <w:rsid w:val="00CE22E0"/>
    <w:rsid w:val="00CE2FA9"/>
    <w:rsid w:val="00CE326B"/>
    <w:rsid w:val="00CE32D6"/>
    <w:rsid w:val="00CE43D5"/>
    <w:rsid w:val="00CE48FE"/>
    <w:rsid w:val="00CE4ED5"/>
    <w:rsid w:val="00CE5052"/>
    <w:rsid w:val="00CE5CD7"/>
    <w:rsid w:val="00CE60E2"/>
    <w:rsid w:val="00CE62E6"/>
    <w:rsid w:val="00CE6505"/>
    <w:rsid w:val="00CE6725"/>
    <w:rsid w:val="00CE6912"/>
    <w:rsid w:val="00CE6A91"/>
    <w:rsid w:val="00CF156F"/>
    <w:rsid w:val="00CF1D33"/>
    <w:rsid w:val="00CF29F1"/>
    <w:rsid w:val="00CF2A15"/>
    <w:rsid w:val="00CF3077"/>
    <w:rsid w:val="00CF3548"/>
    <w:rsid w:val="00CF44E8"/>
    <w:rsid w:val="00CF47DA"/>
    <w:rsid w:val="00CF4F3E"/>
    <w:rsid w:val="00CF5517"/>
    <w:rsid w:val="00CF562C"/>
    <w:rsid w:val="00CF6828"/>
    <w:rsid w:val="00CF7D05"/>
    <w:rsid w:val="00CF7F19"/>
    <w:rsid w:val="00D00777"/>
    <w:rsid w:val="00D00B9F"/>
    <w:rsid w:val="00D00E15"/>
    <w:rsid w:val="00D00F60"/>
    <w:rsid w:val="00D01074"/>
    <w:rsid w:val="00D012FC"/>
    <w:rsid w:val="00D01BF2"/>
    <w:rsid w:val="00D025F0"/>
    <w:rsid w:val="00D036A3"/>
    <w:rsid w:val="00D03E0E"/>
    <w:rsid w:val="00D03FAC"/>
    <w:rsid w:val="00D043DB"/>
    <w:rsid w:val="00D04B0F"/>
    <w:rsid w:val="00D05BB2"/>
    <w:rsid w:val="00D05D4E"/>
    <w:rsid w:val="00D05F15"/>
    <w:rsid w:val="00D06161"/>
    <w:rsid w:val="00D06E77"/>
    <w:rsid w:val="00D07FCA"/>
    <w:rsid w:val="00D1073A"/>
    <w:rsid w:val="00D1153A"/>
    <w:rsid w:val="00D1163D"/>
    <w:rsid w:val="00D11859"/>
    <w:rsid w:val="00D132DF"/>
    <w:rsid w:val="00D133B8"/>
    <w:rsid w:val="00D13AB1"/>
    <w:rsid w:val="00D13D3E"/>
    <w:rsid w:val="00D13D7B"/>
    <w:rsid w:val="00D14382"/>
    <w:rsid w:val="00D1461E"/>
    <w:rsid w:val="00D147EA"/>
    <w:rsid w:val="00D16338"/>
    <w:rsid w:val="00D17388"/>
    <w:rsid w:val="00D20AEF"/>
    <w:rsid w:val="00D2102E"/>
    <w:rsid w:val="00D21130"/>
    <w:rsid w:val="00D211DF"/>
    <w:rsid w:val="00D21DDF"/>
    <w:rsid w:val="00D21F71"/>
    <w:rsid w:val="00D23209"/>
    <w:rsid w:val="00D24034"/>
    <w:rsid w:val="00D2423F"/>
    <w:rsid w:val="00D2582C"/>
    <w:rsid w:val="00D2589C"/>
    <w:rsid w:val="00D26E96"/>
    <w:rsid w:val="00D275C9"/>
    <w:rsid w:val="00D278FA"/>
    <w:rsid w:val="00D31321"/>
    <w:rsid w:val="00D31C2D"/>
    <w:rsid w:val="00D31DE2"/>
    <w:rsid w:val="00D33056"/>
    <w:rsid w:val="00D33087"/>
    <w:rsid w:val="00D3316F"/>
    <w:rsid w:val="00D336C7"/>
    <w:rsid w:val="00D33A09"/>
    <w:rsid w:val="00D33E13"/>
    <w:rsid w:val="00D33EC7"/>
    <w:rsid w:val="00D3408D"/>
    <w:rsid w:val="00D34583"/>
    <w:rsid w:val="00D35C19"/>
    <w:rsid w:val="00D36862"/>
    <w:rsid w:val="00D37272"/>
    <w:rsid w:val="00D37882"/>
    <w:rsid w:val="00D37C0F"/>
    <w:rsid w:val="00D4000F"/>
    <w:rsid w:val="00D4027B"/>
    <w:rsid w:val="00D40EB9"/>
    <w:rsid w:val="00D41D7B"/>
    <w:rsid w:val="00D424B2"/>
    <w:rsid w:val="00D42A0C"/>
    <w:rsid w:val="00D42D82"/>
    <w:rsid w:val="00D43158"/>
    <w:rsid w:val="00D43A9D"/>
    <w:rsid w:val="00D43F8B"/>
    <w:rsid w:val="00D448FD"/>
    <w:rsid w:val="00D44CC1"/>
    <w:rsid w:val="00D4620A"/>
    <w:rsid w:val="00D46B66"/>
    <w:rsid w:val="00D46FD7"/>
    <w:rsid w:val="00D50603"/>
    <w:rsid w:val="00D510B9"/>
    <w:rsid w:val="00D51B32"/>
    <w:rsid w:val="00D5206C"/>
    <w:rsid w:val="00D524F2"/>
    <w:rsid w:val="00D5417A"/>
    <w:rsid w:val="00D5550B"/>
    <w:rsid w:val="00D5628C"/>
    <w:rsid w:val="00D568A5"/>
    <w:rsid w:val="00D60136"/>
    <w:rsid w:val="00D60549"/>
    <w:rsid w:val="00D61E2F"/>
    <w:rsid w:val="00D624CA"/>
    <w:rsid w:val="00D62BF1"/>
    <w:rsid w:val="00D63003"/>
    <w:rsid w:val="00D63222"/>
    <w:rsid w:val="00D644B9"/>
    <w:rsid w:val="00D646E3"/>
    <w:rsid w:val="00D64FB9"/>
    <w:rsid w:val="00D65955"/>
    <w:rsid w:val="00D660FF"/>
    <w:rsid w:val="00D66228"/>
    <w:rsid w:val="00D66298"/>
    <w:rsid w:val="00D6712C"/>
    <w:rsid w:val="00D67240"/>
    <w:rsid w:val="00D67BBE"/>
    <w:rsid w:val="00D70947"/>
    <w:rsid w:val="00D70D33"/>
    <w:rsid w:val="00D71076"/>
    <w:rsid w:val="00D71313"/>
    <w:rsid w:val="00D71F50"/>
    <w:rsid w:val="00D7260B"/>
    <w:rsid w:val="00D73A4F"/>
    <w:rsid w:val="00D748DB"/>
    <w:rsid w:val="00D7580F"/>
    <w:rsid w:val="00D75838"/>
    <w:rsid w:val="00D75F02"/>
    <w:rsid w:val="00D76E2B"/>
    <w:rsid w:val="00D772C8"/>
    <w:rsid w:val="00D77485"/>
    <w:rsid w:val="00D80C71"/>
    <w:rsid w:val="00D80E6C"/>
    <w:rsid w:val="00D81C5D"/>
    <w:rsid w:val="00D8214D"/>
    <w:rsid w:val="00D824F7"/>
    <w:rsid w:val="00D83222"/>
    <w:rsid w:val="00D83280"/>
    <w:rsid w:val="00D84BB2"/>
    <w:rsid w:val="00D86AF4"/>
    <w:rsid w:val="00D87225"/>
    <w:rsid w:val="00D8771D"/>
    <w:rsid w:val="00D87C1D"/>
    <w:rsid w:val="00D87E97"/>
    <w:rsid w:val="00D90E1C"/>
    <w:rsid w:val="00D9120D"/>
    <w:rsid w:val="00D91661"/>
    <w:rsid w:val="00D917F4"/>
    <w:rsid w:val="00D91AB3"/>
    <w:rsid w:val="00D924DA"/>
    <w:rsid w:val="00D925E8"/>
    <w:rsid w:val="00D92F9A"/>
    <w:rsid w:val="00D935D8"/>
    <w:rsid w:val="00D94B1A"/>
    <w:rsid w:val="00D95023"/>
    <w:rsid w:val="00D9584B"/>
    <w:rsid w:val="00D95C82"/>
    <w:rsid w:val="00D96349"/>
    <w:rsid w:val="00D9640E"/>
    <w:rsid w:val="00D97608"/>
    <w:rsid w:val="00DA035D"/>
    <w:rsid w:val="00DA1CDE"/>
    <w:rsid w:val="00DA2816"/>
    <w:rsid w:val="00DA2F33"/>
    <w:rsid w:val="00DA3460"/>
    <w:rsid w:val="00DA4287"/>
    <w:rsid w:val="00DA4376"/>
    <w:rsid w:val="00DA4646"/>
    <w:rsid w:val="00DA4BE7"/>
    <w:rsid w:val="00DA51E1"/>
    <w:rsid w:val="00DA5A19"/>
    <w:rsid w:val="00DA5C33"/>
    <w:rsid w:val="00DA642A"/>
    <w:rsid w:val="00DA64DD"/>
    <w:rsid w:val="00DA77C4"/>
    <w:rsid w:val="00DA7FD2"/>
    <w:rsid w:val="00DB1603"/>
    <w:rsid w:val="00DB1688"/>
    <w:rsid w:val="00DB19A6"/>
    <w:rsid w:val="00DB1DF9"/>
    <w:rsid w:val="00DB370A"/>
    <w:rsid w:val="00DB3D02"/>
    <w:rsid w:val="00DB46C3"/>
    <w:rsid w:val="00DB584D"/>
    <w:rsid w:val="00DB5B52"/>
    <w:rsid w:val="00DB5CF5"/>
    <w:rsid w:val="00DB6C7C"/>
    <w:rsid w:val="00DB717E"/>
    <w:rsid w:val="00DB7553"/>
    <w:rsid w:val="00DC08BE"/>
    <w:rsid w:val="00DC1218"/>
    <w:rsid w:val="00DC20E1"/>
    <w:rsid w:val="00DC2A58"/>
    <w:rsid w:val="00DC3818"/>
    <w:rsid w:val="00DC3B27"/>
    <w:rsid w:val="00DC3BE0"/>
    <w:rsid w:val="00DC421F"/>
    <w:rsid w:val="00DC4C57"/>
    <w:rsid w:val="00DC4CCA"/>
    <w:rsid w:val="00DC5CEB"/>
    <w:rsid w:val="00DC6096"/>
    <w:rsid w:val="00DC6E43"/>
    <w:rsid w:val="00DC7CA2"/>
    <w:rsid w:val="00DC7D23"/>
    <w:rsid w:val="00DC7D58"/>
    <w:rsid w:val="00DD0225"/>
    <w:rsid w:val="00DD03B0"/>
    <w:rsid w:val="00DD0A91"/>
    <w:rsid w:val="00DD0B24"/>
    <w:rsid w:val="00DD1303"/>
    <w:rsid w:val="00DD14A9"/>
    <w:rsid w:val="00DD16ED"/>
    <w:rsid w:val="00DD190F"/>
    <w:rsid w:val="00DD1AB9"/>
    <w:rsid w:val="00DD2437"/>
    <w:rsid w:val="00DD342E"/>
    <w:rsid w:val="00DD395A"/>
    <w:rsid w:val="00DD3D76"/>
    <w:rsid w:val="00DD41C6"/>
    <w:rsid w:val="00DD6B94"/>
    <w:rsid w:val="00DD6C74"/>
    <w:rsid w:val="00DD6FC5"/>
    <w:rsid w:val="00DD7202"/>
    <w:rsid w:val="00DE1CCA"/>
    <w:rsid w:val="00DE219D"/>
    <w:rsid w:val="00DE2CC1"/>
    <w:rsid w:val="00DE2DEC"/>
    <w:rsid w:val="00DE2FB4"/>
    <w:rsid w:val="00DE32F2"/>
    <w:rsid w:val="00DE3335"/>
    <w:rsid w:val="00DE3D30"/>
    <w:rsid w:val="00DE3ECF"/>
    <w:rsid w:val="00DE4593"/>
    <w:rsid w:val="00DE4677"/>
    <w:rsid w:val="00DE4B7B"/>
    <w:rsid w:val="00DE6573"/>
    <w:rsid w:val="00DE6CA2"/>
    <w:rsid w:val="00DE6FE4"/>
    <w:rsid w:val="00DE7A23"/>
    <w:rsid w:val="00DF079B"/>
    <w:rsid w:val="00DF1B02"/>
    <w:rsid w:val="00DF2418"/>
    <w:rsid w:val="00DF4012"/>
    <w:rsid w:val="00DF401F"/>
    <w:rsid w:val="00DF57B7"/>
    <w:rsid w:val="00DF60B0"/>
    <w:rsid w:val="00DF7754"/>
    <w:rsid w:val="00E00ACD"/>
    <w:rsid w:val="00E00C58"/>
    <w:rsid w:val="00E016CE"/>
    <w:rsid w:val="00E0265F"/>
    <w:rsid w:val="00E02691"/>
    <w:rsid w:val="00E0318E"/>
    <w:rsid w:val="00E034D6"/>
    <w:rsid w:val="00E03B6A"/>
    <w:rsid w:val="00E05542"/>
    <w:rsid w:val="00E05CBC"/>
    <w:rsid w:val="00E06095"/>
    <w:rsid w:val="00E06ABA"/>
    <w:rsid w:val="00E073FA"/>
    <w:rsid w:val="00E1181A"/>
    <w:rsid w:val="00E11A64"/>
    <w:rsid w:val="00E1296A"/>
    <w:rsid w:val="00E14FB3"/>
    <w:rsid w:val="00E168EF"/>
    <w:rsid w:val="00E1723C"/>
    <w:rsid w:val="00E17E14"/>
    <w:rsid w:val="00E20FD1"/>
    <w:rsid w:val="00E21484"/>
    <w:rsid w:val="00E217F6"/>
    <w:rsid w:val="00E22334"/>
    <w:rsid w:val="00E224F0"/>
    <w:rsid w:val="00E229AC"/>
    <w:rsid w:val="00E249DA"/>
    <w:rsid w:val="00E27DDB"/>
    <w:rsid w:val="00E27EAD"/>
    <w:rsid w:val="00E30837"/>
    <w:rsid w:val="00E32D47"/>
    <w:rsid w:val="00E33517"/>
    <w:rsid w:val="00E34279"/>
    <w:rsid w:val="00E34507"/>
    <w:rsid w:val="00E3455A"/>
    <w:rsid w:val="00E3499C"/>
    <w:rsid w:val="00E34B93"/>
    <w:rsid w:val="00E34CA9"/>
    <w:rsid w:val="00E36689"/>
    <w:rsid w:val="00E36CBB"/>
    <w:rsid w:val="00E40FC5"/>
    <w:rsid w:val="00E41CA3"/>
    <w:rsid w:val="00E42833"/>
    <w:rsid w:val="00E42EE8"/>
    <w:rsid w:val="00E430D8"/>
    <w:rsid w:val="00E44785"/>
    <w:rsid w:val="00E4514A"/>
    <w:rsid w:val="00E4531B"/>
    <w:rsid w:val="00E45954"/>
    <w:rsid w:val="00E45BA6"/>
    <w:rsid w:val="00E45CA8"/>
    <w:rsid w:val="00E46102"/>
    <w:rsid w:val="00E47525"/>
    <w:rsid w:val="00E47E39"/>
    <w:rsid w:val="00E509A2"/>
    <w:rsid w:val="00E50F14"/>
    <w:rsid w:val="00E511B8"/>
    <w:rsid w:val="00E519EB"/>
    <w:rsid w:val="00E52C5F"/>
    <w:rsid w:val="00E559F9"/>
    <w:rsid w:val="00E56CE7"/>
    <w:rsid w:val="00E56E8D"/>
    <w:rsid w:val="00E571DD"/>
    <w:rsid w:val="00E57CBE"/>
    <w:rsid w:val="00E602DC"/>
    <w:rsid w:val="00E6071F"/>
    <w:rsid w:val="00E61E8F"/>
    <w:rsid w:val="00E62517"/>
    <w:rsid w:val="00E62B21"/>
    <w:rsid w:val="00E6356C"/>
    <w:rsid w:val="00E63668"/>
    <w:rsid w:val="00E63D38"/>
    <w:rsid w:val="00E63E49"/>
    <w:rsid w:val="00E63FEA"/>
    <w:rsid w:val="00E64351"/>
    <w:rsid w:val="00E6458F"/>
    <w:rsid w:val="00E6484D"/>
    <w:rsid w:val="00E661A4"/>
    <w:rsid w:val="00E67579"/>
    <w:rsid w:val="00E67D1A"/>
    <w:rsid w:val="00E7022B"/>
    <w:rsid w:val="00E706EE"/>
    <w:rsid w:val="00E70A46"/>
    <w:rsid w:val="00E71284"/>
    <w:rsid w:val="00E715A4"/>
    <w:rsid w:val="00E72458"/>
    <w:rsid w:val="00E7249F"/>
    <w:rsid w:val="00E72869"/>
    <w:rsid w:val="00E7345E"/>
    <w:rsid w:val="00E73461"/>
    <w:rsid w:val="00E74479"/>
    <w:rsid w:val="00E7483D"/>
    <w:rsid w:val="00E74909"/>
    <w:rsid w:val="00E75698"/>
    <w:rsid w:val="00E75885"/>
    <w:rsid w:val="00E76092"/>
    <w:rsid w:val="00E763A5"/>
    <w:rsid w:val="00E801D9"/>
    <w:rsid w:val="00E810FB"/>
    <w:rsid w:val="00E81302"/>
    <w:rsid w:val="00E82BF6"/>
    <w:rsid w:val="00E82F35"/>
    <w:rsid w:val="00E831E0"/>
    <w:rsid w:val="00E84B0D"/>
    <w:rsid w:val="00E84B4C"/>
    <w:rsid w:val="00E84F20"/>
    <w:rsid w:val="00E85E95"/>
    <w:rsid w:val="00E87216"/>
    <w:rsid w:val="00E8732E"/>
    <w:rsid w:val="00E87B96"/>
    <w:rsid w:val="00E90BFC"/>
    <w:rsid w:val="00E91998"/>
    <w:rsid w:val="00E91A0A"/>
    <w:rsid w:val="00E91CA5"/>
    <w:rsid w:val="00E91CB1"/>
    <w:rsid w:val="00E9211B"/>
    <w:rsid w:val="00E92906"/>
    <w:rsid w:val="00E9348E"/>
    <w:rsid w:val="00E942DF"/>
    <w:rsid w:val="00E9522D"/>
    <w:rsid w:val="00E9572E"/>
    <w:rsid w:val="00E95AAF"/>
    <w:rsid w:val="00E96B4D"/>
    <w:rsid w:val="00E97282"/>
    <w:rsid w:val="00EA067E"/>
    <w:rsid w:val="00EA0C4F"/>
    <w:rsid w:val="00EA1163"/>
    <w:rsid w:val="00EA23F1"/>
    <w:rsid w:val="00EA2E35"/>
    <w:rsid w:val="00EA32CB"/>
    <w:rsid w:val="00EA3410"/>
    <w:rsid w:val="00EA52BC"/>
    <w:rsid w:val="00EA6EC0"/>
    <w:rsid w:val="00EA7387"/>
    <w:rsid w:val="00EA7467"/>
    <w:rsid w:val="00EB0359"/>
    <w:rsid w:val="00EB061B"/>
    <w:rsid w:val="00EB0FCB"/>
    <w:rsid w:val="00EB1511"/>
    <w:rsid w:val="00EB366D"/>
    <w:rsid w:val="00EB3EEC"/>
    <w:rsid w:val="00EB4CB7"/>
    <w:rsid w:val="00EB5073"/>
    <w:rsid w:val="00EB5122"/>
    <w:rsid w:val="00EB53DE"/>
    <w:rsid w:val="00EB62B3"/>
    <w:rsid w:val="00EB630D"/>
    <w:rsid w:val="00EB6D61"/>
    <w:rsid w:val="00EB74F3"/>
    <w:rsid w:val="00EB76BC"/>
    <w:rsid w:val="00EC15B6"/>
    <w:rsid w:val="00EC17F4"/>
    <w:rsid w:val="00EC2954"/>
    <w:rsid w:val="00EC33F2"/>
    <w:rsid w:val="00EC3E7A"/>
    <w:rsid w:val="00EC43B3"/>
    <w:rsid w:val="00EC47B4"/>
    <w:rsid w:val="00EC4F9D"/>
    <w:rsid w:val="00EC575B"/>
    <w:rsid w:val="00EC69B6"/>
    <w:rsid w:val="00EC6CF9"/>
    <w:rsid w:val="00EC6E98"/>
    <w:rsid w:val="00EC7658"/>
    <w:rsid w:val="00ED0329"/>
    <w:rsid w:val="00ED0F18"/>
    <w:rsid w:val="00ED1A71"/>
    <w:rsid w:val="00ED2957"/>
    <w:rsid w:val="00ED3A0A"/>
    <w:rsid w:val="00ED4391"/>
    <w:rsid w:val="00ED62EC"/>
    <w:rsid w:val="00ED765E"/>
    <w:rsid w:val="00EE1954"/>
    <w:rsid w:val="00EE2F40"/>
    <w:rsid w:val="00EE3354"/>
    <w:rsid w:val="00EE3DE9"/>
    <w:rsid w:val="00EE47F8"/>
    <w:rsid w:val="00EE4999"/>
    <w:rsid w:val="00EE5117"/>
    <w:rsid w:val="00EE558E"/>
    <w:rsid w:val="00EE55B2"/>
    <w:rsid w:val="00EE67E1"/>
    <w:rsid w:val="00EE6DC4"/>
    <w:rsid w:val="00EE6E43"/>
    <w:rsid w:val="00EE7487"/>
    <w:rsid w:val="00EF18B6"/>
    <w:rsid w:val="00EF19CC"/>
    <w:rsid w:val="00EF289D"/>
    <w:rsid w:val="00EF2A0D"/>
    <w:rsid w:val="00EF5113"/>
    <w:rsid w:val="00EF67F3"/>
    <w:rsid w:val="00EF6880"/>
    <w:rsid w:val="00F01AAC"/>
    <w:rsid w:val="00F02308"/>
    <w:rsid w:val="00F02D5A"/>
    <w:rsid w:val="00F038D4"/>
    <w:rsid w:val="00F03ADB"/>
    <w:rsid w:val="00F03F44"/>
    <w:rsid w:val="00F0415D"/>
    <w:rsid w:val="00F04F6A"/>
    <w:rsid w:val="00F05446"/>
    <w:rsid w:val="00F0627F"/>
    <w:rsid w:val="00F06C2D"/>
    <w:rsid w:val="00F073B6"/>
    <w:rsid w:val="00F079BC"/>
    <w:rsid w:val="00F101AF"/>
    <w:rsid w:val="00F117D9"/>
    <w:rsid w:val="00F11BBC"/>
    <w:rsid w:val="00F11F71"/>
    <w:rsid w:val="00F12481"/>
    <w:rsid w:val="00F13BCB"/>
    <w:rsid w:val="00F14249"/>
    <w:rsid w:val="00F14963"/>
    <w:rsid w:val="00F162CC"/>
    <w:rsid w:val="00F165AF"/>
    <w:rsid w:val="00F16B68"/>
    <w:rsid w:val="00F17D62"/>
    <w:rsid w:val="00F20BDB"/>
    <w:rsid w:val="00F20DC2"/>
    <w:rsid w:val="00F21953"/>
    <w:rsid w:val="00F21D1A"/>
    <w:rsid w:val="00F21E2C"/>
    <w:rsid w:val="00F21E65"/>
    <w:rsid w:val="00F2384E"/>
    <w:rsid w:val="00F242B0"/>
    <w:rsid w:val="00F24B09"/>
    <w:rsid w:val="00F2516B"/>
    <w:rsid w:val="00F25477"/>
    <w:rsid w:val="00F25BF9"/>
    <w:rsid w:val="00F2615B"/>
    <w:rsid w:val="00F270D3"/>
    <w:rsid w:val="00F275C8"/>
    <w:rsid w:val="00F27701"/>
    <w:rsid w:val="00F27FC4"/>
    <w:rsid w:val="00F30564"/>
    <w:rsid w:val="00F305F4"/>
    <w:rsid w:val="00F3155C"/>
    <w:rsid w:val="00F322A8"/>
    <w:rsid w:val="00F32630"/>
    <w:rsid w:val="00F32ED0"/>
    <w:rsid w:val="00F34A80"/>
    <w:rsid w:val="00F34FAC"/>
    <w:rsid w:val="00F36EFE"/>
    <w:rsid w:val="00F37456"/>
    <w:rsid w:val="00F37EFA"/>
    <w:rsid w:val="00F37FCE"/>
    <w:rsid w:val="00F41528"/>
    <w:rsid w:val="00F4241C"/>
    <w:rsid w:val="00F42459"/>
    <w:rsid w:val="00F43CDD"/>
    <w:rsid w:val="00F46EF6"/>
    <w:rsid w:val="00F47D86"/>
    <w:rsid w:val="00F50152"/>
    <w:rsid w:val="00F502AD"/>
    <w:rsid w:val="00F507EB"/>
    <w:rsid w:val="00F5166E"/>
    <w:rsid w:val="00F51B06"/>
    <w:rsid w:val="00F52374"/>
    <w:rsid w:val="00F55171"/>
    <w:rsid w:val="00F551C5"/>
    <w:rsid w:val="00F5715E"/>
    <w:rsid w:val="00F603A9"/>
    <w:rsid w:val="00F61982"/>
    <w:rsid w:val="00F61ADD"/>
    <w:rsid w:val="00F61FD2"/>
    <w:rsid w:val="00F632DA"/>
    <w:rsid w:val="00F63B68"/>
    <w:rsid w:val="00F63C1D"/>
    <w:rsid w:val="00F64090"/>
    <w:rsid w:val="00F64568"/>
    <w:rsid w:val="00F64A37"/>
    <w:rsid w:val="00F64A52"/>
    <w:rsid w:val="00F6505D"/>
    <w:rsid w:val="00F66A0D"/>
    <w:rsid w:val="00F672B2"/>
    <w:rsid w:val="00F678E6"/>
    <w:rsid w:val="00F70C24"/>
    <w:rsid w:val="00F7209C"/>
    <w:rsid w:val="00F729A0"/>
    <w:rsid w:val="00F72BB1"/>
    <w:rsid w:val="00F72FBA"/>
    <w:rsid w:val="00F738F1"/>
    <w:rsid w:val="00F73F96"/>
    <w:rsid w:val="00F74334"/>
    <w:rsid w:val="00F7575D"/>
    <w:rsid w:val="00F758BA"/>
    <w:rsid w:val="00F75E5F"/>
    <w:rsid w:val="00F7704B"/>
    <w:rsid w:val="00F77B5D"/>
    <w:rsid w:val="00F77F9B"/>
    <w:rsid w:val="00F8018B"/>
    <w:rsid w:val="00F804DA"/>
    <w:rsid w:val="00F81B20"/>
    <w:rsid w:val="00F82881"/>
    <w:rsid w:val="00F83C96"/>
    <w:rsid w:val="00F8513A"/>
    <w:rsid w:val="00F85234"/>
    <w:rsid w:val="00F86F7F"/>
    <w:rsid w:val="00F87084"/>
    <w:rsid w:val="00F87B8F"/>
    <w:rsid w:val="00F905ED"/>
    <w:rsid w:val="00F908A7"/>
    <w:rsid w:val="00F90A0E"/>
    <w:rsid w:val="00F914B5"/>
    <w:rsid w:val="00F918BD"/>
    <w:rsid w:val="00F93281"/>
    <w:rsid w:val="00F9365B"/>
    <w:rsid w:val="00F93686"/>
    <w:rsid w:val="00F938CC"/>
    <w:rsid w:val="00F93AFE"/>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9C1"/>
    <w:rsid w:val="00FA4C7A"/>
    <w:rsid w:val="00FA616F"/>
    <w:rsid w:val="00FA61A3"/>
    <w:rsid w:val="00FA6555"/>
    <w:rsid w:val="00FB0333"/>
    <w:rsid w:val="00FB0999"/>
    <w:rsid w:val="00FB26AB"/>
    <w:rsid w:val="00FB35C6"/>
    <w:rsid w:val="00FB488A"/>
    <w:rsid w:val="00FB535D"/>
    <w:rsid w:val="00FB5F46"/>
    <w:rsid w:val="00FB7FAD"/>
    <w:rsid w:val="00FC0041"/>
    <w:rsid w:val="00FC1660"/>
    <w:rsid w:val="00FC1A79"/>
    <w:rsid w:val="00FC4ABD"/>
    <w:rsid w:val="00FC550E"/>
    <w:rsid w:val="00FC57EE"/>
    <w:rsid w:val="00FC5ADC"/>
    <w:rsid w:val="00FC62FB"/>
    <w:rsid w:val="00FC6F75"/>
    <w:rsid w:val="00FC7097"/>
    <w:rsid w:val="00FC7E82"/>
    <w:rsid w:val="00FD0031"/>
    <w:rsid w:val="00FD077A"/>
    <w:rsid w:val="00FD0A1A"/>
    <w:rsid w:val="00FD3569"/>
    <w:rsid w:val="00FD3B07"/>
    <w:rsid w:val="00FD4EAC"/>
    <w:rsid w:val="00FD4F72"/>
    <w:rsid w:val="00FD5906"/>
    <w:rsid w:val="00FD661D"/>
    <w:rsid w:val="00FD715D"/>
    <w:rsid w:val="00FE0672"/>
    <w:rsid w:val="00FE1969"/>
    <w:rsid w:val="00FE1A7C"/>
    <w:rsid w:val="00FE1FF4"/>
    <w:rsid w:val="00FE260D"/>
    <w:rsid w:val="00FE33C4"/>
    <w:rsid w:val="00FE3BF0"/>
    <w:rsid w:val="00FE4C7B"/>
    <w:rsid w:val="00FE67C5"/>
    <w:rsid w:val="00FF0439"/>
    <w:rsid w:val="00FF11BD"/>
    <w:rsid w:val="00FF15B6"/>
    <w:rsid w:val="00FF16CB"/>
    <w:rsid w:val="00FF1D4C"/>
    <w:rsid w:val="00FF243E"/>
    <w:rsid w:val="00FF2676"/>
    <w:rsid w:val="00FF3518"/>
    <w:rsid w:val="00FF4C95"/>
    <w:rsid w:val="00FF5044"/>
    <w:rsid w:val="00FF50FF"/>
    <w:rsid w:val="00FF59DD"/>
    <w:rsid w:val="00FF5BD5"/>
    <w:rsid w:val="00FF5C98"/>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index heading"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nhideWhenUsed="0"/>
    <w:lsdException w:name="Subtitle" w:locked="1" w:semiHidden="0" w:uiPriority="0" w:unhideWhenUsed="0" w:qFormat="1"/>
    <w:lsdException w:name="Body Text 2" w:uiPriority="0"/>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F9A"/>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rPr>
  </w:style>
  <w:style w:type="paragraph" w:styleId="2">
    <w:name w:val="heading 2"/>
    <w:basedOn w:val="a"/>
    <w:next w:val="a"/>
    <w:link w:val="20"/>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
    <w:next w:val="a"/>
    <w:link w:val="30"/>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6">
    <w:name w:val="heading 6"/>
    <w:basedOn w:val="a"/>
    <w:next w:val="a"/>
    <w:link w:val="60"/>
    <w:qFormat/>
    <w:locked/>
    <w:rsid w:val="0036352A"/>
    <w:pPr>
      <w:suppressAutoHyphens/>
      <w:spacing w:before="240" w:after="60" w:line="240" w:lineRule="auto"/>
      <w:jc w:val="both"/>
      <w:outlineLvl w:val="5"/>
    </w:pPr>
    <w:rPr>
      <w:rFonts w:ascii="Times New Roman"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BA5747"/>
    <w:rPr>
      <w:rFonts w:ascii="Times New Roman" w:hAnsi="Times New Roman" w:cs="Times New Roman"/>
      <w:sz w:val="28"/>
    </w:rPr>
  </w:style>
  <w:style w:type="paragraph" w:styleId="a3">
    <w:name w:val="No Spacing"/>
    <w:link w:val="a4"/>
    <w:uiPriority w:val="99"/>
    <w:qFormat/>
    <w:rsid w:val="00741743"/>
    <w:rPr>
      <w:rFonts w:eastAsia="Times New Roman"/>
      <w:sz w:val="22"/>
    </w:rPr>
  </w:style>
  <w:style w:type="character" w:customStyle="1" w:styleId="a4">
    <w:name w:val="Без интервала Знак"/>
    <w:link w:val="a3"/>
    <w:uiPriority w:val="99"/>
    <w:locked/>
    <w:rsid w:val="00741743"/>
    <w:rPr>
      <w:rFonts w:eastAsia="Times New Roman"/>
      <w:sz w:val="22"/>
      <w:lang w:val="ru-RU" w:eastAsia="ru-RU" w:bidi="ar-SA"/>
    </w:rPr>
  </w:style>
  <w:style w:type="paragraph" w:styleId="a5">
    <w:name w:val="Balloon Text"/>
    <w:basedOn w:val="a"/>
    <w:link w:val="a6"/>
    <w:uiPriority w:val="99"/>
    <w:semiHidden/>
    <w:rsid w:val="00741743"/>
    <w:pPr>
      <w:spacing w:after="0" w:line="240" w:lineRule="auto"/>
    </w:pPr>
    <w:rPr>
      <w:rFonts w:ascii="Tahoma" w:hAnsi="Tahoma"/>
      <w:sz w:val="16"/>
      <w:szCs w:val="20"/>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5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basedOn w:val="a"/>
    <w:uiPriority w:val="34"/>
    <w:qFormat/>
    <w:rsid w:val="007B71A7"/>
    <w:pPr>
      <w:ind w:left="720"/>
      <w:contextualSpacing/>
    </w:pPr>
  </w:style>
  <w:style w:type="paragraph" w:styleId="aa">
    <w:name w:val="header"/>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link w:val="aa"/>
    <w:uiPriority w:val="99"/>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rPr>
      <w:sz w:val="20"/>
      <w:szCs w:val="20"/>
    </w:r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876E03"/>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2">
    <w:name w:val="Body Text Indent"/>
    <w:basedOn w:val="a"/>
    <w:link w:val="af3"/>
    <w:uiPriority w:val="99"/>
    <w:semiHidden/>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CF2A15"/>
    <w:rPr>
      <w:rFonts w:cs="Times New Roman"/>
      <w:i/>
    </w:rPr>
  </w:style>
  <w:style w:type="character" w:styleId="af5">
    <w:name w:val="Subtle Emphasis"/>
    <w:uiPriority w:val="99"/>
    <w:qFormat/>
    <w:rsid w:val="00807F17"/>
    <w:rPr>
      <w:rFonts w:cs="Times New Roman"/>
      <w:i/>
      <w:color w:val="808080"/>
    </w:rPr>
  </w:style>
  <w:style w:type="table" w:customStyle="1" w:styleId="5">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uiPriority w:val="99"/>
    <w:rsid w:val="00F4241C"/>
    <w:rPr>
      <w:rFonts w:cs="Times New Roman"/>
      <w:color w:val="800080"/>
      <w:u w:val="single"/>
    </w:rPr>
  </w:style>
  <w:style w:type="paragraph" w:customStyle="1" w:styleId="xl65">
    <w:name w:val="xl65"/>
    <w:basedOn w:val="a"/>
    <w:uiPriority w:val="99"/>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uiPriority w:val="99"/>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rsid w:val="0036352A"/>
    <w:rPr>
      <w:rFonts w:ascii="Times New Roman" w:eastAsia="Times New Roman" w:hAnsi="Times New Roman"/>
      <w:b/>
      <w:bCs/>
      <w:kern w:val="28"/>
      <w:sz w:val="24"/>
      <w:szCs w:val="26"/>
    </w:rPr>
  </w:style>
  <w:style w:type="character" w:customStyle="1" w:styleId="60">
    <w:name w:val="Заголовок 6 Знак"/>
    <w:link w:val="6"/>
    <w:rsid w:val="0036352A"/>
    <w:rPr>
      <w:rFonts w:ascii="Times New Roman" w:eastAsia="Times New Roman" w:hAnsi="Times New Roman"/>
      <w:b/>
      <w:bCs/>
      <w:sz w:val="22"/>
      <w:szCs w:val="22"/>
    </w:rPr>
  </w:style>
  <w:style w:type="numbering" w:customStyle="1" w:styleId="14">
    <w:name w:val="Нет списка1"/>
    <w:next w:val="a2"/>
    <w:uiPriority w:val="99"/>
    <w:semiHidden/>
    <w:unhideWhenUsed/>
    <w:rsid w:val="0036352A"/>
  </w:style>
  <w:style w:type="paragraph" w:customStyle="1" w:styleId="15">
    <w:name w:val="Обычный1"/>
    <w:rsid w:val="0036352A"/>
    <w:pPr>
      <w:widowControl w:val="0"/>
      <w:suppressAutoHyphens/>
      <w:overflowPunct w:val="0"/>
      <w:autoSpaceDE w:val="0"/>
    </w:pPr>
    <w:rPr>
      <w:rFonts w:ascii="Times New Roman" w:eastAsia="Times New Roman" w:hAnsi="Times New Roman"/>
      <w:lang w:eastAsia="ar-SA"/>
    </w:rPr>
  </w:style>
  <w:style w:type="paragraph" w:customStyle="1" w:styleId="16">
    <w:name w:val="Основной текст с отступом1"/>
    <w:basedOn w:val="a"/>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2"/>
    <w:semiHidden/>
    <w:rsid w:val="0036352A"/>
  </w:style>
  <w:style w:type="paragraph" w:styleId="17">
    <w:name w:val="toc 1"/>
    <w:basedOn w:val="a"/>
    <w:next w:val="a"/>
    <w:autoRedefine/>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4">
    <w:name w:val="toc 2"/>
    <w:basedOn w:val="a"/>
    <w:next w:val="a"/>
    <w:autoRedefine/>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
    <w:next w:val="a"/>
    <w:autoRedefine/>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7">
    <w:name w:val="Нормальный"/>
    <w:rsid w:val="0036352A"/>
    <w:pPr>
      <w:autoSpaceDE w:val="0"/>
      <w:autoSpaceDN w:val="0"/>
      <w:jc w:val="center"/>
    </w:pPr>
    <w:rPr>
      <w:rFonts w:ascii="Times New Roman" w:eastAsia="Times New Roman" w:hAnsi="Times New Roman"/>
      <w:sz w:val="24"/>
    </w:rPr>
  </w:style>
  <w:style w:type="paragraph" w:customStyle="1" w:styleId="af8">
    <w:name w:val="Под формулой"/>
    <w:basedOn w:val="af7"/>
    <w:rsid w:val="0036352A"/>
    <w:pPr>
      <w:ind w:left="567"/>
      <w:jc w:val="left"/>
    </w:pPr>
    <w:rPr>
      <w:sz w:val="22"/>
    </w:rPr>
  </w:style>
  <w:style w:type="paragraph" w:styleId="af9">
    <w:name w:val="Plain Text"/>
    <w:basedOn w:val="a"/>
    <w:link w:val="afa"/>
    <w:rsid w:val="0036352A"/>
    <w:pPr>
      <w:suppressAutoHyphens/>
      <w:spacing w:after="0" w:line="240" w:lineRule="auto"/>
      <w:jc w:val="both"/>
    </w:pPr>
    <w:rPr>
      <w:rFonts w:ascii="Times New Roman" w:eastAsia="Times New Roman" w:hAnsi="Times New Roman"/>
      <w:szCs w:val="20"/>
    </w:rPr>
  </w:style>
  <w:style w:type="character" w:customStyle="1" w:styleId="afa">
    <w:name w:val="Текст Знак"/>
    <w:link w:val="af9"/>
    <w:rsid w:val="0036352A"/>
    <w:rPr>
      <w:rFonts w:ascii="Times New Roman" w:eastAsia="Times New Roman" w:hAnsi="Times New Roman"/>
      <w:sz w:val="22"/>
    </w:rPr>
  </w:style>
  <w:style w:type="paragraph" w:styleId="25">
    <w:name w:val="Body Text 2"/>
    <w:basedOn w:val="a"/>
    <w:link w:val="26"/>
    <w:rsid w:val="0036352A"/>
    <w:pPr>
      <w:suppressAutoHyphens/>
      <w:spacing w:after="0" w:line="240" w:lineRule="auto"/>
      <w:jc w:val="both"/>
    </w:pPr>
    <w:rPr>
      <w:rFonts w:ascii="Times New Roman" w:eastAsia="Times New Roman" w:hAnsi="Times New Roman"/>
      <w:b/>
      <w:i/>
      <w:sz w:val="24"/>
      <w:szCs w:val="20"/>
    </w:rPr>
  </w:style>
  <w:style w:type="character" w:customStyle="1" w:styleId="26">
    <w:name w:val="Основной текст 2 Знак"/>
    <w:link w:val="25"/>
    <w:rsid w:val="0036352A"/>
    <w:rPr>
      <w:rFonts w:ascii="Times New Roman" w:eastAsia="Times New Roman" w:hAnsi="Times New Roman"/>
      <w:b/>
      <w:i/>
      <w:sz w:val="24"/>
    </w:rPr>
  </w:style>
  <w:style w:type="character" w:styleId="afb">
    <w:name w:val="page number"/>
    <w:rsid w:val="0036352A"/>
  </w:style>
  <w:style w:type="paragraph" w:styleId="18">
    <w:name w:val="index 1"/>
    <w:basedOn w:val="a"/>
    <w:next w:val="a"/>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c">
    <w:name w:val="index heading"/>
    <w:basedOn w:val="a"/>
    <w:next w:val="18"/>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9">
    <w:name w:val="Знак Знак Знак Знак Знак Знак1 Знак"/>
    <w:basedOn w:val="a"/>
    <w:rsid w:val="0036352A"/>
    <w:pPr>
      <w:spacing w:after="0" w:line="240" w:lineRule="auto"/>
    </w:pPr>
    <w:rPr>
      <w:rFonts w:ascii="Verdana" w:eastAsia="Times New Roman" w:hAnsi="Verdana" w:cs="Verdana"/>
      <w:sz w:val="20"/>
      <w:szCs w:val="20"/>
      <w:lang w:val="en-US"/>
    </w:rPr>
  </w:style>
  <w:style w:type="numbering" w:customStyle="1" w:styleId="27">
    <w:name w:val="Нет списка2"/>
    <w:next w:val="a2"/>
    <w:uiPriority w:val="99"/>
    <w:semiHidden/>
    <w:unhideWhenUsed/>
    <w:rsid w:val="0036352A"/>
  </w:style>
  <w:style w:type="numbering" w:customStyle="1" w:styleId="111">
    <w:name w:val="Нет списка111"/>
    <w:next w:val="a2"/>
    <w:uiPriority w:val="99"/>
    <w:semiHidden/>
    <w:unhideWhenUsed/>
    <w:rsid w:val="0036352A"/>
  </w:style>
  <w:style w:type="numbering" w:customStyle="1" w:styleId="1111">
    <w:name w:val="Нет списка1111"/>
    <w:next w:val="a2"/>
    <w:uiPriority w:val="99"/>
    <w:semiHidden/>
    <w:unhideWhenUsed/>
    <w:rsid w:val="0036352A"/>
  </w:style>
  <w:style w:type="paragraph" w:styleId="afd">
    <w:name w:val="caption"/>
    <w:basedOn w:val="a"/>
    <w:next w:val="a"/>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2)_"/>
    <w:link w:val="29"/>
    <w:rsid w:val="0036352A"/>
    <w:rPr>
      <w:rFonts w:ascii="Segoe UI" w:eastAsia="Segoe UI" w:hAnsi="Segoe UI" w:cs="Segoe UI"/>
      <w:sz w:val="15"/>
      <w:szCs w:val="15"/>
      <w:shd w:val="clear" w:color="auto" w:fill="FFFFFF"/>
    </w:rPr>
  </w:style>
  <w:style w:type="paragraph" w:customStyle="1" w:styleId="29">
    <w:name w:val="Основной текст (2)"/>
    <w:basedOn w:val="a"/>
    <w:link w:val="28"/>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2"/>
    <w:uiPriority w:val="99"/>
    <w:semiHidden/>
    <w:unhideWhenUsed/>
    <w:rsid w:val="0036352A"/>
  </w:style>
  <w:style w:type="table" w:customStyle="1" w:styleId="41">
    <w:name w:val="Сетка таблицы4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36352A"/>
  </w:style>
  <w:style w:type="table" w:customStyle="1" w:styleId="51">
    <w:name w:val="Сетка таблицы5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363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7"/>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554536"/>
  </w:style>
  <w:style w:type="numbering" w:customStyle="1" w:styleId="120">
    <w:name w:val="Нет списка12"/>
    <w:next w:val="a2"/>
    <w:semiHidden/>
    <w:rsid w:val="00554536"/>
  </w:style>
  <w:style w:type="numbering" w:customStyle="1" w:styleId="211">
    <w:name w:val="Нет списка21"/>
    <w:next w:val="a2"/>
    <w:uiPriority w:val="99"/>
    <w:semiHidden/>
    <w:unhideWhenUsed/>
    <w:rsid w:val="00554536"/>
  </w:style>
  <w:style w:type="numbering" w:customStyle="1" w:styleId="1120">
    <w:name w:val="Нет списка112"/>
    <w:next w:val="a2"/>
    <w:uiPriority w:val="99"/>
    <w:semiHidden/>
    <w:unhideWhenUsed/>
    <w:rsid w:val="00554536"/>
  </w:style>
  <w:style w:type="numbering" w:customStyle="1" w:styleId="1112">
    <w:name w:val="Нет списка1112"/>
    <w:next w:val="a2"/>
    <w:uiPriority w:val="99"/>
    <w:semiHidden/>
    <w:unhideWhenUsed/>
    <w:rsid w:val="00554536"/>
  </w:style>
  <w:style w:type="table" w:customStyle="1" w:styleId="320">
    <w:name w:val="Сетка таблицы3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554536"/>
  </w:style>
  <w:style w:type="table" w:customStyle="1" w:styleId="42">
    <w:name w:val="Сетка таблицы4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554536"/>
  </w:style>
  <w:style w:type="table" w:customStyle="1" w:styleId="52">
    <w:name w:val="Сетка таблицы5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02732251">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613370330">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sChild>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424178780">
      <w:bodyDiv w:val="1"/>
      <w:marLeft w:val="0"/>
      <w:marRight w:val="0"/>
      <w:marTop w:val="0"/>
      <w:marBottom w:val="0"/>
      <w:divBdr>
        <w:top w:val="none" w:sz="0" w:space="0" w:color="auto"/>
        <w:left w:val="none" w:sz="0" w:space="0" w:color="auto"/>
        <w:bottom w:val="none" w:sz="0" w:space="0" w:color="auto"/>
        <w:right w:val="none" w:sz="0" w:space="0" w:color="auto"/>
      </w:divBdr>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8%D0%BD%D0%B2%D0%B5%D1%81%D1%82%D0%B8%D1%86%D0%B8%D0%B8" TargetMode="External"/><Relationship Id="rId18" Type="http://schemas.openxmlformats.org/officeDocument/2006/relationships/hyperlink" Target="https://ru.wikipedia.org/wiki/%D0%AD%D0%BD%D0%B5%D1%80%D0%B3%D0%B8%D1%8F" TargetMode="External"/><Relationship Id="rId26" Type="http://schemas.openxmlformats.org/officeDocument/2006/relationships/hyperlink" Target="https://ru.wikipedia.org/wiki/%D0%92%D0%BE%D0%B7%D0%BE%D0%B1%D0%BD%D0%BE%D0%B2%D0%BB%D1%8F%D0%B5%D0%BC%D1%8B%D0%B5_%D1%80%D0%B5%D1%81%D1%83%D1%80%D1%81%D1%8B" TargetMode="External"/><Relationship Id="rId3" Type="http://schemas.openxmlformats.org/officeDocument/2006/relationships/styles" Target="styles.xml"/><Relationship Id="rId21" Type="http://schemas.openxmlformats.org/officeDocument/2006/relationships/hyperlink" Target="https://ru.wikipedia.org/wiki/%D0%9F%D1%80%D0%B8%D1%80%D0%BE%D0%B4%D0%BD%D1%8B%D0%B5_%D1%80%D0%B5%D1%81%D1%83%D1%80%D1%81%D1%8B" TargetMode="External"/><Relationship Id="rId7" Type="http://schemas.openxmlformats.org/officeDocument/2006/relationships/footnotes" Target="foot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2.jpeg"/><Relationship Id="rId25" Type="http://schemas.openxmlformats.org/officeDocument/2006/relationships/hyperlink" Target="https://ru.wikipedia.org/wiki/%D0%93%D0%B5%D0%BE%D1%82%D0%B5%D1%80%D0%BC%D0%B0%D0%BB%D1%8C%D0%BD%D0%B0%D1%8F_%D1%8D%D0%BD%D0%B5%D1%80%D0%B3%D0%B8%D1%8F"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ru.wikipedia.org/wiki/%D0%A2%D0%B5%D1%85%D0%BD%D0%B8%D0%BA%D0%B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hyperlink" Target="https://ru.wikipedia.org/wiki/%D0%9F%D1%80%D0%B8%D0%BB%D0%B8%D0%B2" TargetMode="External"/><Relationship Id="rId5" Type="http://schemas.openxmlformats.org/officeDocument/2006/relationships/settings" Target="setting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hyperlink" Target="https://ru.wikipedia.org/wiki/%D0%92%D0%B5%D1%82%D0%B5%D1%80" TargetMode="External"/><Relationship Id="rId28" Type="http://schemas.openxmlformats.org/officeDocument/2006/relationships/fontTable" Target="fontTable.xml"/><Relationship Id="rId10" Type="http://schemas.openxmlformats.org/officeDocument/2006/relationships/hyperlink" Target="http://ru.wikipedia.org/wiki/%D0%9F%D0%BE%D1%81%D0%B5%D0%BB%D0%B5%D0%BD%D0%B8%D0%B5" TargetMode="External"/><Relationship Id="rId19" Type="http://schemas.openxmlformats.org/officeDocument/2006/relationships/hyperlink" Target="https://ru.wikipedia.org/wiki/%D0%9E%D0%BA%D1%80%D1%83%D0%B6%D0%B0%D1%8E%D1%89%D0%B0%D1%8F_%D1%81%D1%80%D0%B5%D0%B4%D0%B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ru.wikipedia.org/wiki/%D0%A2%D0%B0%D1%80%D0%B8%D1%84" TargetMode="External"/><Relationship Id="rId22" Type="http://schemas.openxmlformats.org/officeDocument/2006/relationships/hyperlink" Target="https://ru.wikipedia.org/wiki/%D0%A1%D0%BE%D0%BB%D0%BD%D0%B5%D1%87%D0%BD%D1%8B%D0%B9_%D1%81%D0%B2%D0%B5%D1%82"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03CC7-165E-4113-B504-7A591B74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6160</TotalTime>
  <Pages>1</Pages>
  <Words>7457</Words>
  <Characters>42507</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49865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Admin</dc:creator>
  <cp:lastModifiedBy>Совет</cp:lastModifiedBy>
  <cp:revision>395</cp:revision>
  <cp:lastPrinted>2016-03-23T12:43:00Z</cp:lastPrinted>
  <dcterms:created xsi:type="dcterms:W3CDTF">2013-12-02T08:09:00Z</dcterms:created>
  <dcterms:modified xsi:type="dcterms:W3CDTF">2016-03-25T08:57:00Z</dcterms:modified>
</cp:coreProperties>
</file>